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751D4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1D49" w:rsidRDefault="00C85482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D4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51D49" w:rsidRDefault="00C85482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21.11.2011 N 323-ФЗ</w:t>
            </w:r>
            <w:r>
              <w:rPr>
                <w:sz w:val="48"/>
              </w:rPr>
              <w:br/>
              <w:t xml:space="preserve">(ред. от </w:t>
            </w:r>
            <w:bookmarkStart w:id="0" w:name="_GoBack"/>
            <w:r>
              <w:rPr>
                <w:sz w:val="48"/>
              </w:rPr>
              <w:t>29.12.2025</w:t>
            </w:r>
            <w:bookmarkEnd w:id="0"/>
            <w:r>
              <w:rPr>
                <w:sz w:val="48"/>
              </w:rPr>
              <w:t>)</w:t>
            </w:r>
            <w:r>
              <w:rPr>
                <w:sz w:val="48"/>
              </w:rPr>
              <w:br/>
              <w:t>"Об основах охраны здоровья граждан в Российской Федерации"</w:t>
            </w:r>
            <w:r>
              <w:rPr>
                <w:sz w:val="48"/>
              </w:rPr>
              <w:br/>
              <w:t>(с изм. и доп., вступ. в силу с 01.04.2026)</w:t>
            </w:r>
          </w:p>
        </w:tc>
      </w:tr>
      <w:tr w:rsidR="00751D4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51D49" w:rsidRDefault="00C8548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751D49" w:rsidRDefault="00751D49">
      <w:pPr>
        <w:pStyle w:val="ConsPlusNormal0"/>
        <w:sectPr w:rsidR="00751D4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51D49" w:rsidRDefault="00751D49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751D4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51D49" w:rsidRDefault="00C85482">
            <w:pPr>
              <w:pStyle w:val="ConsPlusNormal0"/>
            </w:pPr>
            <w:r>
              <w:t>21 ноября 2011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51D49" w:rsidRDefault="00C85482">
            <w:pPr>
              <w:pStyle w:val="ConsPlusNormal0"/>
              <w:jc w:val="right"/>
            </w:pPr>
            <w:r>
              <w:t>N 323-ФЗ</w:t>
            </w:r>
          </w:p>
        </w:tc>
      </w:tr>
    </w:tbl>
    <w:p w:rsidR="00751D49" w:rsidRDefault="00751D4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1D49" w:rsidRDefault="00751D49">
      <w:pPr>
        <w:pStyle w:val="ConsPlusNormal0"/>
        <w:jc w:val="both"/>
      </w:pPr>
    </w:p>
    <w:p w:rsidR="00751D49" w:rsidRDefault="00C85482">
      <w:pPr>
        <w:pStyle w:val="ConsPlusTitle0"/>
        <w:jc w:val="center"/>
      </w:pPr>
      <w:r>
        <w:t>РОССИЙСКАЯ ФЕДЕРАЦИЯ</w:t>
      </w:r>
    </w:p>
    <w:p w:rsidR="00751D49" w:rsidRDefault="00751D49">
      <w:pPr>
        <w:pStyle w:val="ConsPlusTitle0"/>
        <w:jc w:val="center"/>
      </w:pPr>
    </w:p>
    <w:p w:rsidR="00751D49" w:rsidRDefault="00C85482">
      <w:pPr>
        <w:pStyle w:val="ConsPlusTitle0"/>
        <w:jc w:val="center"/>
      </w:pPr>
      <w:r>
        <w:t>ФЕДЕРАЛЬНЫЙ ЗАКОН</w:t>
      </w:r>
    </w:p>
    <w:p w:rsidR="00751D49" w:rsidRDefault="00751D49">
      <w:pPr>
        <w:pStyle w:val="ConsPlusTitle0"/>
        <w:jc w:val="center"/>
      </w:pPr>
    </w:p>
    <w:p w:rsidR="00751D49" w:rsidRDefault="00C85482">
      <w:pPr>
        <w:pStyle w:val="ConsPlusTitle0"/>
        <w:jc w:val="center"/>
      </w:pPr>
      <w:r>
        <w:t>ОБ ОСНОВАХ ОХРАНЫ ЗДОРОВЬЯ ГРАЖДАН В РОССИЙСКОЙ ФЕДЕРАЦИИ</w:t>
      </w:r>
    </w:p>
    <w:p w:rsidR="00751D49" w:rsidRDefault="00751D49">
      <w:pPr>
        <w:pStyle w:val="ConsPlusNormal0"/>
        <w:jc w:val="center"/>
      </w:pPr>
    </w:p>
    <w:p w:rsidR="00751D49" w:rsidRDefault="00C85482">
      <w:pPr>
        <w:pStyle w:val="ConsPlusNormal0"/>
        <w:jc w:val="right"/>
      </w:pPr>
      <w:r>
        <w:t>Принят</w:t>
      </w:r>
    </w:p>
    <w:p w:rsidR="00751D49" w:rsidRDefault="00C85482">
      <w:pPr>
        <w:pStyle w:val="ConsPlusNormal0"/>
        <w:jc w:val="right"/>
      </w:pPr>
      <w:r>
        <w:t>Государственной Думой</w:t>
      </w:r>
    </w:p>
    <w:p w:rsidR="00751D49" w:rsidRDefault="00C85482">
      <w:pPr>
        <w:pStyle w:val="ConsPlusNormal0"/>
        <w:jc w:val="right"/>
      </w:pPr>
      <w:r>
        <w:t>1 ноября 2011 года</w:t>
      </w:r>
    </w:p>
    <w:p w:rsidR="00751D49" w:rsidRDefault="00751D49">
      <w:pPr>
        <w:pStyle w:val="ConsPlusNormal0"/>
        <w:jc w:val="right"/>
      </w:pPr>
    </w:p>
    <w:p w:rsidR="00751D49" w:rsidRDefault="00C85482">
      <w:pPr>
        <w:pStyle w:val="ConsPlusNormal0"/>
        <w:jc w:val="right"/>
      </w:pPr>
      <w:r>
        <w:t>Одобрен</w:t>
      </w:r>
    </w:p>
    <w:p w:rsidR="00751D49" w:rsidRDefault="00C85482">
      <w:pPr>
        <w:pStyle w:val="ConsPlusNormal0"/>
        <w:jc w:val="right"/>
      </w:pPr>
      <w:r>
        <w:t>Советом Федерации</w:t>
      </w:r>
    </w:p>
    <w:p w:rsidR="00751D49" w:rsidRDefault="00C85482">
      <w:pPr>
        <w:pStyle w:val="ConsPlusNormal0"/>
        <w:jc w:val="right"/>
      </w:pPr>
      <w:r>
        <w:t>9 ноября 2011 года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21.11.2011 </w:t>
            </w:r>
            <w:hyperlink w:anchor="P2355" w:tooltip="8. Положения части 4 статьи 34 настоящего Федерального закона применяются до 1 января 2015 года.">
              <w:r>
                <w:rPr>
                  <w:color w:val="0000FF"/>
                </w:rPr>
                <w:t>N 323-ФЗ</w:t>
              </w:r>
            </w:hyperlink>
            <w:r>
              <w:rPr>
                <w:color w:val="392C69"/>
              </w:rPr>
              <w:t xml:space="preserve"> (ред. 14.12.2015),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25.06.2012 </w:t>
            </w:r>
            <w:hyperlink r:id="rId9" w:tooltip="Федеральный закон от 25.06.2012 N 89-ФЗ &quot;О внесении изменения в статью 101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89-ФЗ</w:t>
              </w:r>
            </w:hyperlink>
            <w:r>
              <w:rPr>
                <w:color w:val="392C69"/>
              </w:rPr>
              <w:t xml:space="preserve">, от 25.06.2012 </w:t>
            </w:r>
            <w:hyperlink r:id="rId10" w:tooltip="Федеральный закон от 25.06.2012 N 93-ФЗ (ред. от 21.04.2025) &quot;О внесении изменений в отдельные законодательные акты Российской Федерации по вопросам государственного контроля (надзора) и муниципального контроля&quot; {КонсультантПлюс}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1" w:tooltip="Федеральный закон от 02.07.2013 N 167-ФЗ (ред. от 25.11.2013) &quot;О внесении изменений в отдельные законодательные акты Российской Федерации по вопросам устройства детей-сирот и детей, оставшихся без попечения родителей&quot; {КонсультантПлюс}">
              <w:r>
                <w:rPr>
                  <w:color w:val="0000FF"/>
                </w:rPr>
                <w:t>N 167-ФЗ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12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23.07.2013 </w:t>
            </w:r>
            <w:hyperlink r:id="rId13" w:tooltip="Федеральный закон от 23.07.2013 N 205-ФЗ &quot;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&quot; {КонсультантПлюс}">
              <w:r>
                <w:rPr>
                  <w:color w:val="0000FF"/>
                </w:rPr>
                <w:t>N 205-ФЗ</w:t>
              </w:r>
            </w:hyperlink>
            <w:r>
              <w:rPr>
                <w:color w:val="392C69"/>
              </w:rPr>
              <w:t xml:space="preserve">, от 27.09.2013 </w:t>
            </w:r>
            <w:hyperlink r:id="rId14" w:tooltip="Федеральный закон от 27.09.2013 N 253-ФЗ (ред. от 31.07.2025) &quot;О Российской академии наук, реорганизации государственных академий наук и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253-ФЗ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25.11.2013 </w:t>
            </w:r>
            <w:hyperlink r:id="rId15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6" w:tooltip="Федеральный закон от 28.12.2013 N 386-ФЗ (ред. от 24.11.2014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386-ФЗ</w:t>
              </w:r>
            </w:hyperlink>
            <w:r>
              <w:rPr>
                <w:color w:val="392C69"/>
              </w:rPr>
              <w:t xml:space="preserve">, от 04.06.2014 </w:t>
            </w:r>
            <w:hyperlink r:id="rId17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18" w:tooltip="Федеральный закон от 21.07.2014 N 205-ФЗ &quot;О внесении изменения в статью 101 Федерального закона &quot;Об основах охраны здоровья граждан в Российской Федерации&quot; ------------ Утратил силу или отменен {КонсультантПлюс}">
              <w:r>
                <w:rPr>
                  <w:color w:val="0000FF"/>
                </w:rPr>
                <w:t>N 205-ФЗ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19" w:tooltip="Федеральный закон от 21.07.2014 N 243-ФЗ &quot;О внесении изменений в Кодекс Российской Федерации об административных правонарушениях и статью 56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243-ФЗ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20" w:tooltip="Федеральный закон от 21.07.2014 N 246-ФЗ &quot;О внесении изменений в Федеральный закон &quot;О воинской обязанности и военной службе&quot; и статьи 25 и 61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246-ФЗ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21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      <w:r>
                <w:rPr>
                  <w:color w:val="0000FF"/>
                </w:rPr>
                <w:t>N 256-ФЗ</w:t>
              </w:r>
            </w:hyperlink>
            <w:r>
              <w:rPr>
                <w:color w:val="392C69"/>
              </w:rPr>
              <w:t xml:space="preserve">, от 22.10.2014 </w:t>
            </w:r>
            <w:hyperlink r:id="rId22" w:tooltip="Федеральный закон от 22.10.2014 N 314-ФЗ &quot;О внесении изменений в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314-ФЗ</w:t>
              </w:r>
            </w:hyperlink>
            <w:r>
              <w:rPr>
                <w:color w:val="392C69"/>
              </w:rPr>
              <w:t xml:space="preserve">, от 01.12.2014 </w:t>
            </w:r>
            <w:hyperlink r:id="rId23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418-ФЗ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01.12.2014 </w:t>
            </w:r>
            <w:hyperlink r:id="rId24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      <w:r>
                <w:rPr>
                  <w:color w:val="0000FF"/>
                </w:rPr>
                <w:t>N 419-ФЗ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5" w:tooltip="Федеральный закон от 31.12.2014 N 519-ФЗ (ред. от 20.03.2025) &quot;О внесении изменений в отдельные законодательные акты Российской Федерации в связи с принятием Федерального закона &quot;О территориях опережающего социально-экономического развития в Российской Федерац">
              <w:r>
                <w:rPr>
                  <w:color w:val="0000FF"/>
                </w:rPr>
                <w:t>N 519-ФЗ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6" w:tooltip="Федеральный закон от 31.12.2014 N 532-ФЗ &quot;О внесении изменений в отдельные законодательные акты Российской Федерации в части противодействия обороту фальсифицированных, контрафактных, недоброкачественных и незарегистрированных лекарственных средств, медицински">
              <w:r>
                <w:rPr>
                  <w:color w:val="0000FF"/>
                </w:rPr>
                <w:t>N 532-ФЗ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27" w:tooltip="Федеральный закон от 08.03.2015 N 33-ФЗ &quot;О внесении изменений в статью 80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33-ФЗ</w:t>
              </w:r>
            </w:hyperlink>
            <w:r>
              <w:rPr>
                <w:color w:val="392C69"/>
              </w:rPr>
              <w:t xml:space="preserve">, от 08.03.2015 </w:t>
            </w:r>
            <w:hyperlink r:id="rId28" w:tooltip="Федеральный закон от 08.03.2015 N 55-ФЗ &quot;О внесении изменений в Федеральный закон &quot;Об основах охраны здоровья граждан в Российской Федерации&quot; по вопросам организации медицинской помощи, оказываемой в рамках клинической апробации методов профилактики, диагности">
              <w:r>
                <w:rPr>
                  <w:color w:val="0000FF"/>
                </w:rPr>
                <w:t>N 55-ФЗ</w:t>
              </w:r>
            </w:hyperlink>
            <w:r>
              <w:rPr>
                <w:color w:val="392C69"/>
              </w:rPr>
              <w:t xml:space="preserve">, от 06.04.2015 </w:t>
            </w:r>
            <w:hyperlink r:id="rId29" w:tooltip="Федеральный закон от 06.04.2015 N 78-ФЗ &quot;О внесении изменений в Федеральный закон &quot;О физической культуре и спорте в Российской Федерации&quot; и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78-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29.06.2015 </w:t>
            </w:r>
            <w:hyperlink r:id="rId30" w:tooltip="Федеральный закон от 29.06.2015 N 160-ФЗ (ред. от 26.07.2019) &quot;О международном медицинском кластере и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31" w:tooltip="Федеральный закон от 13.07.2015 N 213-ФЗ (ред. от 30.12.2021) &quot;О внесении изменений в отдельные законодательные акты Российской Федерации в связи с принятием Федерального закона &quot;О свободном порте Владивосток&quot; {КонсультантПлюс}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32" w:tooltip="Федеральный закон от 13.07.2015 N 23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>от 13.07.2015</w:t>
            </w:r>
            <w:r>
              <w:rPr>
                <w:color w:val="392C69"/>
              </w:rPr>
              <w:t xml:space="preserve"> </w:t>
            </w:r>
            <w:hyperlink r:id="rId33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      <w:r>
                <w:rPr>
                  <w:color w:val="0000FF"/>
                </w:rPr>
                <w:t>N 233-ФЗ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34" w:tooltip="Федеральный закон от 13.07.2015 N 271-ФЗ &quot;О внесении изменений в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 xml:space="preserve">, от 14.12.2015 </w:t>
            </w:r>
            <w:hyperlink r:id="rId35" w:tooltip="Федеральный закон от 14.12.2015 N 374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374-ФЗ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29.12.2015 </w:t>
            </w:r>
            <w:hyperlink r:id="rId36" w:tooltip="Федеральный закон от 29.12.2015 N 38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389-ФЗ</w:t>
              </w:r>
            </w:hyperlink>
            <w:r>
              <w:rPr>
                <w:color w:val="392C69"/>
              </w:rPr>
              <w:t xml:space="preserve">, от 29.12.2015 </w:t>
            </w:r>
            <w:hyperlink r:id="rId37" w:tooltip="Федеральный закон от 29.12.2015 N 408-ФЗ (ред. от 03.07.2016) &quot;О внесении изменений в отдельные законодательные акты Российской Федерации&quot; (с изм. и доп., вступ. в силу с 21.12.2016) {КонсультантПлюс}">
              <w:r>
                <w:rPr>
                  <w:color w:val="0000FF"/>
                </w:rPr>
                <w:t>N 408-ФЗ</w:t>
              </w:r>
            </w:hyperlink>
            <w:r>
              <w:rPr>
                <w:color w:val="392C69"/>
              </w:rPr>
              <w:t xml:space="preserve">, от 05.04.2016 </w:t>
            </w:r>
            <w:hyperlink r:id="rId38" w:tooltip="Федеральный закон от 05.04.2016 N 93-ФЗ &quot;О внесении изменений в статьи 14 и 15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26.04.2016 </w:t>
            </w:r>
            <w:hyperlink r:id="rId39" w:tooltip="Федеральный закон от 26.04.2016 N 112-ФЗ &quot;О внесении изменений в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112-ФЗ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40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 xml:space="preserve">, от 03.04.2017 </w:t>
            </w:r>
            <w:hyperlink r:id="rId41" w:tooltip="Федеральный закон от 03.04.2017 N 61-ФЗ &quot;О внесении изменений в Федеральный закон &quot;О воинской обязанности и военной службе&quot; и статьи 25 и 61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61-ФЗ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01.05.2017 </w:t>
            </w:r>
            <w:hyperlink r:id="rId42" w:tooltip="Федеральный закон от 01.05.2017 N 86-ФЗ &quot;О внесении изменений в статью 13 Федерального закона &quot;Об обязательном социальном страховании на случай временной нетрудоспособности и в связи с материнством&quot; и статьи 59 и 78 Федерального закона &quot;Об основах охраны здоро">
              <w:r>
                <w:rPr>
                  <w:color w:val="0000FF"/>
                </w:rPr>
                <w:t>N 86-ФЗ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43" w:tooltip="Федеральный закон от 01.07.2017 N 154-ФЗ (ред. от 20.12.2017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154-ФЗ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44" w:tooltip="Федеральный закон от 29.07.2017 N 216-ФЗ (ред. от 31.07.2025) &quot;Об инновационных научно-технологических центрах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216-ФЗ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45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05.12.2017 </w:t>
            </w:r>
            <w:hyperlink r:id="rId46" w:tooltip="Федеральный закон от 05.12.2017 N 373-ФЗ &quot;О внесении изменений в Федеральный закон &quot;О физической культуре и спорте в Российской Федерации&quot; и Федеральный закон &quot;Об основах охраны здоровья граждан в Российской Федерации&quot; по вопросам медико-биологического обеспеч">
              <w:r>
                <w:rPr>
                  <w:color w:val="0000FF"/>
                </w:rPr>
                <w:t>N 373-ФЗ</w:t>
              </w:r>
            </w:hyperlink>
            <w:r>
              <w:rPr>
                <w:color w:val="392C69"/>
              </w:rPr>
              <w:t xml:space="preserve">, от 05.12.2017 </w:t>
            </w:r>
            <w:hyperlink r:id="rId47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      <w:r>
                <w:rPr>
                  <w:color w:val="0000FF"/>
                </w:rPr>
                <w:t>N 392-ФЗ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29.12.2017 </w:t>
            </w:r>
            <w:hyperlink r:id="rId48" w:tooltip="Федеральный закон от 29.12.2017 N 465-ФЗ &quot;О внесении изменений в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465-ФЗ</w:t>
              </w:r>
            </w:hyperlink>
            <w:r>
              <w:rPr>
                <w:color w:val="392C69"/>
              </w:rPr>
              <w:t xml:space="preserve">, от 07.03.2018 </w:t>
            </w:r>
            <w:hyperlink r:id="rId49" w:tooltip="Федеральный закон от 07.03.2018 N 56-ФЗ (ред. от 12.12.2023)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 xml:space="preserve">, от 19.07.2018 </w:t>
            </w:r>
            <w:hyperlink r:id="rId50" w:tooltip="Федеральный закон от 19.07.2018 N 208-ФЗ &quot;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&quot; {КонсультантПлюс}">
              <w:r>
                <w:rPr>
                  <w:color w:val="0000FF"/>
                </w:rPr>
                <w:t>N 208-ФЗ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>от 0</w:t>
            </w:r>
            <w:r>
              <w:rPr>
                <w:color w:val="392C69"/>
              </w:rPr>
              <w:t xml:space="preserve">3.08.2018 </w:t>
            </w:r>
            <w:hyperlink r:id="rId51" w:tooltip="Федеральный закон от 03.08.2018 N 299-ФЗ &quot;О внесении изменений в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299-ФЗ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52" w:tooltip="Федеральный закон от 03.08.2018 N 309-ФЗ &quot;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&quot; {Консультан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53" w:tooltip="Федеральный закон от 03.08.2018 N 323-ФЗ &quot;О внесении изменений в отдельные законодательные акты Российской Федерации по вопросу обращения биомедицинских клеточных продуктов&quot; {КонсультантПлюс}">
              <w:r>
                <w:rPr>
                  <w:color w:val="0000FF"/>
                </w:rPr>
                <w:t>N 323-ФЗ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25.12.2018 </w:t>
            </w:r>
            <w:hyperlink r:id="rId54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      <w:r>
                <w:rPr>
                  <w:color w:val="0000FF"/>
                </w:rPr>
                <w:t>N 489-ФЗ</w:t>
              </w:r>
            </w:hyperlink>
            <w:r>
              <w:rPr>
                <w:color w:val="392C69"/>
              </w:rPr>
              <w:t xml:space="preserve">, от 27.12.2018 </w:t>
            </w:r>
            <w:hyperlink r:id="rId55" w:tooltip="Федеральный закон от 27.12.2018 N 51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511-ФЗ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06.03.2019 </w:t>
            </w:r>
            <w:hyperlink r:id="rId56" w:tooltip="Федеральный закон от 06.03.2019 N 18-ФЗ &quot;О внесении изменений в Федеральный закон &quot;Об основах охраны здоровья граждан в Российской Федерации&quot; по вопросам оказания паллиативной медицинской помощи&quot; {КонсультантПлюс}">
              <w:r>
                <w:rPr>
                  <w:color w:val="0000FF"/>
                </w:rPr>
                <w:t>N 18-ФЗ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29.05.2019 </w:t>
            </w:r>
            <w:hyperlink r:id="rId57" w:tooltip="Федеральный закон от 29.05.2019 N 119-ФЗ &quot;О внесении изменений в статьи 14 и 79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119-ФЗ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58" w:tooltip="Федеральный закон от 02.12.2019 N 399-ФЗ &quot;О внесении изменений в Федеральный закон &quot;Об обязательном медицинском страховании в Российской Федерации&quot; и статьи 34 и 83 Федерального закона &quot;Об основах охраны здоровья граждан в Российской Федерации&quot; {КонсультантПлю">
              <w:r>
                <w:rPr>
                  <w:color w:val="0000FF"/>
                </w:rPr>
                <w:t>N 399-ФЗ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59" w:tooltip="Федеральный закон от 27.12.2019 N 452-ФЗ &quot;О внесении изменений в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452-ФЗ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27.12.2019 </w:t>
            </w:r>
            <w:hyperlink r:id="rId60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      <w:r>
                <w:rPr>
                  <w:color w:val="0000FF"/>
                </w:rPr>
                <w:t>N 478-ФЗ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61" w:tooltip="Федеральный закон от 27.12.2019 N 48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481-ФЗ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62" w:tooltip="Федеральный закон от 27.12.2019 N 518-ФЗ &quot;О внесении изменений в Федеральный закон &quot;Об обороне&quot; и статью 38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518-ФЗ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26.03.2020 </w:t>
            </w:r>
            <w:hyperlink r:id="rId63" w:tooltip="Федеральный закон от 26.03.2020 N 67-ФЗ &quot;О внесении изменений в статью 60 Федерального закона &quot;Об обращении лекарственных средств&quot; и статью 38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67-ФЗ</w:t>
              </w:r>
            </w:hyperlink>
            <w:r>
              <w:rPr>
                <w:color w:val="392C69"/>
              </w:rPr>
              <w:t xml:space="preserve">, от 01.04.2020 </w:t>
            </w:r>
            <w:hyperlink r:id="rId64" w:tooltip="Федеральный закон от 01.04.2020 N 93-ФЗ &quot;О внесении изменения в статью 13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 xml:space="preserve">, от 01.04.2020 </w:t>
            </w:r>
            <w:hyperlink r:id="rId65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      <w:r>
                <w:rPr>
                  <w:color w:val="0000FF"/>
                </w:rPr>
                <w:t>N 98-ФЗ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24.04.2020 </w:t>
            </w:r>
            <w:hyperlink r:id="rId66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 xml:space="preserve">, от 08.06.2020 </w:t>
            </w:r>
            <w:hyperlink r:id="rId67" w:tooltip="Федеральный закон от 08.06.2020 N 166-ФЗ &quot;О внесении изменений в отдельные законодательные акты Российской Федерации в целях принятия неотложных мер, направленных на обеспечение устойчивого развития экономики и предотвращение последствий распространения новой ">
              <w:r>
                <w:rPr>
                  <w:color w:val="0000FF"/>
                </w:rPr>
                <w:t>N 166-ФЗ</w:t>
              </w:r>
            </w:hyperlink>
            <w:r>
              <w:rPr>
                <w:color w:val="392C69"/>
              </w:rPr>
              <w:t xml:space="preserve">, от 13.07.2020 </w:t>
            </w:r>
            <w:hyperlink r:id="rId68" w:tooltip="Федеральный закон от 13.07.2020 N 206-ФЗ (ред. от 10.07.2023) &quot;О внесении изменений в отдельные законодательные акты Российской Федерации по вопросам обеспечения граждан лекарственными препаратами, медицинскими изделиями и специализированными продуктами лечебн">
              <w:r>
                <w:rPr>
                  <w:color w:val="0000FF"/>
                </w:rPr>
                <w:t>N 206-ФЗ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31.07.2020 </w:t>
            </w:r>
            <w:hyperlink r:id="rId69" w:tooltip="Федеральный закон от 31.07.2020 N 271-ФЗ &quot;О внесении изменения в статью 22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 xml:space="preserve">, от 31.07.2020 </w:t>
            </w:r>
            <w:hyperlink r:id="rId70" w:tooltip="Федеральный закон от 31.07.2020 N 303-ФЗ (ред. от 13.06.2023) &quot;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&quot; {КонсультантПлюс}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>, от 08.1</w:t>
            </w:r>
            <w:r>
              <w:rPr>
                <w:color w:val="392C69"/>
              </w:rPr>
              <w:t xml:space="preserve">2.2020 </w:t>
            </w:r>
            <w:hyperlink r:id="rId71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22.12.2020 </w:t>
            </w:r>
            <w:hyperlink r:id="rId72" w:tooltip="Федеральный закон от 22.12.2020 N 438-ФЗ &quot;О внесении изменений в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438-ФЗ</w:t>
              </w:r>
            </w:hyperlink>
            <w:r>
              <w:rPr>
                <w:color w:val="392C69"/>
              </w:rPr>
              <w:t xml:space="preserve">, от 30.04.2021 </w:t>
            </w:r>
            <w:hyperlink r:id="rId73" w:tooltip="Федеральный закон от 30.04.2021 N 126-ФЗ (ред. от 26.05.2021) &quot;О внесении изменений в отдельные законодательные акты Российской Федерации по вопросам обязательного социального страхования&quot; {КонсультантПлюс}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 xml:space="preserve"> (ред. 26.05.2021),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30.04.2021 </w:t>
            </w:r>
            <w:hyperlink r:id="rId74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      <w:r>
                <w:rPr>
                  <w:color w:val="0000FF"/>
                </w:rPr>
                <w:t>N 128-ФЗ</w:t>
              </w:r>
            </w:hyperlink>
            <w:r>
              <w:rPr>
                <w:color w:val="392C69"/>
              </w:rPr>
              <w:t xml:space="preserve">, от 30.04.2021 </w:t>
            </w:r>
            <w:hyperlink r:id="rId75" w:tooltip="Федеральный закон от 30.04.2021 N 129-ФЗ &quot;О внесении изменений в статьи 14 и 16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129-ФЗ</w:t>
              </w:r>
            </w:hyperlink>
            <w:r>
              <w:rPr>
                <w:color w:val="392C69"/>
              </w:rPr>
              <w:t xml:space="preserve">, от 30.04.2021 </w:t>
            </w:r>
            <w:hyperlink r:id="rId76" w:tooltip="Федеральный закон от 30.04.2021 N 131-ФЗ &quot;О внесении изменений в Федеральный закон &quot;О воинской обязанности и военной службе&quot; и статью 21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131-ФЗ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26.05.2021 </w:t>
            </w:r>
            <w:hyperlink r:id="rId77" w:tooltip="Федеральный закон от 26.05.2021 N 15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152-ФЗ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7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79" w:tooltip="Федеральный закон от 02.07.2021 N 312-ФЗ &quot;О внесении изменений в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312-ФЗ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02.07.2021 </w:t>
            </w:r>
            <w:hyperlink r:id="rId80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81" w:tooltip="Федеральный закон от 02.07.2021 N 314-ФЗ &quot;О внесении изменений в статью 38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314-ФЗ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82" w:tooltip="Федеральный закон от 02.07.2021 N 315-ФЗ &quot;О внесении изменений в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315-ФЗ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02.07.2021 </w:t>
            </w:r>
            <w:hyperlink r:id="rId83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      <w:r>
                <w:rPr>
                  <w:color w:val="0000FF"/>
                </w:rPr>
                <w:t>N 331-ФЗ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84" w:tooltip="Федеральный закон от 02.07.2021 N 35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358-ФЗ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85" w:tooltip="Федеральный закон от 30.12.2021 N 482-ФЗ &quot;О внесении изменений в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482-ФЗ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от 08.03.2022 </w:t>
            </w:r>
            <w:hyperlink r:id="rId86" w:tooltip="Федеральный закон от 08.03.2022 N 46-ФЗ (ред. от 28.12.2025) &quot;О внесении изменений в отдельные законодательные акты Российской Федерации&quot; (с изм. и доп., вступ. в силу с 01.02.2026) {КонсультантПлюс}">
              <w:r>
                <w:rPr>
                  <w:color w:val="0000FF"/>
                </w:rPr>
                <w:t>N 46-ФЗ</w:t>
              </w:r>
            </w:hyperlink>
            <w:r>
              <w:rPr>
                <w:color w:val="392C69"/>
              </w:rPr>
              <w:t xml:space="preserve">, от 26.03.2022 </w:t>
            </w:r>
            <w:hyperlink r:id="rId87" w:tooltip="Федеральный закон от 26.03.2022 N 64-ФЗ (ред. от 26.12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64-ФЗ</w:t>
              </w:r>
            </w:hyperlink>
            <w:r>
              <w:rPr>
                <w:color w:val="392C69"/>
              </w:rPr>
              <w:t xml:space="preserve">, от 01.05.2022 </w:t>
            </w:r>
            <w:hyperlink r:id="rId88" w:tooltip="Федеральный закон от 01.05.2022 N 129-ФЗ &quot;О внесении изменений в Закон Российской Федерации &quot;О трансплантации органов и (или) тканей человека&quot; и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129-ФЗ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11.06.2022 </w:t>
            </w:r>
            <w:hyperlink r:id="rId89" w:tooltip="Федеральный закон от 11.06.2022 N 166-ФЗ &quot;О внесении изменений в статью 17.1 Федерального закона &quot;Об обороне&quot; и статью 31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166-ФЗ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90" w:tooltip="Федеральный закон от 14.07.2022 N 271-ФЗ (ред. от 20.03.2025) &quot;О внесении изменений в Федеральный закон &quot;О территориях опережающего социально-экономического развития в Российской Федерации&quot; и отдельные законодательные акты Российской Федерации&quot; {КонсультантПлю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91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      <w:r>
                <w:rPr>
                  <w:color w:val="0000FF"/>
                </w:rPr>
                <w:t>N 275-ФЗ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92" w:tooltip="Федеральный закон от 14.07.2022 N 317-ФЗ &quot;О внесении изменений в статьи 51 и 80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05.12.2022 </w:t>
            </w:r>
            <w:hyperlink r:id="rId93" w:tooltip="Федеральный закон от 05.12.2022 N 469-ФЗ &quot;О внесении изменения в статью 83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469-ФЗ</w:t>
              </w:r>
            </w:hyperlink>
            <w:r>
              <w:rPr>
                <w:color w:val="392C69"/>
              </w:rPr>
              <w:t xml:space="preserve">, от 19.12.2022 </w:t>
            </w:r>
            <w:hyperlink r:id="rId94" w:tooltip="Федеральный закон от 19.12.2022 N 538-ФЗ (ред. от 28.04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538-ФЗ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95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96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629-ФЗ</w:t>
              </w:r>
            </w:hyperlink>
            <w:r>
              <w:rPr>
                <w:color w:val="392C69"/>
              </w:rPr>
              <w:t xml:space="preserve">, от 14.04.2023 </w:t>
            </w:r>
            <w:hyperlink r:id="rId97" w:tooltip="Федеральный закон от 14.04.2023 N 135-ФЗ (ред. от 25.12.2023) &quot;О внесении изменений в статью 31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135-ФЗ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28.04.2023 </w:t>
            </w:r>
            <w:hyperlink r:id="rId98" w:tooltip="Федеральный закон от 28.04.2023 N 174-ФЗ &quot;О внесении изменений в статьи 26 и 26.1 Федерального закона &quot;О физической культуре и спорте в Российской Федерации&quot; и статью 42.1 Федерального закона &quot;Об основах охраны здоровья граждан в Российской Федерации&quot; {Консуль">
              <w:r>
                <w:rPr>
                  <w:color w:val="0000FF"/>
                </w:rPr>
                <w:t>N 174-ФЗ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99" w:tooltip="Федеральный закон от 13.06.2023 N 256-ФЗ &quot;О внесении изменений в статью 7 Федерального закона &quot;Об основах охраны здоровья граждан в Российской Федерации&quot; и статью 41 Федерального закона &quot;Об образовании в Российской Федерации&quot; {КонсультантПлюс}">
              <w:r>
                <w:rPr>
                  <w:color w:val="0000FF"/>
                </w:rPr>
                <w:t>N 256-ФЗ</w:t>
              </w:r>
            </w:hyperlink>
            <w:r>
              <w:rPr>
                <w:color w:val="392C69"/>
              </w:rPr>
              <w:t xml:space="preserve">, от 24.07.2023 </w:t>
            </w:r>
            <w:hyperlink r:id="rId100" w:tooltip="Федеральный закон от 24.07.2023 N 386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386-ФЗ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04.08.2023 </w:t>
            </w:r>
            <w:hyperlink r:id="rId101" w:tooltip="Федеральный закон от 04.08.2023 N 462-ФЗ &quot;О внесении изменений в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462-ФЗ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02" w:tooltip="Федеральный закон от 04.08.2023 N 464-ФЗ &quot;О внесении изменений в Закон Российской Федерации &quot;О психиатрической помощи и гарантиях прав граждан при ее оказании&quot; и статью 79 Федерального закона &quot;Об основах охраны здоровья граждан в Российской Федерации&quot; {Консуль">
              <w:r>
                <w:rPr>
                  <w:color w:val="0000FF"/>
                </w:rPr>
                <w:t>N 464-ФЗ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03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      <w:r>
                <w:rPr>
                  <w:color w:val="0000FF"/>
                </w:rPr>
                <w:t>N 469-ФЗ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104" w:tooltip="Федеральный закон от 25.12.2023 N 625-ФЗ &quot;О внесении изменений в статью 98 Федерального закона &quot;О государственном контроле (надзоре) и муниципальном контроле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625-ФЗ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105" w:tooltip="Федеральный закон от 25.12.2023 N 635-ФЗ (ред. от 29.05.2024) &quot;О внесении изменений в отдельные законодательные акты Российской Федерации и признании утратившим силу пункта 3 статьи 24.1 Закона Российской Федерации &quot;О занятости населения в Российской Федерации">
              <w:r>
                <w:rPr>
                  <w:color w:val="0000FF"/>
                </w:rPr>
                <w:t>N 635-ФЗ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106" w:tooltip="Федеральный закон от 25.12.2023 N 678-ФЗ &quot;О внесении изменений в статью 20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678-ФЗ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22.07.2024 </w:t>
            </w:r>
            <w:hyperlink r:id="rId107" w:tooltip="Федеральный закон от 22.07.2024 N 19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195-ФЗ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10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109" w:tooltip="Федеральный закон от 08.08.2024 N 290-ФЗ &quot;О внесении изменений в статьи 44 и 46 Федерального закона &quot;О санитарно-эпидемиологическом благополучии населения&quot; и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290-ФЗ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110" w:tooltip="Федеральный закон от 08.08.2024 N 306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306-ФЗ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111" w:tooltip="Федеральный закон от 08.08.2024 N 323-ФЗ &quot;О внесении изменений в Федеральный закон &quot;Об обращении лекарственных средств&quot; и статьи 69 и 100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323-ФЗ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12" w:tooltip="Федеральный закон от 28.12.2024 N 509-ФЗ &quot;О внесении изменений в статью 16 Уголовно-исполнительного кодекса Российской Федерации и статью 13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5</w:t>
              </w:r>
              <w:r>
                <w:rPr>
                  <w:color w:val="0000FF"/>
                </w:rPr>
                <w:t>09-ФЗ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113" w:tooltip="Федеральный закон от 28.12.2024 N 55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554-ФЗ</w:t>
              </w:r>
            </w:hyperlink>
            <w:r>
              <w:rPr>
                <w:color w:val="392C69"/>
              </w:rPr>
              <w:t xml:space="preserve">, от 07.04.2025 </w:t>
            </w:r>
            <w:hyperlink r:id="rId114" w:tooltip="Федеральный закон от 07.04.2025 N 6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65-ФЗ</w:t>
              </w:r>
            </w:hyperlink>
            <w:r>
              <w:rPr>
                <w:color w:val="392C69"/>
              </w:rPr>
              <w:t xml:space="preserve">, от 07.06.2025 </w:t>
            </w:r>
            <w:hyperlink r:id="rId115" w:tooltip="Федеральный закон от 07.06.2025 N 15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150-ФЗ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23.07.2025 </w:t>
            </w:r>
            <w:hyperlink r:id="rId116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239-ФЗ</w:t>
              </w:r>
            </w:hyperlink>
            <w:r>
              <w:rPr>
                <w:color w:val="392C69"/>
              </w:rPr>
              <w:t xml:space="preserve">, от 23.07.2025 </w:t>
            </w:r>
            <w:hyperlink r:id="rId117" w:tooltip="Федеральный закон от 23.07.2025 N 252-ФЗ &quot;О внесении изменений в статью 83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252-ФЗ</w:t>
              </w:r>
            </w:hyperlink>
            <w:r>
              <w:rPr>
                <w:color w:val="392C69"/>
              </w:rPr>
              <w:t>, от 23.07.202</w:t>
            </w:r>
            <w:r>
              <w:rPr>
                <w:color w:val="392C69"/>
              </w:rPr>
              <w:t xml:space="preserve">5 </w:t>
            </w:r>
            <w:hyperlink r:id="rId118" w:tooltip="Федеральный закон от 23.07.2025 N 261-ФЗ &quot;О внесении изменений в Федеральный закон &quot;Об основах охраны здоровья граждан в Российской Федерации&quot; и статью 5 Федерального закона &quot;О биологической безопасности в Российской Федерации&quot; {КонсультантПлюс}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31.07.2025 </w:t>
            </w:r>
            <w:hyperlink r:id="rId119" w:tooltip="Федеральный закон от 31.07.2025 N 304-ФЗ (ред. от 28.12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304-ФЗ</w:t>
              </w:r>
            </w:hyperlink>
            <w:r>
              <w:rPr>
                <w:color w:val="392C69"/>
              </w:rPr>
              <w:t xml:space="preserve">, от 17.11.2025 </w:t>
            </w:r>
            <w:hyperlink r:id="rId120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424-ФЗ</w:t>
              </w:r>
            </w:hyperlink>
            <w:r>
              <w:rPr>
                <w:color w:val="392C69"/>
              </w:rPr>
              <w:t>, от 28</w:t>
            </w:r>
            <w:r>
              <w:rPr>
                <w:color w:val="392C69"/>
              </w:rPr>
              <w:t xml:space="preserve">.12.2025 </w:t>
            </w:r>
            <w:hyperlink r:id="rId121" w:tooltip="Федеральный закон от 28.12.2025 N 515-ФЗ &quot;О внесении изменений в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515-ФЗ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29.12.2025 </w:t>
            </w:r>
            <w:hyperlink r:id="rId122" w:tooltip="Федеральный закон от 29.12.2025 N 550-ФЗ &quot;О внесении изменений в статьи 14 и 42.1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550-ФЗ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Постановлениями КС РФ от 13.01.2020 </w:t>
            </w:r>
            <w:hyperlink r:id="rId123" w:tooltip="Постановление Конституционного Суда РФ от 13.01.2020 N 1-П &quot;По делу о проверке конституционности частей 2 и 3 статьи 13, пункта 5 части 5 статьи 19 и части 1 статьи 20 Федерального закона &quot;Об основах охраны здоровья граждан в Российской Федерации&quot; в связи с жа">
              <w:r>
                <w:rPr>
                  <w:color w:val="0000FF"/>
                </w:rPr>
                <w:t>N 1-П</w:t>
              </w:r>
            </w:hyperlink>
            <w:r>
              <w:rPr>
                <w:color w:val="392C69"/>
              </w:rPr>
              <w:t>,</w:t>
            </w:r>
          </w:p>
          <w:p w:rsidR="00751D49" w:rsidRDefault="00C8548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13.07.2022 </w:t>
            </w:r>
            <w:hyperlink r:id="rId124" w:tooltip="Постановление Конституционного Суда РФ от 13.07.2022 N 31-П &quot;По делу о проверке конституционности пунктов 11 и 12 части 1 статьи 79 Федерального закона &quot;Об основах охраны здоровья граждан в Российской Федерации&quot; в связи с жалобой гражданки Ф.&quot; {КонсультантПлюс">
              <w:r>
                <w:rPr>
                  <w:color w:val="0000FF"/>
                </w:rPr>
                <w:t>N 31-П</w:t>
              </w:r>
            </w:hyperlink>
            <w:r>
              <w:rPr>
                <w:color w:val="392C69"/>
              </w:rPr>
              <w:t>, от 26.09.2024</w:t>
            </w:r>
            <w:r>
              <w:rPr>
                <w:color w:val="392C69"/>
              </w:rPr>
              <w:t xml:space="preserve"> </w:t>
            </w:r>
            <w:hyperlink r:id="rId125" w:tooltip="Постановление Конституционного Суда РФ от 26.09.2024 N 41-П &quot;По делу о проверке конституционности пункта 10 части 1 статьи 16 и части 9 статьи 83 Федерального закона &quot;Об основах охраны здоровья граждан в Российской Федерации&quot; в связи с запросом Государственног">
              <w:r>
                <w:rPr>
                  <w:color w:val="0000FF"/>
                </w:rPr>
                <w:t>N 41-П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751D49">
      <w:pPr>
        <w:pStyle w:val="ConsPlusNormal0"/>
        <w:jc w:val="both"/>
      </w:pPr>
    </w:p>
    <w:p w:rsidR="00751D49" w:rsidRDefault="00C85482">
      <w:pPr>
        <w:pStyle w:val="ConsPlusTitle0"/>
        <w:jc w:val="center"/>
        <w:outlineLvl w:val="0"/>
      </w:pPr>
      <w:bookmarkStart w:id="1" w:name="P61"/>
      <w:bookmarkEnd w:id="1"/>
      <w:r>
        <w:t>Глава 1. ОБЩИЕ ПОЛОЖЕНИЯ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Настоящий Федеральный закон регулирует отношения, возникающие в сфере охраны здоровья граждан в Российской Федерации (далее - в сфере охраны здоровья), и определяет: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правовые, организационные и экономические основы охраны здоровья граждан;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права и об</w:t>
      </w:r>
      <w:r>
        <w:t>язанности человека и гражданина, отдельных групп населения в сфере охраны здоровья, гарантии реализации этих прав;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полномочия и ответственность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 в сфере охраны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права и обязанности медицинских организаций, ин</w:t>
      </w:r>
      <w:r>
        <w:t>ых организаций, индивидуальных предпринимателей при осуществлении деятельности в сфере охраны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права и обязанности медицинских работников и фармацевтических работников.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2. Основные понятия, используемые в настоящем Федеральном законе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hyperlink r:id="rId126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1</w:t>
        </w:r>
      </w:hyperlink>
      <w:r>
        <w:t>. Для целей настоящего Федерального закона используются следующие основные понятия: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здоровье - состояние физического</w:t>
      </w:r>
      <w:r>
        <w:t>, психического и социального благополучия человека, при котором отсутствуют заболевания, а также расстройства функций органов и систем организма;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охрана здоровья граждан (далее - охрана здоровья) - система мер политического, экономического, правового, с</w:t>
      </w:r>
      <w:r>
        <w:t>оциального, научного, медицинского, в том числе санитарно-</w:t>
      </w:r>
      <w:r>
        <w:lastRenderedPageBreak/>
        <w:t>противоэпидемического (профилактического), характера, осуществляемых органами государственной власти Российской Федерации, органами государственной власти субъектов Российской Федерации, органами ме</w:t>
      </w:r>
      <w:r>
        <w:t>стного самоуправления, организациями, их должностными лицами и иными лицами, гражданами в целях профилактики заболеваний, сохранения и укрепления физического и психического здоровья каждого человека, поддержания его долголетней активной жизни, предоставлен</w:t>
      </w:r>
      <w:r>
        <w:t>ия ему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медицинская помощь - комплекс мероприятий, направленных на поддержание и (или) восстановление здоровья и включающих в себя предоставление медицинских услуг;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медицинская услуга - медицинское вмешательство или комплекс медици</w:t>
      </w:r>
      <w:r>
        <w:t>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медицинское вмешательство - выполняемые медицинским работником и иным работником, имеющим право</w:t>
      </w:r>
      <w:r>
        <w:t xml:space="preserve"> на осуществление медицинской деятельности, по отношению к пациенту, затрагивающие физическое или психическое состояние человека и имеющие профилактическую, исследовательскую, диагностическую, лечебную, реабилитационную направленность виды медицинских обсл</w:t>
      </w:r>
      <w:r>
        <w:t>едований и (или) медицинских манипуляций, а также искусственное прерывание беременности;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27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29.12.2015 N 389-ФЗ)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профилактика - комплекс мероприятий, направленных на сохранение и укрепление здоровья и включающих в</w:t>
      </w:r>
      <w:r>
        <w:t xml:space="preserve"> себя формирование здорового образа жизни, предупреждение возникновения и (или) распространения заболеваний, их раннее выявление, выявление причин и условий их возникновения и развития, а также направленных на устранение вредного влияния на здоровье челове</w:t>
      </w:r>
      <w:r>
        <w:t>ка факторов среды его обитания;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диагностика - комплекс медицинских вмешательств, направленных на распознавание состояний или установление факта наличия либо отсутствия заболеваний, осуществляемых посредством сбора и анализа жалоб пациента, данных его ан</w:t>
      </w:r>
      <w:r>
        <w:t>амнеза и осмотра, проведения лабораторных, инструментальных, патолого-анатомических и иных исследований в целях определения диагноза, выбора мероприятий по лечению пациента и (или) контроля за осуществлением этих мероприятий;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лечение - комплекс медицинс</w:t>
      </w:r>
      <w:r>
        <w:t>ких вмешательств, выполняемых по назначению медицинского работника, целью которых является устранение или облегчение проявлений заболевания или заболеваний либо состояний пациента, восстановление или улучшение его здоровья, трудоспособности и качества жизн</w:t>
      </w:r>
      <w:r>
        <w:t>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9) пациент - физическое лицо,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10) медицинская деятельность - профессиональная деятельность по ока</w:t>
      </w:r>
      <w:r>
        <w:t>занию медицинской помощи, проведению медицинских экспертиз, медицинских осмотров и медицинских освидетельствований, санитарно-противоэпидемических (профилактических) мероприятий и профессиональная деятельность, связанная с трансплантацией (пересадкой) орга</w:t>
      </w:r>
      <w:r>
        <w:t xml:space="preserve">нов и (или) </w:t>
      </w:r>
      <w:r>
        <w:lastRenderedPageBreak/>
        <w:t>тканей, обращением донорской крови и (или) ее компонентов в медицинских целях;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11) медицинская организация - юридическое лицо независимо от организационно-правовой формы, осуществляющее в качестве основного (уставного) вида деятельности медицин</w:t>
      </w:r>
      <w:r>
        <w:t xml:space="preserve">скую деятельность на основании лицензии, предоставленной в порядке, установленном </w:t>
      </w:r>
      <w:hyperlink r:id="rId128" w:tooltip="Федеральный закон от 04.05.2011 N 99-ФЗ (ред. от 31.07.2025) &quot;О лицензировании отдельных видов деятельност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деятельности. Положения настоящего Федерального закона, регулирующие деятельность медицинских орган</w:t>
      </w:r>
      <w:r>
        <w:t>изаций, распространяются на иные юридические лица независимо от организационно-правовой формы, осуществляющие наряду с основной (уставной) деятельностью медицинскую деятельность, и применяются к таким организациям в части, касающейся медицинской деятельнос</w:t>
      </w:r>
      <w:r>
        <w:t>ти. В целях настоящего Федерального закона к медицинским организациям приравниваются индивидуальные предприниматели, осуществляющие медицинскую деятельность;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29.12.2015 </w:t>
      </w:r>
      <w:hyperlink r:id="rId129" w:tooltip="Федеральный закон от 29.12.2015 N 408-ФЗ (ред. от 03.07.2016) &quot;О внесении изменений в отдельные законодательные акты Российской Федерации&quot; (с изм. и доп., вступ. в силу с 21.12.2016) {КонсультантПлюс}">
        <w:r>
          <w:rPr>
            <w:color w:val="0000FF"/>
          </w:rPr>
          <w:t>N 408-ФЗ</w:t>
        </w:r>
      </w:hyperlink>
      <w:r>
        <w:t xml:space="preserve">, от 27.12.2019 </w:t>
      </w:r>
      <w:hyperlink r:id="rId130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<w:r>
          <w:rPr>
            <w:color w:val="0000FF"/>
          </w:rPr>
          <w:t>N 478-ФЗ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12) фармацевтическая организация - юридическое лицо независимо о</w:t>
      </w:r>
      <w:r>
        <w:t>т организационно-правовой формы, осуществляющее фармацевтическую деятельность (организация оптовой торговли лекарственными средствами, аптечная организация). В целях настоящего Федерального закона к фармацевтическим организациям приравниваются индивидуальн</w:t>
      </w:r>
      <w:r>
        <w:t>ые предприниматели, осуществляющие фармацевтическую деятельность;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13) медицинский работник - физическое лицо, которое имеет медицинское или иное образование, работает в медицинской организации по должности, включенной в </w:t>
      </w:r>
      <w:hyperlink r:id="rId131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>
          <w:rPr>
            <w:color w:val="0000FF"/>
          </w:rPr>
          <w:t>номенклатуру</w:t>
        </w:r>
      </w:hyperlink>
      <w:r>
        <w:t xml:space="preserve"> должностей медицинских работников и фармацевтических работников, и в трудовые (должностные) обязанности которого входит осуществление медицинской деятельности, либо физич</w:t>
      </w:r>
      <w:r>
        <w:t>еское лицо, которое является индивидуальным предпринимателем, непосредственно осуществляющим медицинскую деятельность;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32" w:tooltip="Федеральный закон от 08.08.2024 N 290-ФЗ &quot;О внесении изменений в статьи 44 и 46 Федерального закона &quot;О санитарно-эпидемиологическом благополучии населения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290-ФЗ)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14) фармацевтический работник - физическое лицо, которое имеет фармацевтическое образование, работает в фармацевтической организации и в трудовые обязанности которого входят оптовая торговля лекарственными ср</w:t>
      </w:r>
      <w:r>
        <w:t>едствами, их хранение, перевозка и (или) розничная торговля лекарственными препаратами для медицинского применения (далее - лекарственные препараты), их изготовление, отпуск, хранение и перевозка;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15) лечащий врач - врач, на которого возложены функции по о</w:t>
      </w:r>
      <w:r>
        <w:t>рганизации и непосредственному оказанию пациенту медицинской помощи в период наблюдения за ним и его лечения;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16) заболевание - возникающее в связи с воздействием патогенных факторов нарушение деятельности организма, работоспособности, способности адаптироваться к изменяющимся условиям внешней и внутренней среды при одновременном изменении защитно-компенсаторных и</w:t>
      </w:r>
      <w:r>
        <w:t xml:space="preserve"> защитно-приспособительных реакций и механизмов организма;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17) состояние - изменения организма, возникающие в связи с воздействием патогенных и (или) физиологических факторов и требующие оказания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18) основное заболевание - заболевание, </w:t>
      </w:r>
      <w:r>
        <w:t>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работоспособности, жизни и здоровью, либо приводит к инвалидности, либо становится причиной смерти;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19) сопутству</w:t>
      </w:r>
      <w:r>
        <w:t>ющее заболевание - заболевание, которое не имеет причинно-следственной связи с основным заболеванием, уступает ему в степени необходимости оказания медицинской помощи, влияния на работоспособность, опасности для жизни и здоровья и не является причиной смер</w:t>
      </w:r>
      <w:r>
        <w:t>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20) тяжесть заболевания или состояния - критерий, определяющий степень поражения органов и (или) систем организма человека либо нарушения их функций, обусловленные заболеванием или состоянием либо их осложнением;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21) качество медицинской помощи - совокупность характеристик, отражающих своевременность оказания медицинской помощи, правильность выбора методов профилактики, диагностики, лечения и реабилитации при оказании медицинской помощи, степень достижения запланир</w:t>
      </w:r>
      <w:r>
        <w:t>ованного результата;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22) телемедицинские технологии - информационные технологии, обеспечивающие дистанционное взаимодействие медицинских работников между собой, с пациентами и (или) их законными представителями, идентификацию и аутентификацию указанных лиц</w:t>
      </w:r>
      <w:r>
        <w:t>, документирование совершаемых ими действий при проведении консилиумов, консультаций, дистанционного медицинского наблюдения за состоянием здоровья пациента;</w:t>
      </w:r>
    </w:p>
    <w:p w:rsidR="00751D49" w:rsidRDefault="00C85482">
      <w:pPr>
        <w:pStyle w:val="ConsPlusNormal0"/>
        <w:jc w:val="both"/>
      </w:pPr>
      <w:r>
        <w:t xml:space="preserve">(п. 22 введен Федеральным </w:t>
      </w:r>
      <w:hyperlink r:id="rId133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законом</w:t>
        </w:r>
      </w:hyperlink>
      <w:r>
        <w:t xml:space="preserve"> от 29.07.2017 N 242-ФЗ)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23) клинические рекомендации - документы, содержащие основанную на научных доказательствах структурированную информацию по вопросам профилактики, диагностики, лечения и реабилитации, в том числе протоколы ведени</w:t>
      </w:r>
      <w:r>
        <w:t>я пациента, варианты медицинского вмешательства и описание последовательности действий медицинского работника с учетом течения заболевания, наличия осложнений и сопутствующих заболеваний, иных факторов, влияющих на результаты оказания медицинской помощи;</w:t>
      </w:r>
    </w:p>
    <w:p w:rsidR="00751D49" w:rsidRDefault="00C85482">
      <w:pPr>
        <w:pStyle w:val="ConsPlusNormal0"/>
        <w:jc w:val="both"/>
      </w:pPr>
      <w:r>
        <w:t>(</w:t>
      </w:r>
      <w:r>
        <w:t xml:space="preserve">п. 23 введен Федеральным </w:t>
      </w:r>
      <w:hyperlink r:id="rId134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законом</w:t>
        </w:r>
      </w:hyperlink>
      <w:r>
        <w:t xml:space="preserve"> от 25.12.2018 N 489-ФЗ; в ред. Федерального </w:t>
      </w:r>
      <w:hyperlink r:id="rId135" w:tooltip="Федеральный закон от 23.07.2025 N 261-ФЗ &quot;О внесении изменений в Федеральный закон &quot;Об основах охраны здоровья граждан в Российской Федерации&quot; и статью 5 Федерального закона &quot;О биологической безопасност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23.07.2025 N 261-ФЗ)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24) регистрационное удостоверение на медицинское изделие - запись в государственном реестре медицинских изделий и организаций (индивидуальн</w:t>
      </w:r>
      <w:r>
        <w:t xml:space="preserve">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</w:t>
      </w:r>
      <w:hyperlink r:id="rId136" w:tooltip="Постановление Правительства РФ от 30.11.2024 N 1684 (ред. от 30.12.2025) &quot;Об утверждении Правил государственной регистрации медицинских изделий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(п. 24 введен Федеральным </w:t>
      </w:r>
      <w:hyperlink r:id="rId137" w:tooltip="Федеральный закон от 31.07.2025 N 304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Понятия, указанные в настоящей статье, могут быть уточнены в соответствии с программой экспериментального правового режима в сфере цифровых инноваций, утверждаемо</w:t>
      </w:r>
      <w:r>
        <w:t xml:space="preserve">й в соответствии с Федеральным </w:t>
      </w:r>
      <w:hyperlink r:id="rId138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751D49" w:rsidRDefault="00C85482">
      <w:pPr>
        <w:pStyle w:val="ConsPlusNormal0"/>
        <w:jc w:val="both"/>
      </w:pPr>
      <w:r>
        <w:t xml:space="preserve">(часть 2 введена Федеральным </w:t>
      </w:r>
      <w:hyperlink r:id="rId139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3. Законодательство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Законодательство в сфере охраны зд</w:t>
      </w:r>
      <w:r>
        <w:t xml:space="preserve">оровья основывается на </w:t>
      </w:r>
      <w:hyperlink r:id="rId14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состоит из настоящего Федерального закона, принимаемых в соответствии с ним других федеральных законов, иных нормативных правовых актов Российской Федерации, законов и иных </w:t>
      </w:r>
      <w:r>
        <w:t>нормативных правовых актов субъектов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Нормы об охране здоровья, содержащиеся в других федеральных законах, иных нормативных правовых актах Российской Федерации, законах и иных нормативных правовых актах субъектов Российской Федераци</w:t>
      </w:r>
      <w:r>
        <w:t>и, не должны противоречить нормам настоящего Федерального закона.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В случае несоответствия норм об охране здоровья, содержащихся в других федеральных законах, иных нормативных правовых актах Российской Федерации, законах и иных нормативных правовых актах</w:t>
      </w:r>
      <w:r>
        <w:t xml:space="preserve"> субъектов Российской Федерации, нормам настоящего Федерального закона применяются нормы настоящего Федерального закона.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Органы местного самоуправления в пределах своей компетенции имеют право издавать муниципальные правовые акты, содержащие нормы об ох</w:t>
      </w:r>
      <w:r>
        <w:t>ране здоровья, в соответствии с настоящим Федеральным законом,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В случае, если междуна</w:t>
      </w:r>
      <w:r>
        <w:t>родным договором Российской Федерации установлены иные правила, чем предусмотренные настоящим Федеральным законом правила в сфере охраны здоровья, применяются правила международного договора.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5.1. Решения межгосударственных органов, принятые на основании п</w:t>
      </w:r>
      <w:r>
        <w:t xml:space="preserve">оложений международных договоров Российской Федерации в их истолковании, противоречащем </w:t>
      </w:r>
      <w:hyperlink r:id="rId14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142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</w:t>
        </w:r>
        <w:r>
          <w:rPr>
            <w:color w:val="0000FF"/>
          </w:rPr>
          <w:t>орядке</w:t>
        </w:r>
      </w:hyperlink>
      <w:r>
        <w:t>, определенном федеральным конституционным законом.</w:t>
      </w:r>
    </w:p>
    <w:p w:rsidR="00751D49" w:rsidRDefault="00C85482">
      <w:pPr>
        <w:pStyle w:val="ConsPlusNormal0"/>
        <w:jc w:val="both"/>
      </w:pPr>
      <w:r>
        <w:t xml:space="preserve">(часть 5.1 введена Федеральным </w:t>
      </w:r>
      <w:hyperlink r:id="rId143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Законодательство в сфере охраны здоровья в отношении организаций, осуществляющих медицинскую деятел</w:t>
      </w:r>
      <w:r>
        <w:t xml:space="preserve">ьность на территориях опережающего развития, применяется с учетом особенностей, установленных Федеральным </w:t>
      </w:r>
      <w:hyperlink r:id="rId144" w:tooltip="Федеральный закон от 29.12.2014 N 473-ФЗ (ред. от 31.07.2025) &quot;О территориях опережающего развит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территориях опережающего развития в Российской Федерации".</w:t>
      </w:r>
    </w:p>
    <w:p w:rsidR="00751D49" w:rsidRDefault="00C85482">
      <w:pPr>
        <w:pStyle w:val="ConsPlusNormal0"/>
        <w:jc w:val="both"/>
      </w:pPr>
      <w:r>
        <w:t xml:space="preserve">(часть 6 введена Федеральным </w:t>
      </w:r>
      <w:hyperlink r:id="rId145" w:tooltip="Федеральный закон от 31.12.2014 N 519-ФЗ (ред. от 20.03.2025) &quot;О внесении изменений в отдельные законодательные акты Российской Федерации в связи с принятием Федерального закона &quot;О территориях опережающего социально-экономического развития в Российской Федерац">
        <w:r>
          <w:rPr>
            <w:color w:val="0000FF"/>
          </w:rPr>
          <w:t>законом</w:t>
        </w:r>
      </w:hyperlink>
      <w:r>
        <w:t xml:space="preserve"> от 31.12.2014 N 519-ФЗ; в ред. Федерального </w:t>
      </w:r>
      <w:hyperlink r:id="rId146" w:tooltip="Федеральный закон от 14.07.2022 N 271-ФЗ (ред. от 20.03.2025) &quot;О внесении изменений в Федеральный закон &quot;О территориях опережающего социально-экономического развития в Российской Федерации&quot; и отдельные законодательные акты Российской Федерации&quot; {КонсультантПлю">
        <w:r>
          <w:rPr>
            <w:color w:val="0000FF"/>
          </w:rPr>
          <w:t>закона</w:t>
        </w:r>
      </w:hyperlink>
      <w:r>
        <w:t xml:space="preserve"> от 14.07.2022 N 271-ФЗ)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Законодательство в сфере охраны здоровья в отношении организаций, расположенных на территории международного медицинского кластера и осуществляющих меди</w:t>
      </w:r>
      <w:r>
        <w:t xml:space="preserve">цинскую деятельность, применяется с учетом особенностей, установленных Федеральным </w:t>
      </w:r>
      <w:hyperlink r:id="rId147" w:tooltip="Федеральный закон от 29.06.2015 N 160-ФЗ (ред. от 26.07.2019) &quot;О международном медицинском кластере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международном медицинском кластере и внесении изменений в отдельные законодательные акты Рос</w:t>
      </w:r>
      <w:r>
        <w:t>сийской Федерации".</w:t>
      </w:r>
    </w:p>
    <w:p w:rsidR="00751D49" w:rsidRDefault="00C85482">
      <w:pPr>
        <w:pStyle w:val="ConsPlusNormal0"/>
        <w:jc w:val="both"/>
      </w:pPr>
      <w:r>
        <w:t xml:space="preserve">(часть 7 введена Федеральным </w:t>
      </w:r>
      <w:hyperlink r:id="rId148" w:tooltip="Федеральный закон от 29.06.2015 N 160-ФЗ (ред. от 26.07.2019) &quot;О международном медицинском кластере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29.06.2015 N 160-ФЗ)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Законодательство в сфере охраны здоровья в отношении организаций, осуществляющих медицинскую деятельно</w:t>
      </w:r>
      <w:r>
        <w:t xml:space="preserve">сть на территории свободного порта Владивосток, применяется с учетом особенностей, установленных Федеральным </w:t>
      </w:r>
      <w:hyperlink r:id="rId149" w:tooltip="Федеральный закон от 13.07.2015 N 212-ФЗ (ред. от 23.11.2024) &quot;О свободном порте Владивосток&quot; (с изм. и доп., вступ. в силу с 01.09.2025) {КонсультантПлюс}">
        <w:r>
          <w:rPr>
            <w:color w:val="0000FF"/>
          </w:rPr>
          <w:t>законом</w:t>
        </w:r>
      </w:hyperlink>
      <w:r>
        <w:t xml:space="preserve"> "О свободном порте Владивосток".</w:t>
      </w:r>
    </w:p>
    <w:p w:rsidR="00751D49" w:rsidRDefault="00C85482">
      <w:pPr>
        <w:pStyle w:val="ConsPlusNormal0"/>
        <w:jc w:val="both"/>
      </w:pPr>
      <w:r>
        <w:t xml:space="preserve">(часть 8 введена Федеральным </w:t>
      </w:r>
      <w:hyperlink r:id="rId150" w:tooltip="Федеральный закон от 13.07.2015 N 213-ФЗ (ред. от 30.12.2021) &quot;О внесении изменений в отдельные законодательные акты Российской Федерации в связи с принятием Федерального закона &quot;О свободном порте Владивосток&quot; {КонсультантПлюс}">
        <w:r>
          <w:rPr>
            <w:color w:val="0000FF"/>
          </w:rPr>
          <w:t>законом</w:t>
        </w:r>
      </w:hyperlink>
      <w:r>
        <w:t xml:space="preserve"> от 13.07.2015 N 213-ФЗ)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9. Законодательство в сфере охраны здоровья в отношении организаций, осуществляющих медицинскую деятельность на территориях инновационных научно-технологических цен</w:t>
      </w:r>
      <w:r>
        <w:t xml:space="preserve">тров, применяется с учетом особенностей, установленных Федеральным </w:t>
      </w:r>
      <w:hyperlink r:id="rId151" w:tooltip="Федеральный закон от 29.07.2017 N 216-ФЗ (ред. от 31.07.2025) &quot;Об инновационных научно-технологических центрах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инновационных научно-технологических центрах и о внесении изменений в отдельные законодательны</w:t>
      </w:r>
      <w:r>
        <w:t>е акты Российской Федерации".</w:t>
      </w:r>
    </w:p>
    <w:p w:rsidR="00751D49" w:rsidRDefault="00C85482">
      <w:pPr>
        <w:pStyle w:val="ConsPlusNormal0"/>
        <w:jc w:val="both"/>
      </w:pPr>
      <w:r>
        <w:t xml:space="preserve">(часть 9 введена Федеральным </w:t>
      </w:r>
      <w:hyperlink r:id="rId152" w:tooltip="Федеральный закон от 29.07.2017 N 216-ФЗ (ред. от 31.07.2025) &quot;Об инновационных научно-технологических центрах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29.07.2017 N 216-ФЗ)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Нормативные правовые акты, устанавливающие обязате</w:t>
            </w:r>
            <w:r>
              <w:rPr>
                <w:color w:val="392C69"/>
              </w:rPr>
              <w:t xml:space="preserve">льные требования и направленные на реализацию положений настоящего </w:t>
            </w:r>
            <w:hyperlink w:anchor="P1151" w:tooltip="18. Создание, ведение и развитие Федерального регистра осуществляет федеральный орган исполнительной власти, осуществляющий функции по организации деятельности службы крови. Порядок ведения Федерального регистра, в том числе сроки и порядок представления сведе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(в ред. ФЗ от 01.05.2022 N 129-ФЗ), </w:t>
            </w:r>
            <w:hyperlink r:id="rId153" w:tooltip="Федеральный закон от 01.05.2022 N 129-ФЗ &quot;О внесении изменений в Закон Российской Федерации &quot;О трансплантации органов и (или) тканей человека&quot; и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вступают</w:t>
              </w:r>
            </w:hyperlink>
            <w:r>
              <w:rPr>
                <w:color w:val="392C69"/>
              </w:rPr>
              <w:t xml:space="preserve"> в силу в сроки, установленные указанными нормативными правовыми актами.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 xml:space="preserve">10. Нормативные правовые акты, принимаемые в соответствии с настоящим Федеральным законом и устанавливающие обязательные требования (за исключением стандартов и порядков оказания медицинской помощи), вступают в силу в сроки, предусмотренные Федеральным </w:t>
      </w:r>
      <w:hyperlink r:id="rId154" w:tooltip="Федеральный закон от 31.07.2020 N 247-ФЗ (ред. от 09.04.2026)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247-ФЗ "Об обязательных требованиях в Российской Федерации". Нормативные правовые акты, устанавливающие обязательные требования в положениях об организации оказания медицинской помощи по видам медицинской помощи, в правилах </w:t>
      </w:r>
      <w:r>
        <w:t>проведения экспертиз, лабораторных, инструментальных,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граждан, а также в порядках пр</w:t>
      </w:r>
      <w:r>
        <w:t>оведения профилактических медицинских осмотров и диспансеризации, могут предусматривать иные сроки вступления их в силу.</w:t>
      </w:r>
    </w:p>
    <w:p w:rsidR="00751D49" w:rsidRDefault="00C85482">
      <w:pPr>
        <w:pStyle w:val="ConsPlusNormal0"/>
        <w:jc w:val="both"/>
      </w:pPr>
      <w:r>
        <w:t xml:space="preserve">(часть 10 введена Федеральным </w:t>
      </w:r>
      <w:hyperlink r:id="rId155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законом</w:t>
        </w:r>
      </w:hyperlink>
      <w:r>
        <w:t xml:space="preserve"> от 11.06.2021 N 170-ФЗ; в ред. Федерального </w:t>
      </w:r>
      <w:hyperlink r:id="rId156" w:tooltip="Федеральный закон от 23.07.2025 N 261-ФЗ &quot;О внесении изменений в Федеральный закон &quot;Об основах охраны здоровья граждан в Российской Федерации&quot; и статью 5 Федерального закона &quot;О биологической безопасност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23.07.2025 N 261-ФЗ)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Предметом специального регулирования не могут быть правоотношения, возникшие при осуществлении деятельности, связанной с высоким риском нанесения ущерба жизненно важным интересам личности, общества и государства (ФЗ от 02.07.20</w:t>
            </w:r>
            <w:r>
              <w:rPr>
                <w:color w:val="392C69"/>
              </w:rPr>
              <w:t xml:space="preserve">21 </w:t>
            </w:r>
            <w:hyperlink r:id="rId157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      <w:r>
                <w:rPr>
                  <w:color w:val="0000FF"/>
                </w:rPr>
                <w:t>N 331-ФЗ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 xml:space="preserve">11. В соответствии с Федеральным </w:t>
      </w:r>
      <w:hyperlink r:id="rId158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 в области законодательства в сфере охраны здоровья может быть уста</w:t>
      </w:r>
      <w:r>
        <w:t>новлено специальное регулирование, отличающееся от регулирования, предусмотренного положениями настоящего Федерального закона. Такое специальное регулирование устанавливается программой экспериментального правового режима в сфере цифровых инноваций, утверж</w:t>
      </w:r>
      <w:r>
        <w:t xml:space="preserve">денной Правительством Российской Федерации в соответствии с Федеральным </w:t>
      </w:r>
      <w:hyperlink r:id="rId159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</w:t>
      </w:r>
      <w:r>
        <w:t xml:space="preserve">ерации". Положения данной программы, устанавливающие </w:t>
      </w:r>
      <w:hyperlink r:id="rId160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условия</w:t>
        </w:r>
      </w:hyperlink>
      <w:r>
        <w:t xml:space="preserve"> экспериментального правового режима в сфере цифровых инноваций, могут изменять или исключать действие положений настоящего Федераль</w:t>
      </w:r>
      <w:r>
        <w:t>ного закона в случае, если это прямо предусмотрено настоящим Федеральным законом, и должны содержать в том числе перечень услуг, включая услуги, оказываемые с применением телемедицинских технологий, в отношении которых будет установлено специальное регулир</w:t>
      </w:r>
      <w:r>
        <w:t>ование, а также вид ответственности, применяемой к субъектам экспериментального правового режима в сфере цифровых инноваций, с указанием условий ее наступления.</w:t>
      </w:r>
    </w:p>
    <w:p w:rsidR="00751D49" w:rsidRDefault="00C85482">
      <w:pPr>
        <w:pStyle w:val="ConsPlusNormal0"/>
        <w:jc w:val="both"/>
      </w:pPr>
      <w:r>
        <w:t xml:space="preserve">(часть 11 введена Федеральным </w:t>
      </w:r>
      <w:hyperlink r:id="rId161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jc w:val="center"/>
        <w:outlineLvl w:val="0"/>
      </w:pPr>
      <w:r>
        <w:t>Глава 2. ОСНОВНЫЕ ПРИНЦИПЫ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2" w:name="P136"/>
      <w:bookmarkEnd w:id="2"/>
      <w:r>
        <w:t>Статья 4. Основные принципы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Основными принципами охраны здоровья являются: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соблюдение прав граждан в сфере охраны здоровья и обеспечение связанных с этими правами государственных гарантий;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приоритет интересов пациента при оказании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приоритет охраны здоровья детей;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социальная защищенность граждан в с</w:t>
      </w:r>
      <w:r>
        <w:t>лучае утраты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ответственность органов государственной власти и органов местного самоуправления, должностных лиц организаций за обеспечение прав граждан в сфере охраны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доступность и качество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недопустимость отк</w:t>
      </w:r>
      <w:r>
        <w:t>аза в оказании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приоритет профилактики в сфере охраны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9) соблюдение врачебной тайны.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5. Соблюдение прав граждан в сфере охраны здоровья и обеспечение связанных с этими правами государственных гарантий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Мероприятия</w:t>
      </w:r>
      <w:r>
        <w:t xml:space="preserve"> по охране здоровья должны проводиться на основе признания, соблюдения и защиты прав граждан и в соответствии с общепризнанными принципами и нормами международного права.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Государство обеспечивает гражданам охрану здоровья независимо от пола, расы, возра</w:t>
      </w:r>
      <w:r>
        <w:t>ста, национальности, языка, наличия заболеваний, состояний, происхождения, имущественного и должностного положения, места жительства, отношения к религии, убеждений, принадлежности к общественным объединениям и от других обстоятельств.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Государство гаран</w:t>
      </w:r>
      <w:r>
        <w:t>тирует гражданам защиту от любых форм дискриминации, обусловленной наличием у них каких-либо заболеваний.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6. Приоритет интересов пациента при оказании медицинской помощи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Приоритет интересов пациента при оказании медицинской помощи реализуется п</w:t>
      </w:r>
      <w:r>
        <w:t>утем: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соблюдения этических и моральных норм, а также уважительного и гуманного отношения со стороны медицинских работников и иных работников медицинской организации;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оказания медицинской помощи пациенту с учетом его физического состояния и с соблюден</w:t>
      </w:r>
      <w:r>
        <w:t>ием по возможности культурных и религиозных традиций пациента;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обеспечения ухода при оказании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организации оказания медицинской помощи пациенту с учетом рационального использования его времени;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установления требований к проектир</w:t>
      </w:r>
      <w:r>
        <w:t xml:space="preserve">ованию и размещению медицинских организаций с учетом соблюдения санитарно-гигиенических </w:t>
      </w:r>
      <w:hyperlink r:id="rId162" w:tooltip="Справочная информация: &quot;Санитарно-эпидемиологическое нормирование&quot; (Материал подготовлен специалистами КонсультантПлюс) {КонсультантПлюс}">
        <w:r>
          <w:rPr>
            <w:color w:val="0000FF"/>
          </w:rPr>
          <w:t>норм</w:t>
        </w:r>
      </w:hyperlink>
      <w:r>
        <w:t xml:space="preserve"> и обеспечения комфортных условий пребывания пациентов в медицинских организациях;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6) создания </w:t>
      </w:r>
      <w:hyperlink r:id="rId163" w:tooltip="Приказ Минздрава России от 19.08.2020 N 869н &quot;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, в том числе в ее структурных подразделениях, п">
        <w:r>
          <w:rPr>
            <w:color w:val="0000FF"/>
          </w:rPr>
          <w:t>условий</w:t>
        </w:r>
      </w:hyperlink>
      <w:r>
        <w:t>, обеспечивающих возможность посещения пациента, в том числе священнослужителем, и пребывания родственников с ним в медицинской организации с учетом состояния пациента, соблюдения противоэпидемического режима и интересов иных лиц, работающих и (или) находя</w:t>
      </w:r>
      <w:r>
        <w:t>щихся в медицинской организации.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64" w:tooltip="Федеральный закон от 08.08.2024 N 290-ФЗ &quot;О внесении изменений в статьи 44 и 46 Федерального закона &quot;О санитарно-эпидемиологическом благополучии населения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290-ФЗ)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3" w:name="P165"/>
      <w:bookmarkEnd w:id="3"/>
      <w:r>
        <w:t>2. В целях реализации принципа приорит</w:t>
      </w:r>
      <w:r>
        <w:t>ета интересов пациента при оказании медицинской помощи органы государственной власти Российской Федерации, органы государственной власти субъектов Российской Федерации, органы местного самоуправления, осуществляющие полномочия в сфере охраны здоровья, и ме</w:t>
      </w:r>
      <w:r>
        <w:t>дицинские организации в пределах своей компетенции взаимодействуют с общественными объединениями, иными некоммерческими организациями, осуществляющими свою деятельность в сфере охраны здоровья.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7. Приоритет охраны здоровья детей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Государство при</w:t>
      </w:r>
      <w:r>
        <w:t>знает охрану здоровья детей как одно из важнейших и необходимых условий физического и психического развития детей.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Дети независимо от их семейного и социального благополучия подлежат особой охране, включая заботу об их здоровье и надлежащую правовую защ</w:t>
      </w:r>
      <w:r>
        <w:t>иту в сфере охраны здоровья, и имеют приоритетные права при оказании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Медицинские организации, организации, осуществляющие образовательную деятельность, общественные объединения и иные организации обязаны признавать и соблюдать права </w:t>
      </w:r>
      <w:r>
        <w:t>детей в сфере охраны здоровья.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65" w:tooltip="Федеральный закон от 13.06.2023 N 256-ФЗ &quot;О внесении изменений в статью 7 Федерального закона &quot;Об основах охраны здоровья граждан в Российской Федерации&quot; и статью 41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Органы государственной власти Российской Федера</w:t>
      </w:r>
      <w:r>
        <w:t>ции,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программы, направленные на профилактику, раннее выявление и лечение заболеваний, снижение мат</w:t>
      </w:r>
      <w:r>
        <w:t xml:space="preserve">еринской и младенческой смертности, формирование у детей и их родителей мотивации к здоровому образу жизни, и принимают соответствующие меры по организации </w:t>
      </w:r>
      <w:hyperlink r:id="rId166" w:tooltip="&quot;Обзор практики рассмотрения судами дел по спорам, связанным с реализацией мер социальной поддержки отдельных категорий граждан&quot; (утв. Президиумом Верховного Суда РФ 17.06.2020) {КонсультантПлюс}">
        <w:r>
          <w:rPr>
            <w:color w:val="0000FF"/>
          </w:rPr>
          <w:t>обеспечения</w:t>
        </w:r>
      </w:hyperlink>
      <w:r>
        <w:t xml:space="preserve"> детей лекарствен</w:t>
      </w:r>
      <w:r>
        <w:t>ными препаратами, специализированными продуктами лечебного питания, медицинскими изделиями.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</w:t>
      </w:r>
      <w:r>
        <w:t xml:space="preserve"> развивают медицинские организации, оказывающие медицинскую помощь детям, с учетом обеспечения благоприятных условий для пребывания в них детей, в том числе детей-инвалидов, и возможности пребывания с ними родителей и (или) иных членов семьи, а также социа</w:t>
      </w:r>
      <w:r>
        <w:t>льную инфраструктуру, ориентированную на организованный отдых, оздоровление детей и восстановление их здоровья.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8. Социальная защищенность граждан в случае утраты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Социальная защищенность граждан в случае утраты здоровья обеспечивается пут</w:t>
      </w:r>
      <w:r>
        <w:t xml:space="preserve">ем установления и реализации правовых, экономических, организационных, медико-социальных и других мер, гарантирующих социальное обеспечение, в том числе за счет средств обязательного социального страхования, определения потребности гражданина в социальной </w:t>
      </w:r>
      <w:r>
        <w:t>защите в соответствии с законодательством Российской Федерации, в реабилитации и уходе в случае заболевания (состояния), установления временной нетрудоспособности, инвалидности или в иных определенных законодательством Российской Федерации случаях.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4" w:name="P180"/>
      <w:bookmarkEnd w:id="4"/>
      <w:r>
        <w:t>Статья</w:t>
      </w:r>
      <w:r>
        <w:t xml:space="preserve"> 9. Ответственность органов государственной власти и органов местного самоуправления, должностных лиц организаций за обеспечение прав граждан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Органы государственной власти и органы местного самоуправления, медицинские организаци</w:t>
      </w:r>
      <w:r>
        <w:t>и, организации социального обслуживания и иные организации осуществляют взаимодействие в целях обеспечения прав граждан в сфере охраны здоровья.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67" w:tooltip="Федеральный закон от 06.03.2019 N 18-ФЗ &quot;О внесении изменений в Федеральный закон &quot;Об основах охраны здоровья граждан в Российской Федерации&quot; по вопросам оказания паллиативной медицинской помощи&quot; {КонсультантПлюс}">
        <w:r>
          <w:rPr>
            <w:color w:val="0000FF"/>
          </w:rPr>
          <w:t>закона</w:t>
        </w:r>
      </w:hyperlink>
      <w:r>
        <w:t xml:space="preserve"> от 06.03.2019 N 18-ФЗ)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Органы государственной власти и органы местного самоуправления, должностные лица организаций несут в пределах своих полномочий ответственность за обеспечение гарантий в сфере охраны здоровья, установленных законодательств</w:t>
      </w:r>
      <w:r>
        <w:t>ом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5" w:name="P186"/>
      <w:bookmarkEnd w:id="5"/>
      <w:r>
        <w:t>Статья 10. Доступность и качество медицинской помощи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Доступность и качество медицинской помощи обеспечиваются: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организацией оказания медицинской помощи по принципу приближенности к месту жительства, месту работы или обучения;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наличием необходимого количества медицинских работников и уровнем их квалификации;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возможностью выбора медицинской организации и врача в соответствии с настоящим Федеральным </w:t>
      </w:r>
      <w:hyperlink w:anchor="P479" w:tooltip="1) выбор врача и выбор медицинской организации в соответствии с настоящим Федеральным законом;">
        <w:r>
          <w:rPr>
            <w:color w:val="0000FF"/>
          </w:rPr>
          <w:t>законом</w:t>
        </w:r>
      </w:hyperlink>
      <w:r>
        <w:t>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6" w:name="P192"/>
      <w:bookmarkEnd w:id="6"/>
      <w:r>
        <w:t xml:space="preserve">4) применением </w:t>
      </w:r>
      <w:hyperlink r:id="rId16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порядков</w:t>
        </w:r>
      </w:hyperlink>
      <w:r>
        <w:t xml:space="preserve"> оказания медицинской помощи, клинических рекомендаций и </w:t>
      </w:r>
      <w:hyperlink r:id="rId16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70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закона</w:t>
        </w:r>
      </w:hyperlink>
      <w:r>
        <w:t xml:space="preserve"> от 25.12.2018 N 489-ФЗ)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5) предоставлением медицинской организацией гарантированного объема медицинской помощи в соответствии с </w:t>
      </w:r>
      <w:hyperlink r:id="rId171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6) установлением в соответствии с законодательством Российской Федерации </w:t>
      </w:r>
      <w:hyperlink r:id="rId172" w:tooltip="Приказ Минздрава России от 27.02.2016 N 132н &quot;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&quot; (Зарегистрировано в Минюсте России 22.03.2016 N 4">
        <w:r>
          <w:rPr>
            <w:color w:val="0000FF"/>
          </w:rPr>
          <w:t>требований</w:t>
        </w:r>
      </w:hyperlink>
      <w:r>
        <w:t xml:space="preserve"> к размещению медицинских организаций государственной системы здравоохранения и муниципальной системы здравоохр</w:t>
      </w:r>
      <w:r>
        <w:t>анения и иных объектов инфраструктуры в сфере здравоохранения исходя из потребностей населения;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7) </w:t>
      </w:r>
      <w:hyperlink r:id="rId173" w:tooltip="Распоряжение Минтранса России от 20.04.2026 N АШ-67-р &quot;Об утверждении методических рекомендаций по развитию транспортной инфраструктуры, обеспечивающей доступность медицинской инфраструктуры для населения&quot; {КонсультантПлюс}">
        <w:r>
          <w:rPr>
            <w:color w:val="0000FF"/>
          </w:rPr>
          <w:t>транспортной доступностью</w:t>
        </w:r>
      </w:hyperlink>
      <w:r>
        <w:t xml:space="preserve"> медицинских организаций для все</w:t>
      </w:r>
      <w:r>
        <w:t>х групп населения, в том числе инвалидов и других групп населения с ограниченными возможностями передвижения;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возможностью беспрепятственного и бесплатного использования медицинским работником средств связи или транспортных средств для перевозки пациент</w:t>
      </w:r>
      <w:r>
        <w:t>а в ближайшую медицинскую организацию в случаях, угрожающих его жизни и здоровью;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9)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</w:t>
      </w:r>
      <w:r>
        <w:t>ями здоровья;</w:t>
      </w:r>
    </w:p>
    <w:p w:rsidR="00751D49" w:rsidRDefault="00C85482">
      <w:pPr>
        <w:pStyle w:val="ConsPlusNormal0"/>
        <w:jc w:val="both"/>
      </w:pPr>
      <w:r>
        <w:t xml:space="preserve">(п. 9 введен Федеральным </w:t>
      </w:r>
      <w:hyperlink r:id="rId174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законом</w:t>
        </w:r>
      </w:hyperlink>
      <w:r>
        <w:t xml:space="preserve"> от 01.12.2014 N 419-ФЗ)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10) применением телемедицинских технологий.</w:t>
      </w:r>
    </w:p>
    <w:p w:rsidR="00751D49" w:rsidRDefault="00C85482">
      <w:pPr>
        <w:pStyle w:val="ConsPlusNormal0"/>
        <w:jc w:val="both"/>
      </w:pPr>
      <w:r>
        <w:t>(п. 10 введен Фе</w:t>
      </w:r>
      <w:r>
        <w:t xml:space="preserve">деральным </w:t>
      </w:r>
      <w:hyperlink r:id="rId175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законом</w:t>
        </w:r>
      </w:hyperlink>
      <w:r>
        <w:t xml:space="preserve"> от 29.07.2017 N 242-ФЗ)</w:t>
      </w:r>
    </w:p>
    <w:p w:rsidR="00751D49" w:rsidRDefault="00751D49">
      <w:pPr>
        <w:pStyle w:val="ConsPlusNormal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7" w:name="P203"/>
      <w:bookmarkEnd w:id="7"/>
      <w:r>
        <w:t>Статья 11. Недопустимость отказа в оказании медицинской помощи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bookmarkStart w:id="8" w:name="P205"/>
      <w:bookmarkEnd w:id="8"/>
      <w:r>
        <w:t xml:space="preserve">1. Отказ в оказании медицинской помощи в соответствии с </w:t>
      </w:r>
      <w:hyperlink r:id="rId17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помощи и взимание платы за ее оказание медицинской организацией, участвующей в реализации этой программы, и медицинскими работниками такой медицинской организации не</w:t>
      </w:r>
      <w:r>
        <w:t xml:space="preserve"> допускаются.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9" w:name="P206"/>
      <w:bookmarkEnd w:id="9"/>
      <w:r>
        <w:t>2.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За нарушение предусмотренных </w:t>
      </w:r>
      <w:hyperlink w:anchor="P205" w:tooltip="1.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, участвующей в реализации этой программы, и медицинскими рабо">
        <w:r>
          <w:rPr>
            <w:color w:val="0000FF"/>
          </w:rPr>
          <w:t>частями 1</w:t>
        </w:r>
      </w:hyperlink>
      <w:r>
        <w:t xml:space="preserve"> и </w:t>
      </w:r>
      <w:hyperlink w:anchor="P206" w:tooltip="2.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.">
        <w:r>
          <w:rPr>
            <w:color w:val="0000FF"/>
          </w:rPr>
          <w:t>2</w:t>
        </w:r>
      </w:hyperlink>
      <w:r>
        <w:t xml:space="preserve"> настоящей статьи требован</w:t>
      </w:r>
      <w:r>
        <w:t xml:space="preserve">ий медицинские организации и медицинские работники несут ответственность в соответствии с </w:t>
      </w:r>
      <w:hyperlink r:id="rId177" w:tooltip="&quot;Уголовный кодекс Российской Федерации&quot; от 13.06.1996 N 63-ФЗ (ред. от 09.04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12. Приоритет профилактики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Приоритет профилактики в сфере охраны здоровья обеспечивается путем: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разработки и реал</w:t>
      </w:r>
      <w:r>
        <w:t>изации программ формирования здорового образа жизни, в том числе программ снижения потребления алкоголя, потребления табака или потребления никотинсодержащей продукции, предупреждения и борьбы с немедицинским потреблением наркотических средств и психотропн</w:t>
      </w:r>
      <w:r>
        <w:t>ых веществ;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78" w:tooltip="Федеральный закон от 31.07.2020 N 303-ФЗ (ред. от 13.06.2023) &quot;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&quot; {КонсультантПлюс}">
        <w:r>
          <w:rPr>
            <w:color w:val="0000FF"/>
          </w:rPr>
          <w:t>закона</w:t>
        </w:r>
      </w:hyperlink>
      <w:r>
        <w:t xml:space="preserve"> от 31.07.2020 N 303-ФЗ)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осуществления санитарно-противоэпидемических (профилактических) мероприятий;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осуществления меропри</w:t>
      </w:r>
      <w:r>
        <w:t xml:space="preserve">ятий по предупреждению и раннему выявлению заболеваний, в том числе предупреждению </w:t>
      </w:r>
      <w:hyperlink r:id="rId179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социально значимых</w:t>
        </w:r>
      </w:hyperlink>
      <w:r>
        <w:t xml:space="preserve"> заболеваний и борьбе с ними;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80" w:tooltip="Федеральный закон от 22.10.2014 N 314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22.10.2014 N 314-ФЗ)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проведения профилактических и иных медицинских осмотров, диспансеризации, диспансерного наблюдения в соответствии с законодательством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0" w:name="P220"/>
      <w:bookmarkEnd w:id="10"/>
      <w:r>
        <w:t>Статья 13. Соблюдение врачебной тайны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Сведения о факте обращения гражданина за </w:t>
      </w:r>
      <w:r>
        <w:t>оказанием медицинской помощи, состоянии его здоровья и диагнозе, иные сведения, полученные при его медицинском обследовании и лечении, составляют врачебную тайну.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Не допускается разглашение сведений, составляющих врачебную тайну, в том числе после смерт</w:t>
      </w:r>
      <w:r>
        <w:t xml:space="preserve">и человека, лицами, которым они стали известны при обучении, исполнении трудовых, должностных, служебных и иных обязанностей, за исключением случаев, установленных </w:t>
      </w:r>
      <w:hyperlink w:anchor="P224" w:tooltip="3. Разглашение сведений, составляющих врачебную тайну, другим гражданам, в том числе должностным лицам, в целях медицинского обследования и лечения пациента, проведения научных исследований, их опубликования в научных изданиях, использования в учебном процессе">
        <w:r>
          <w:rPr>
            <w:color w:val="0000FF"/>
          </w:rPr>
          <w:t>частями 3</w:t>
        </w:r>
      </w:hyperlink>
      <w:r>
        <w:t xml:space="preserve"> и </w:t>
      </w:r>
      <w:hyperlink w:anchor="P228" w:tooltip="4. Предоставление сведений, составляющих врачебную тайну, без согласия гражданина или его законного представителя допускается: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1" w:name="P224"/>
      <w:bookmarkEnd w:id="11"/>
      <w:r>
        <w:t>3. Разглашение сведений, составляющих врачебную тайну, другим гражданам, в том числе должностным лицам, в целях медицинс</w:t>
      </w:r>
      <w:r>
        <w:t>кого обследования и лечения пациента, проведения научных исследований, их опубликования в научных изданиях, использования в учебном процессе и в иных целях допускается с письменного согласия гражданина или его законного представителя. Согласие на разглашен</w:t>
      </w:r>
      <w:r>
        <w:t>ие сведений, составляющих врачебную тайну, может быть выражено также в информированном добровольном согласии на медицинское вмешательство.</w:t>
      </w:r>
    </w:p>
    <w:p w:rsidR="00751D49" w:rsidRDefault="00C85482">
      <w:pPr>
        <w:pStyle w:val="ConsPlusNormal0"/>
        <w:jc w:val="both"/>
      </w:pPr>
      <w:r>
        <w:t xml:space="preserve">(часть 3 в ред. Федерального </w:t>
      </w:r>
      <w:hyperlink r:id="rId181" w:tooltip="Федеральный закон от 02.07.2021 N 31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315-ФЗ)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3.1. После смерти г</w:t>
      </w:r>
      <w:r>
        <w:t>ражданина допускается разглашение сведений, составляющих врачебную тайну, супругу (супруге), близким родственникам (детям, родителям, усыновленным, усыновителям, родным братьям и родным сестрам, внукам, дедушкам, бабушкам) либо иным лицам, указанным гражда</w:t>
      </w:r>
      <w:r>
        <w:t>нином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по их запросу, если гражданин или его законный представитель не запре</w:t>
      </w:r>
      <w:r>
        <w:t>тил разглашение сведений, составляющих врачебную тайну.</w:t>
      </w:r>
    </w:p>
    <w:p w:rsidR="00751D49" w:rsidRDefault="00C85482">
      <w:pPr>
        <w:pStyle w:val="ConsPlusNormal0"/>
        <w:jc w:val="both"/>
      </w:pPr>
      <w:r>
        <w:t xml:space="preserve">(часть 3.1 введена Федеральным </w:t>
      </w:r>
      <w:hyperlink r:id="rId182" w:tooltip="Федеральный закон от 02.07.2021 N 31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315-ФЗ)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2" w:name="P228"/>
      <w:bookmarkEnd w:id="12"/>
      <w:r>
        <w:t>4. Предоставление сведений, составляющих врачебную тайну, без согласия гражданина или его законного</w:t>
      </w:r>
      <w:r>
        <w:t xml:space="preserve"> представителя допускается: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в целях проведения медицинского обследования и лечения гражданина, который в результате своего состояния не способен выразить свою волю, с учетом положений </w:t>
      </w:r>
      <w:hyperlink w:anchor="P509" w:tooltip="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 части 2 настоящей статьи);">
        <w:r>
          <w:rPr>
            <w:color w:val="0000FF"/>
          </w:rPr>
          <w:t>пункта 1 части 9 статьи 20</w:t>
        </w:r>
      </w:hyperlink>
      <w:r>
        <w:t xml:space="preserve"> настоящего</w:t>
      </w:r>
      <w:r>
        <w:t xml:space="preserve"> Федерального закона;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при угрозе распространения инфекционных заболеваний, массовых отравлений и поражений;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по запросу органов дознания и следствия, суда в связи с проведением расследования или судебным разбирательством, по запросу органов прокуратур</w:t>
      </w:r>
      <w:r>
        <w:t>ы в связи с осуществлением ими прокурорского надзора, по запросу органа уголовно-исполнительной системы в связи с исполнением уголовного наказания и осуществлением контроля за применением принудительных мер медицинского характера, назначенных в соответстви</w:t>
      </w:r>
      <w:r>
        <w:t xml:space="preserve">и с </w:t>
      </w:r>
      <w:hyperlink r:id="rId183" w:tooltip="&quot;Уголовный кодекс Российской Федерации&quot; от 13.06.1996 N 63-ФЗ (ред. от 09.04.2026) {КонсультантПлюс}">
        <w:r>
          <w:rPr>
            <w:color w:val="0000FF"/>
          </w:rPr>
          <w:t>частью второй.1 ста</w:t>
        </w:r>
        <w:r>
          <w:rPr>
            <w:color w:val="0000FF"/>
          </w:rPr>
          <w:t>тьи 102</w:t>
        </w:r>
      </w:hyperlink>
      <w:r>
        <w:t xml:space="preserve"> Уголовного кодекса Российской Федерации, за поведением условно осужденного, осужденного, в отношении которого отбывание наказания отсрочено, и лица, освобожденного условно-досрочно, а также в связи с исполнением осужденным обязанности пройти лечени</w:t>
      </w:r>
      <w:r>
        <w:t xml:space="preserve">е от наркомании и медицинскую и (или) социальную реабилитацию, по запросу органов внутренних дел в связи с осуществлением административного надзора за лицами, освобожденными из мест лишения свободы, либо в связи с участием в наблюдении за лицами, больными </w:t>
      </w:r>
      <w:r>
        <w:t>алкоголизмом и (или) наркоманией и представляющими опасность для окружающих, за лицами, страдающими хроническими и затяжными психическими расстройствами с тяжелыми стойкими или часто обостряющимися болезненными проявлениями, в отношении которых установлено</w:t>
      </w:r>
      <w:r>
        <w:t xml:space="preserve"> диспансерное наблюдение в связи со склонностью таких лиц к совершению общественно опасных действий, в целях предупреждения совершения указанными лицами преступлений и административных правонарушений, а также в связи с проверкой зарегистрированных в устано</w:t>
      </w:r>
      <w:r>
        <w:t xml:space="preserve">вленном порядке </w:t>
      </w:r>
      <w:hyperlink r:id="rId184" w:tooltip="&quot;Уголовно-процессуальный кодекс Российской Федерации&quot; от 18.12.2001 N 174-ФЗ (ред. от 09.04.2026) {КонсультантПлюс}">
        <w:r>
          <w:rPr>
            <w:color w:val="0000FF"/>
          </w:rPr>
          <w:t>заявлений</w:t>
        </w:r>
      </w:hyperlink>
      <w:r>
        <w:t xml:space="preserve"> и сообщений о совершенных лицами, страдающими хроническими и затяжными психическими расстройствами с тяжелыми стойкими или часто обостряющимися болезненными проявлениями, в отношении которых установлено диспансерное наблюдение в связи со </w:t>
      </w:r>
      <w:r>
        <w:t>склонностью таких лиц к совершению общественно опасных действий, преступлениях, административных правонарушениях и о происшествиях, разрешение которых отнесено к компетенции полиции;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23.07.2013 </w:t>
      </w:r>
      <w:hyperlink r:id="rId185" w:tooltip="Федеральный закон от 23.07.2013 N 205-ФЗ &quot;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&quot; {КонсультантПлюс}">
        <w:r>
          <w:rPr>
            <w:color w:val="0000FF"/>
          </w:rPr>
          <w:t>N 205-ФЗ</w:t>
        </w:r>
      </w:hyperlink>
      <w:r>
        <w:t xml:space="preserve">, от 01.04.2020 </w:t>
      </w:r>
      <w:hyperlink r:id="rId186" w:tooltip="Федеральный закон от 01.04.2020 N 93-ФЗ &quot;О внесении изменения в статью 13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22.07.2024 </w:t>
      </w:r>
      <w:hyperlink r:id="rId187" w:tooltip="Федеральный закон от 22.07.2024 N 19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195-ФЗ</w:t>
        </w:r>
      </w:hyperlink>
      <w:r>
        <w:t xml:space="preserve">, от 28.12.2024 </w:t>
      </w:r>
      <w:hyperlink r:id="rId188" w:tooltip="Федеральный закон от 28.12.2024 N 509-ФЗ &quot;О внесении изменений в статью 16 Уголовно-исполнительного кодекса Российской Федерации и статью 13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509-ФЗ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3.1) в целях осуществления уполномоченными федеральными органами исполнительной власти контроля за исполнением лицами, признанными больными наркоманией либо п</w:t>
      </w:r>
      <w:r>
        <w:t>отребляющими наркотические средства или психотропные вещества без назначения врача либо новые потенциально опасные психоактивные вещества, возложенной на них при назначении административного наказания судом обязанности пройти лечение от наркомании, диагнос</w:t>
      </w:r>
      <w:r>
        <w:t>тику, профилактические мероприятия и (или) медицинскую реабилитацию;</w:t>
      </w:r>
    </w:p>
    <w:p w:rsidR="00751D49" w:rsidRDefault="00C85482">
      <w:pPr>
        <w:pStyle w:val="ConsPlusNormal0"/>
        <w:jc w:val="both"/>
      </w:pPr>
      <w:r>
        <w:t xml:space="preserve">(п. 3.1 введен Федеральным </w:t>
      </w:r>
      <w:hyperlink r:id="rId189" w:tooltip="Федеральный закон от 13.07.2015 N 2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 230-ФЗ)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4) в случае оказания медицинской помощи несовершеннолетнему в соответствии с </w:t>
      </w:r>
      <w:hyperlink w:anchor="P499" w:tooltip="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(за исключением установленных законо">
        <w:r>
          <w:rPr>
            <w:color w:val="0000FF"/>
          </w:rPr>
          <w:t>пунктом 2 части 2 статьи 20</w:t>
        </w:r>
      </w:hyperlink>
      <w:r>
        <w:t xml:space="preserve"> настоящего Федерального закона, а также несовершеннолетнему, не достигшему возраста, установленного </w:t>
      </w:r>
      <w:hyperlink w:anchor="P1235" w:tooltip="2.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">
        <w:r>
          <w:rPr>
            <w:color w:val="0000FF"/>
          </w:rPr>
          <w:t>частью 2 статьи 54</w:t>
        </w:r>
      </w:hyperlink>
      <w:r>
        <w:t xml:space="preserve"> настоящего Федерального закона, для информирования одного из его родите</w:t>
      </w:r>
      <w:r>
        <w:t xml:space="preserve">лей или иного </w:t>
      </w:r>
      <w:hyperlink r:id="rId190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законного представителя</w:t>
        </w:r>
      </w:hyperlink>
      <w:r>
        <w:t>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3" w:name="P236"/>
      <w:bookmarkEnd w:id="13"/>
      <w:r>
        <w:t>5) в целях информирования органов внутренних дел: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а) о поступлении пациента, в отношении которого имеются достаточные основания полагать, что вред его здоровью причинен в результате противоправных действий;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б) о поступлении пациента, который по состоянию здоровья, возрасту или иным причинам не может сообщить данные о своей личности;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в) о смерти пациента, личность которого не установлена;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г) о лице, страдающем психическим расстройством, в отношении которого су</w:t>
      </w:r>
      <w:r>
        <w:t>дом назначены принудительные меры медицинского характера, или о лице, страдающем хроническим и затяжным психическим расстройством с тяжелыми стойкими или часто обостряющимися болезненными проявлениями, в отношении которого установлено диспансерное наблюден</w:t>
      </w:r>
      <w:r>
        <w:t>ие в связи со склонностью такого лица к совершению общественно опасных действий;</w:t>
      </w:r>
    </w:p>
    <w:p w:rsidR="00751D49" w:rsidRDefault="00C85482">
      <w:pPr>
        <w:pStyle w:val="ConsPlusNormal0"/>
        <w:jc w:val="both"/>
      </w:pPr>
      <w:r>
        <w:t xml:space="preserve">(пп. "г" введен Федеральным </w:t>
      </w:r>
      <w:hyperlink r:id="rId191" w:tooltip="Федеральный закон от 22.07.2024 N 19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22.07.2024 N 195-ФЗ)</w:t>
      </w:r>
    </w:p>
    <w:p w:rsidR="00751D49" w:rsidRDefault="00C85482">
      <w:pPr>
        <w:pStyle w:val="ConsPlusNormal0"/>
        <w:jc w:val="both"/>
      </w:pPr>
      <w:r>
        <w:t xml:space="preserve">(п. 5 в ред. Федерального </w:t>
      </w:r>
      <w:hyperlink r:id="rId192" w:tooltip="Федеральный закон от 22.12.2020 N 438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22.12.2020 N 438-ФЗ)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в цел</w:t>
      </w:r>
      <w:r>
        <w:t>ях проведения военно-врачебной экспертизы по запросам военных комиссариатов, кадровых служб и военно-врачебных (врачебно-летных) комиссий федеральных органов исполнительной власти и федеральных государственных органов, в которых федеральным законом предусм</w:t>
      </w:r>
      <w:r>
        <w:t>отрена военная и приравненная к ней служба;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93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закона</w:t>
        </w:r>
      </w:hyperlink>
      <w:r>
        <w:t xml:space="preserve"> от 04.06.2014 N 145-ФЗ)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в целях расследования</w:t>
      </w:r>
      <w:r>
        <w:t xml:space="preserve"> несчастного случая на производстве и профессионального заболевания, а также несчастного случая с обучающимся во время пребывания в организации, осуществляющей образовательную деятельность, и в соответствии с </w:t>
      </w:r>
      <w:hyperlink r:id="rId194" w:tooltip="Федеральный закон от 04.12.2007 N 329-ФЗ (ред. от 28.11.2025) &quot;О физической культуре и спорте в Российской Федерации&quot; (с изм. и доп., вступ. в силу с 01.03.2026) {КонсультантПлюс}">
        <w:r>
          <w:rPr>
            <w:color w:val="0000FF"/>
          </w:rPr>
          <w:t>частью 6 статьи 34.1</w:t>
        </w:r>
      </w:hyperlink>
      <w:r>
        <w:t xml:space="preserve"> Федерального закона от 4 декабря 2007 года N 329-ФЗ "О физической культуре и спорте в Российской Федерации" несчастного случая с лицом, проходящим спортивную подготовку и не состоящим в трудовых отношениях с физкультурно-спортивн</w:t>
      </w:r>
      <w:r>
        <w:t xml:space="preserve">ой организацией, не осуществляющей спортивной подготовки и являющейся заказчиком услуг по спортивной подготовке, во время прохождения таким лицом спортивной подготовки в организации, осуществляющей спортивную подготовку, в том числе во время его участия в </w:t>
      </w:r>
      <w:r>
        <w:t>спортивных соревнованиях, предусмотренных реализуемыми программами спортивной подготовки;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25.11.2013 </w:t>
      </w:r>
      <w:hyperlink r:id="rId195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06.04.2015 </w:t>
      </w:r>
      <w:hyperlink r:id="rId196" w:tooltip="Федеральный закон от 06.04.2015 N 78-ФЗ &quot;О внесении изменений в Федеральный закон &quot;О физической культуре и спорте в Российской Федерации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N 78-ФЗ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при обмене информацией медицинскими организациями, в том числе размещенной в медицинских инфо</w:t>
      </w:r>
      <w:r>
        <w:t xml:space="preserve">рмационных системах, в целях оказания медицинской помощи с учетом требований </w:t>
      </w:r>
      <w:hyperlink r:id="rId197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о персональных данных;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9) в целях осуществления учета и контроля в системе обязательного социального страхования;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10) в целях осуществления контроля качества и безопасности медицинск</w:t>
      </w:r>
      <w:r>
        <w:t>ой деятельности в соответствии с настоящим Федеральным законом;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11) утратил силу. - Федеральный </w:t>
      </w:r>
      <w:hyperlink r:id="rId19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</w:t>
        </w:r>
      </w:hyperlink>
      <w:r>
        <w:t xml:space="preserve"> от 25.11.2013 N 31</w:t>
      </w:r>
      <w:r>
        <w:t>7-ФЗ.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jc w:val="center"/>
        <w:outlineLvl w:val="0"/>
      </w:pPr>
      <w:r>
        <w:t>Глава 3. ПОЛНОМОЧИЯ ФЕДЕРАЛЬНЫХ ОРГАНОВ</w:t>
      </w:r>
    </w:p>
    <w:p w:rsidR="00751D49" w:rsidRDefault="00C85482">
      <w:pPr>
        <w:pStyle w:val="ConsPlusTitle0"/>
        <w:jc w:val="center"/>
      </w:pPr>
      <w:r>
        <w:t>ГОСУДАРСТВЕННОЙ ВЛАСТИ, ОРГАНОВ ГОСУДАРСТВЕННОЙ ВЛАСТИ</w:t>
      </w:r>
    </w:p>
    <w:p w:rsidR="00751D49" w:rsidRDefault="00C85482">
      <w:pPr>
        <w:pStyle w:val="ConsPlusTitle0"/>
        <w:jc w:val="center"/>
      </w:pPr>
      <w:r>
        <w:t>СУБЪЕКТОВ РОССИЙСКОЙ ФЕДЕРАЦИИ И ОРГАНОВ МЕСТНОГО</w:t>
      </w:r>
    </w:p>
    <w:p w:rsidR="00751D49" w:rsidRDefault="00C85482">
      <w:pPr>
        <w:pStyle w:val="ConsPlusTitle0"/>
        <w:jc w:val="center"/>
      </w:pPr>
      <w:r>
        <w:t>САМОУПРАВЛЕНИЯ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14. Полномочия федеральных органов государственной власти</w:t>
      </w:r>
      <w:r>
        <w:t xml:space="preserve">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bookmarkStart w:id="14" w:name="P259"/>
      <w:bookmarkEnd w:id="14"/>
      <w:r>
        <w:t>1. К полномочиям федеральных органов государственной власти в сфере охраны здоровья относятся: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проведение единой государственной политики в сфере охраны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защита прав и свобод человека и гражданина в сфере охраны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управление федеральной государственной собственностью, используемой в сфере охраны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организация системы санитарной охраны территории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5) организация, обеспечение и осуществление федерального государственного санитарно-эпидемиологического </w:t>
      </w:r>
      <w:hyperlink r:id="rId199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надзора</w:t>
        </w:r>
      </w:hyperlink>
      <w:r>
        <w:t>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5" w:name="P265"/>
      <w:bookmarkEnd w:id="15"/>
      <w:r>
        <w:t>6) реализация мероприятий, направленных на спасение жизни и сохранение здоровья людей при чрезвычайных ситуациях, ликвидацию медико-сан</w:t>
      </w:r>
      <w:r>
        <w:t>итарных последствий чрезвычайных ситуаций, информирование населения о медико-санитарной обстановке в зоне чрезвычайной ситуации и о принимаемых мерах;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лицензирование отдельных видов деятельности в сфере охраны здоровья, за исключением лицензирования, ко</w:t>
      </w:r>
      <w:r>
        <w:t xml:space="preserve">торое осуществляется в соответствии с </w:t>
      </w:r>
      <w:hyperlink w:anchor="P344" w:tooltip="1. Российская Федерация передает органам государственной власти субъектов Российской Федерации осуществление следующих полномочий:">
        <w:r>
          <w:rPr>
            <w:color w:val="0000FF"/>
          </w:rPr>
          <w:t>частью 1 статьи 15</w:t>
        </w:r>
      </w:hyperlink>
      <w:r>
        <w:t xml:space="preserve"> настоящего Федерального закона орган</w:t>
      </w:r>
      <w:r>
        <w:t>ами государственной власти субъектов Российской Федерации;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200" w:tooltip="Федеральный закон от 05.04.2016 N 93-ФЗ &quot;О внесении изменений в статьи 14 и 15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05.04.2016 N 93-ФЗ)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8) организация и осуществление контроля в сфере охраны здоровья, в том числе за соблюдением </w:t>
      </w:r>
      <w:r>
        <w:t>требований технических регламентов в сфере охраны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9) ведение федеральных информационных систем, федеральных баз данных в сфере здравоохранения, в том числе обеспечение конфиденциальности содержащихся в них персональных данных в соответствии с </w:t>
      </w:r>
      <w:hyperlink r:id="rId201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</w:t>
      </w:r>
      <w:r>
        <w:t>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10) установление порядка осуществления медицинской деятельности на принципах государственно-частного партнерства в сфере охраны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6" w:name="P271"/>
      <w:bookmarkEnd w:id="16"/>
      <w:r>
        <w:t>11) организация оказания гражданам первичной медико-санитарной помощи, специализированной, в том числ</w:t>
      </w:r>
      <w:r>
        <w:t>е высокотехнологичной, медицинской помощи, скорой, в том числе скорой специализированной, медицинской помощи и паллиативной медицинской помощи медицинскими организациями, подведомственными федеральным органам исполнительной власти;</w:t>
      </w:r>
    </w:p>
    <w:p w:rsidR="00751D49" w:rsidRDefault="00C85482">
      <w:pPr>
        <w:pStyle w:val="ConsPlusNormal0"/>
        <w:jc w:val="both"/>
      </w:pPr>
      <w:r>
        <w:t>(в ред. Федеральных зако</w:t>
      </w:r>
      <w:r>
        <w:t xml:space="preserve">нов от 25.11.2013 </w:t>
      </w:r>
      <w:hyperlink r:id="rId202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01.12.2014 </w:t>
      </w:r>
      <w:hyperlink r:id="rId203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418-ФЗ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7" w:name="P273"/>
      <w:bookmarkEnd w:id="17"/>
      <w:r>
        <w:t>11.1) организация проведения медицинских экспертиз, медицинских осмотров и медицинских освидетельствований в медицинских организациях, подведомственных федеральным органам исполнительной власти;</w:t>
      </w:r>
    </w:p>
    <w:p w:rsidR="00751D49" w:rsidRDefault="00C85482">
      <w:pPr>
        <w:pStyle w:val="ConsPlusNormal0"/>
        <w:jc w:val="both"/>
      </w:pPr>
      <w:r>
        <w:t xml:space="preserve">(п. 11.1 </w:t>
      </w:r>
      <w:r>
        <w:t xml:space="preserve">введен Федеральным </w:t>
      </w:r>
      <w:hyperlink r:id="rId204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законом</w:t>
        </w:r>
      </w:hyperlink>
      <w:r>
        <w:t xml:space="preserve"> от 25.11.2013 N 317-ФЗ, в ред. Федерального </w:t>
      </w:r>
      <w:hyperlink r:id="rId205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01.12.2014 N 418-ФЗ)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11.2) организация оказания медицинской помощи в рамках клинической апробации методов профилактики, диагностики, лечения и реабилитации (далее - клиническа</w:t>
      </w:r>
      <w:r>
        <w:t>я апробация) медицинскими организациями, подведомственными федеральным органам исполнительной власти;</w:t>
      </w:r>
    </w:p>
    <w:p w:rsidR="00751D49" w:rsidRDefault="00C85482">
      <w:pPr>
        <w:pStyle w:val="ConsPlusNormal0"/>
        <w:jc w:val="both"/>
      </w:pPr>
      <w:r>
        <w:t xml:space="preserve">(п. 11.2 введен Федеральным </w:t>
      </w:r>
      <w:hyperlink r:id="rId206" w:tooltip="Федеральный закон от 08.03.2015 N 55-ФЗ &quot;О внесении изменений в Федеральный закон &quot;Об основах охраны здоровья граждан в Российской Федерации&quot; по вопросам организации медицинской помощи, оказываемой в рамках клинической апробации методов профилактики, диагности">
        <w:r>
          <w:rPr>
            <w:color w:val="0000FF"/>
          </w:rPr>
          <w:t>законом</w:t>
        </w:r>
      </w:hyperlink>
      <w:r>
        <w:t xml:space="preserve"> от 08.03.2015 N 55-ФЗ)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11.3) организация медицинской деятельности, связанной с трансплантацией (пересадкой) органов и тканей человека, в том числе с донорством органов и тканей в целях трансплантации (пересадки), в медицинских организац</w:t>
      </w:r>
      <w:r>
        <w:t>иях, подведомственных федеральным органам исполнительной власти;</w:t>
      </w:r>
    </w:p>
    <w:p w:rsidR="00751D49" w:rsidRDefault="00C85482">
      <w:pPr>
        <w:pStyle w:val="ConsPlusNormal0"/>
        <w:jc w:val="both"/>
      </w:pPr>
      <w:r>
        <w:t xml:space="preserve">(п. 11.3 введен Федеральным </w:t>
      </w:r>
      <w:hyperlink r:id="rId207" w:tooltip="Федеральный закон от 13.07.2015 N 271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 271-ФЗ)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11.4) организация деятельности национальных медицинских исследовательских центров, подведомст</w:t>
      </w:r>
      <w:r>
        <w:t>венных федеральным органам исполнительной власти;</w:t>
      </w:r>
    </w:p>
    <w:p w:rsidR="00751D49" w:rsidRDefault="00C85482">
      <w:pPr>
        <w:pStyle w:val="ConsPlusNormal0"/>
        <w:jc w:val="both"/>
      </w:pPr>
      <w:r>
        <w:t xml:space="preserve">(п. 11.4 введен Федеральным </w:t>
      </w:r>
      <w:hyperlink r:id="rId208" w:tooltip="Федеральный закон от 28.12.2025 N 51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515-ФЗ)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12) организация безвозмездного обеспечения донорской кровью и (или) ее компонентами, а также организация обеспечения лекарственными препаратами, специализированными продуктами лечебного пи</w:t>
      </w:r>
      <w:r>
        <w:t xml:space="preserve">тания, медицинскими изделиями, средствами для дезинфекции, дезинсекции и дератизации при оказании медицинской помощи, проведении медицинских экспертиз, медицинских осмотров и медицинских освидетельствований в соответствии с </w:t>
      </w:r>
      <w:hyperlink w:anchor="P265" w:tooltip="6) реализация мероприятий, направленных на спасение жизни и сохранение здоровья людей при чрезвычайных ситуациях, ликвидацию медико-санитарных последствий чрезвычайных ситуаций, информирование населения о медико-санитарной обстановке в зоне чрезвычайной ситуац">
        <w:r>
          <w:rPr>
            <w:color w:val="0000FF"/>
          </w:rPr>
          <w:t>пунктами 6</w:t>
        </w:r>
      </w:hyperlink>
      <w:r>
        <w:t xml:space="preserve">, </w:t>
      </w:r>
      <w:hyperlink w:anchor="P271" w:tooltip="11) организация оказания гражданам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медицинскими орг">
        <w:r>
          <w:rPr>
            <w:color w:val="0000FF"/>
          </w:rPr>
          <w:t>11</w:t>
        </w:r>
      </w:hyperlink>
      <w:r>
        <w:t xml:space="preserve"> и </w:t>
      </w:r>
      <w:hyperlink w:anchor="P273" w:tooltip="11.1) организация проведения медицинских экспертиз, медицинских осмотров и медицинских освидетельствований в медицинских организациях, подведомственных федеральным органам исполнительной власти;">
        <w:r>
          <w:rPr>
            <w:color w:val="0000FF"/>
          </w:rPr>
          <w:t>11.1</w:t>
        </w:r>
      </w:hyperlink>
      <w:r>
        <w:t xml:space="preserve"> настоящей части и </w:t>
      </w:r>
      <w:hyperlink w:anchor="P327" w:tooltip="17) организация медицинской эвакуации граждан медицинскими организациями, подведомственными федеральным органам исполнительной власти;">
        <w:r>
          <w:rPr>
            <w:color w:val="0000FF"/>
          </w:rPr>
          <w:t>пунктом 17 части 2</w:t>
        </w:r>
      </w:hyperlink>
      <w:r>
        <w:t xml:space="preserve"> настоящей статьи;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20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8" w:name="P283"/>
      <w:bookmarkEnd w:id="18"/>
      <w:r>
        <w:t>13) организация медико-биологического обеспечения спортсменов спорт</w:t>
      </w:r>
      <w:r>
        <w:t xml:space="preserve">ивных сборных команд Российской Федерации, утверждение </w:t>
      </w:r>
      <w:hyperlink r:id="rId210" w:tooltip="Приказ ФМБА России от 23.03.2026 N 47 &quot;Об утверждении методических указаний по организации медико-биологического обеспечения спортсменов спортивных сборных команд субъектов Российской Федерации (включая спортсменов, занимающихся адаптивным спортом)&quot; (Зарегистр">
        <w:r>
          <w:rPr>
            <w:color w:val="0000FF"/>
          </w:rPr>
          <w:t>методических указаний</w:t>
        </w:r>
      </w:hyperlink>
      <w:r>
        <w:t xml:space="preserve"> по организации медико-биологического обесп</w:t>
      </w:r>
      <w:r>
        <w:t>ечения спортсменов спортивных сборных команд субъектов Российской Федерации (включая спортсменов, занимающихся адаптивным спортом), разработанных медицинской организацией, подведомственной федеральному органу исполнительной власти, осуществляющему полномоч</w:t>
      </w:r>
      <w:r>
        <w:t xml:space="preserve">ия по организации медико-биологического обеспечения спортсменов спортивных сборных команд Российской Федерации, а также установление </w:t>
      </w:r>
      <w:hyperlink r:id="rId211" w:tooltip="Приказ ФМБА России от 05.03.2026 N 36 &quot;Об утверждении порядка разработки методических указаний по организации медико-биологического обеспечения спортсменов спортивных сборных команд субъектов Российской Федерации (включая спортсменов, занимающихся адаптивным с">
        <w:r>
          <w:rPr>
            <w:color w:val="0000FF"/>
          </w:rPr>
          <w:t>порядка</w:t>
        </w:r>
      </w:hyperlink>
      <w:r>
        <w:t xml:space="preserve"> разработки таких методических указаний;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05.12.2017 </w:t>
      </w:r>
      <w:hyperlink r:id="rId212" w:tooltip="Федеральный закон от 05.12.2017 N 373-ФЗ &quot;О внесении изменений в Федеральный закон &quot;О физической культуре и спорте в Российской Федерации&quot; и Федеральный закон &quot;Об основах охраны здоровья граждан в Российской Федерации&quot; по вопросам медико-биологического обеспеч">
        <w:r>
          <w:rPr>
            <w:color w:val="0000FF"/>
          </w:rPr>
          <w:t>N 373-ФЗ</w:t>
        </w:r>
      </w:hyperlink>
      <w:r>
        <w:t xml:space="preserve">, от </w:t>
      </w:r>
      <w:r>
        <w:t xml:space="preserve">29.12.2025 </w:t>
      </w:r>
      <w:hyperlink r:id="rId213" w:tooltip="Федеральный закон от 29.12.2025 N 550-ФЗ &quot;О внесении изменений в статьи 14 и 42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550-ФЗ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14) организация и осуществление контроля за достоверностью первичных статистических данных, предоставляемых медицинскими организациями;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15) мониторинг безопасности медицинских из</w:t>
      </w:r>
      <w:r>
        <w:t>делий, регистрация побочных действий, не указанных в инструкции по применению или руководстве по эксплуатации медицинского изделия, нежелательных реакций при его применении, особенностей взаимодействия медицинских изделий между собой, фактов и обстоятельст</w:t>
      </w:r>
      <w:r>
        <w:t>в, создающих угрозу жизни и здоровью граждан и медицинских работников при применении и эксплуатации медицинских изделий (далее - неблагоприятные события);</w:t>
      </w:r>
    </w:p>
    <w:p w:rsidR="00751D49" w:rsidRDefault="00C85482">
      <w:pPr>
        <w:pStyle w:val="ConsPlusNormal0"/>
        <w:jc w:val="both"/>
      </w:pPr>
      <w:r>
        <w:t xml:space="preserve">(п. 15 в ред. Федерального </w:t>
      </w:r>
      <w:hyperlink r:id="rId214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16) обеспечение разработки и реализации программ научных исследований в сфере охраны здоровья, их координация;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17) международное сотрудничество Российской Федерации в сфере охраны здоровья, включая заключение международных договоров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18) подготовка и представление палатам Федерального Собрания Российской Федерации не позднее 1 июня года, следую</w:t>
      </w:r>
      <w:r>
        <w:t xml:space="preserve">щего за отчетным годом, ежегодного государственного доклада о реализации государственной политики в сфере охраны здоровья в </w:t>
      </w:r>
      <w:hyperlink r:id="rId215" w:tooltip="Постановление Правительства РФ от 02.08.2014 N 766 &quot;О подготовке и представлении палатам Федерального Собрания Российской Федерации государственного доклада о реализации государственной политики в сфере охраны здоровья&quot; (вместе с &quot;Правилами подготовки и предст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751D49" w:rsidRDefault="00C85482">
      <w:pPr>
        <w:pStyle w:val="ConsPlusNormal0"/>
        <w:jc w:val="both"/>
      </w:pPr>
      <w:r>
        <w:t xml:space="preserve">(п. 18 введен Федеральным </w:t>
      </w:r>
      <w:hyperlink r:id="rId216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законом</w:t>
        </w:r>
      </w:hyperlink>
      <w:r>
        <w:t xml:space="preserve"> от 25.11.2013 N 317-</w:t>
      </w:r>
      <w:r>
        <w:t>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9" w:name="P292"/>
      <w:bookmarkEnd w:id="19"/>
      <w:r>
        <w:t xml:space="preserve">19) </w:t>
      </w:r>
      <w:hyperlink r:id="rId217" w:tooltip="Постановление Правительства РФ от 28.12.2016 N 1512 (ред. от 26.06.2021) &quot;Об утверждении Положения об организации обеспечения лиц, инфицированных вирусом иммунодефицита человека, в том числе в сочетании с вирусами гепатитов B и C, антивирусными лекарственными ">
        <w:r>
          <w:rPr>
            <w:color w:val="0000FF"/>
          </w:rPr>
          <w:t>организация</w:t>
        </w:r>
      </w:hyperlink>
      <w:r>
        <w:t xml:space="preserve"> обеспечения лиц, инфицированных вирусом иммунодефицита человека, в том числе в сочетании с вирусами </w:t>
      </w:r>
      <w:r>
        <w:t xml:space="preserve">гепатитов B и C, антивирусными лекарственными препаратами для медицинского применения, включенными в </w:t>
      </w:r>
      <w:hyperlink r:id="rId218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в соответствии с Федеральным </w:t>
      </w:r>
      <w:hyperlink r:id="rId219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>
          <w:rPr>
            <w:color w:val="0000FF"/>
          </w:rPr>
          <w:t>законом</w:t>
        </w:r>
      </w:hyperlink>
      <w:r>
        <w:t xml:space="preserve"> от 1</w:t>
      </w:r>
      <w:r>
        <w:t>2 апреля 2010 года N 61-ФЗ "Об обращении лекарственных средств";</w:t>
      </w:r>
    </w:p>
    <w:p w:rsidR="00751D49" w:rsidRDefault="00C85482">
      <w:pPr>
        <w:pStyle w:val="ConsPlusNormal0"/>
        <w:jc w:val="both"/>
      </w:pPr>
      <w:r>
        <w:t xml:space="preserve">(п. 19 введен Федеральным </w:t>
      </w:r>
      <w:hyperlink r:id="rId220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286-ФЗ)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20" w:name="P294"/>
      <w:bookmarkEnd w:id="20"/>
      <w:r>
        <w:t xml:space="preserve">20) </w:t>
      </w:r>
      <w:hyperlink r:id="rId221" w:tooltip="Постановление Правительства РФ от 28.12.2016 N 1512 (ред. от 26.06.2021) &quot;Об утверждении Положения об организации обеспечения лиц, инфицированных вирусом иммунодефицита человека, в том числе в сочетании с вирусами гепатитов B и C, антивирусными лекарственными ">
        <w:r>
          <w:rPr>
            <w:color w:val="0000FF"/>
          </w:rPr>
          <w:t>организация</w:t>
        </w:r>
      </w:hyperlink>
      <w:r>
        <w:t xml:space="preserve"> обеспечения лиц, больных туберкулезом с множественной лекарственной устойчивостью возбудителя, антибактериальными и противотуберкулезными </w:t>
      </w:r>
      <w:r>
        <w:t xml:space="preserve">лекарственными препаратами для медицинского применения, включенными в </w:t>
      </w:r>
      <w:hyperlink r:id="rId222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</w:t>
      </w:r>
      <w:r>
        <w:t xml:space="preserve">нных препаратов в соответствии с Федеральным </w:t>
      </w:r>
      <w:hyperlink r:id="rId223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>
          <w:rPr>
            <w:color w:val="0000FF"/>
          </w:rPr>
          <w:t>законом</w:t>
        </w:r>
      </w:hyperlink>
      <w:r>
        <w:t xml:space="preserve"> от 12 апреля 2010 года N 61-ФЗ "Об обращении лекарственных средств";</w:t>
      </w:r>
    </w:p>
    <w:p w:rsidR="00751D49" w:rsidRDefault="00C85482">
      <w:pPr>
        <w:pStyle w:val="ConsPlusNormal0"/>
        <w:jc w:val="both"/>
      </w:pPr>
      <w:r>
        <w:t xml:space="preserve">(п. 20 введен Федеральным </w:t>
      </w:r>
      <w:hyperlink r:id="rId224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286-ФЗ)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21) утверждение случаев и порядка организации оказания первичной медико-санитарной помощи и специализированной, в том числе высокотехнологичной, медицинской помощи медицинскими работниками медицинских организаций, подв</w:t>
      </w:r>
      <w:r>
        <w:t>едомственных федеральным органам исполнительной власти, вне таких медицинских организаций.</w:t>
      </w:r>
    </w:p>
    <w:p w:rsidR="00751D49" w:rsidRDefault="00C85482">
      <w:pPr>
        <w:pStyle w:val="ConsPlusNormal0"/>
        <w:jc w:val="both"/>
      </w:pPr>
      <w:r>
        <w:t xml:space="preserve">(п. 21 введен Федеральным </w:t>
      </w:r>
      <w:hyperlink r:id="rId225" w:tooltip="Федеральный закон от 26.03.2022 N 64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26.03.2022 N 64-ФЗ)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К полномочиям федерального </w:t>
      </w:r>
      <w:hyperlink r:id="rId226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органа</w:t>
        </w:r>
      </w:hyperlink>
      <w:r>
        <w:t xml:space="preserve"> исполнительной власти, осуществляющего функции по выработке и реализации государственной политики и нормативно-правовому регулированию в сфере здравоохранения (далее - уполномоченный федеральный орган испол</w:t>
      </w:r>
      <w:r>
        <w:t>нительной власти), относятся: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22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21" w:name="P300"/>
      <w:bookmarkEnd w:id="21"/>
      <w:r>
        <w:t>1) проведение единой государственной п</w:t>
      </w:r>
      <w:r>
        <w:t xml:space="preserve">олитики в сфере здравоохранения, разработка и реализация программ формирования здорового образа жизни и других </w:t>
      </w:r>
      <w:hyperlink r:id="rId228" w:tooltip="Постановление Правительства РФ от 26.12.2017 N 1640 (ред. от 29.04.2026) &quot;Об утверждении государственной программы Российской Федерации &quot;Развитие здравоохранения&quot; {КонсультантПлюс}">
        <w:r>
          <w:rPr>
            <w:color w:val="0000FF"/>
          </w:rPr>
          <w:t>программ</w:t>
        </w:r>
      </w:hyperlink>
      <w:r>
        <w:t xml:space="preserve"> в сфере охраны здоровья, реализация мер по развитию здравоохранения, профилакт</w:t>
      </w:r>
      <w:r>
        <w:t xml:space="preserve">ике заболеваний, санитарно-эпидемиологическому благополучию населения, оказанию медицинской помощи, организации медицинской деятельности, связанной с трансплантацией (пересадкой) органов и тканей человека, в том числе с донорством органов и тканей в целях </w:t>
      </w:r>
      <w:r>
        <w:t>трансплантации (пересадки), санитарно-гигиеническому просвещению;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229" w:tooltip="Федеральный закон от 13.07.2015 N 271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271-ФЗ)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установление </w:t>
      </w:r>
      <w:hyperlink r:id="rId230" w:tooltip="Приказ Минздрава России от 27.02.2016 N 132н &quot;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&quot; (Зарегистрировано в Минюсте России 22.03.2016 N 4">
        <w:r>
          <w:rPr>
            <w:color w:val="0000FF"/>
          </w:rPr>
          <w:t>требований</w:t>
        </w:r>
      </w:hyperlink>
      <w:r>
        <w:t xml:space="preserve"> к размещению медицинских организаций государственной системы здравоохранения и муниципальной системы здравоохранения, иных объектов инфраструктуры в сфере здравоохранения исходя из потребносте</w:t>
      </w:r>
      <w:r>
        <w:t>й населения;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координация деятельности в сфере охраны здоровья федеральных органов исполнительной власти, исполнительных органов субъектов Российской Федерации, органов местного самоуправления, субъектов государственной системы здравоохранения, муниципал</w:t>
      </w:r>
      <w:r>
        <w:t>ьной системы здравоохранения и частной системы здравоохранения;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23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3.1) согласование в устанавливаемом Правительством Российской Федерации </w:t>
      </w:r>
      <w:hyperlink r:id="rId232" w:tooltip="Постановление Правительства РФ от 27.10.2021 N 1831 (ред. от 28.11.2024) &quot;Об утверждении Правил согласования назначения на должность руководителя исполнительного органа субъекта Российской Федерации в сфере охраны здоровья&quot; {КонсультантПлюс}">
        <w:r>
          <w:rPr>
            <w:color w:val="0000FF"/>
          </w:rPr>
          <w:t>порядке</w:t>
        </w:r>
      </w:hyperlink>
      <w:r>
        <w:t xml:space="preserve"> назначения на должность руководителя исполнительного орган</w:t>
      </w:r>
      <w:r>
        <w:t>а субъекта Российской Федерации в сфере охраны здоровья;</w:t>
      </w:r>
    </w:p>
    <w:p w:rsidR="00751D49" w:rsidRDefault="00C85482">
      <w:pPr>
        <w:pStyle w:val="ConsPlusNormal0"/>
        <w:jc w:val="both"/>
      </w:pPr>
      <w:r>
        <w:t xml:space="preserve">(п. 3.1 введен Федеральным </w:t>
      </w:r>
      <w:hyperlink r:id="rId233" w:tooltip="Федеральный закон от 30.04.2021 N 129-ФЗ &quot;О внесении изменений в статьи 14 и 16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129-ФЗ; в ред. Федерального </w:t>
      </w:r>
      <w:hyperlink r:id="rId23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22" w:name="P307"/>
      <w:bookmarkEnd w:id="22"/>
      <w:r>
        <w:t xml:space="preserve">4) утверждение </w:t>
      </w:r>
      <w:hyperlink r:id="rId235" w:tooltip="Приказ Минздрава России от 10.04.2025 N 180н &quot;Об утверждении порядка создания и деятельности врачебной комиссии медицинской организации&quot; (Зарегистрировано в Минюсте России 15.05.2025 N 82196) {КонсультантПлюс}">
        <w:r>
          <w:rPr>
            <w:color w:val="0000FF"/>
          </w:rPr>
          <w:t>порядка</w:t>
        </w:r>
      </w:hyperlink>
      <w:r>
        <w:t xml:space="preserve"> создания и деятельности врачебной комиссии м</w:t>
      </w:r>
      <w:r>
        <w:t>едицинской организации;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утверждение соответствующей номенклатуры в сфере охраны здоровья (медицинских организаций, коечного фонда по профилям медицинской помощи, медицинских услуг, должностей медицинских работников и фармацевтических работников, специал</w:t>
      </w:r>
      <w:r>
        <w:t>ьностей специалистов, имеющих медицинское и фармацевтическое образование);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5.1) утверждение квалификационных требований к медицинским и фармацевтическим работникам;</w:t>
      </w:r>
    </w:p>
    <w:p w:rsidR="00751D49" w:rsidRDefault="00C85482">
      <w:pPr>
        <w:pStyle w:val="ConsPlusNormal0"/>
        <w:jc w:val="both"/>
      </w:pPr>
      <w:r>
        <w:t xml:space="preserve">(п. 5.1 введен Федеральным </w:t>
      </w:r>
      <w:hyperlink r:id="rId236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17.11.2025 N 424-ФЗ)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23" w:name="P311"/>
      <w:bookmarkEnd w:id="23"/>
      <w:r>
        <w:t xml:space="preserve">6) утверждение типовых положений об отдельных видах медицинских организаций, включенных в </w:t>
      </w:r>
      <w:hyperlink r:id="rId237" w:tooltip="Приказ Минздрава России от 06.08.2013 N 529н (ред. от 19.02.2020) &quot;Об утверждении номенклатуры медицинских организаций&quot; (Зарегистрировано в Минюсте России 13.09.2013 N 29950) {КонсультантПлюс}">
        <w:r>
          <w:rPr>
            <w:color w:val="0000FF"/>
          </w:rPr>
          <w:t>номенклатуру</w:t>
        </w:r>
      </w:hyperlink>
      <w:r>
        <w:t xml:space="preserve"> медицинских организаций;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установление общих требований к структуре и штатному ра</w:t>
      </w:r>
      <w:r>
        <w:t>списанию медицинских организаций, входящих в государственную и муниципальную системы здравоохранения;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установление порядка организации и проведения медицинских экспертиз (за исключением медико-социальной экспертизы и военно-врачебной экспертизы);</w:t>
      </w:r>
    </w:p>
    <w:p w:rsidR="00751D49" w:rsidRDefault="00C85482">
      <w:pPr>
        <w:pStyle w:val="ConsPlusNormal0"/>
        <w:jc w:val="both"/>
      </w:pPr>
      <w:r>
        <w:t>(в ред</w:t>
      </w:r>
      <w:r>
        <w:t xml:space="preserve">. Федерального </w:t>
      </w:r>
      <w:hyperlink r:id="rId23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9) утверждение </w:t>
      </w:r>
      <w:hyperlink r:id="rId239" w:tooltip="Приказ Минздрава России от 20.03.2020 N 206н (ред. от 22.04.2021) &quot;Об утверждении Порядка организации и проведения экспертизы качества, эффективности и безопасности медицинских изделий&quot; (Зарегистрировано в Минюсте России 22.07.2020 N 59043) {КонсультантПлюс}">
        <w:r>
          <w:rPr>
            <w:color w:val="0000FF"/>
          </w:rPr>
          <w:t>порядка</w:t>
        </w:r>
      </w:hyperlink>
      <w:r>
        <w:t xml:space="preserve"> организации и проведения экспертизы качества, эффективности и безопасности медицинских изделий;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10) утверждение правил и методик в области статистического учета и отчетности, стандартов информационного обмена в сфере охраны здоровья, применяемых медицинскими организациями и фармацевтическими организациями;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11) утверждение порядка организации системы </w:t>
      </w:r>
      <w:r>
        <w:t xml:space="preserve">документооборота в сфере охраны здоровья, унифицированных </w:t>
      </w:r>
      <w:hyperlink r:id="rId240" w:tooltip="Справочная информация: &quot;Основные формы медицинской учетной документации&quot; (Материал подготовлен специалистами КонсультантПлюс) {КонсультантПлюс}">
        <w:r>
          <w:rPr>
            <w:color w:val="0000FF"/>
          </w:rPr>
          <w:t>форм</w:t>
        </w:r>
      </w:hyperlink>
      <w:r>
        <w:t xml:space="preserve"> медицинской документации, в том числе в форме электронных документов, порядков их ведения;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241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закона</w:t>
        </w:r>
      </w:hyperlink>
      <w:r>
        <w:t xml:space="preserve"> от 29.07.2017 N 242-ФЗ)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11.1) организация проведения </w:t>
      </w:r>
      <w:hyperlink r:id="rId242" w:tooltip="Приказ Минздрава России от 28.10.2022 N 709н &quot;Об утверждении Положения об аккредитации специалистов&quot; (Зарегистрировано в Минюсте России 30.11.2022 N 71224) {КонсультантПлюс}">
        <w:r>
          <w:rPr>
            <w:color w:val="0000FF"/>
          </w:rPr>
          <w:t>аккредитации</w:t>
        </w:r>
      </w:hyperlink>
      <w:r>
        <w:t xml:space="preserve"> специалистов;</w:t>
      </w:r>
    </w:p>
    <w:p w:rsidR="00751D49" w:rsidRDefault="00C85482">
      <w:pPr>
        <w:pStyle w:val="ConsPlusNormal0"/>
        <w:jc w:val="both"/>
      </w:pPr>
      <w:r>
        <w:t xml:space="preserve">(п. 11.1 введен Федеральным </w:t>
      </w:r>
      <w:hyperlink r:id="rId243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29.12.2015 N 389-ФЗ)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12) утверждение </w:t>
      </w:r>
      <w:hyperlink r:id="rId244" w:tooltip="Приказ Минздрава России от 31.08.2023 N 458н &quot;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&quot; (Зарегистрировано в Минюсте России 05.10.2023 N 75469) {Конс">
        <w:r>
          <w:rPr>
            <w:color w:val="0000FF"/>
          </w:rPr>
          <w:t>порядка</w:t>
        </w:r>
      </w:hyperlink>
      <w:r>
        <w:t xml:space="preserve"> аттестации специалистов, имеющих высшее и среднее медицинское и (или) фармацевтическое образование для присвоения</w:t>
      </w:r>
      <w:r>
        <w:t xml:space="preserve"> им квалификационной категории;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13) утверждение </w:t>
      </w:r>
      <w:hyperlink r:id="rId245" w:tooltip="Приказ Минздравсоцразвития России от 19.12.2011 N 1571н (ред. от 02.12.2019) &quot;Об утверждении Административного регламента Министерства здравоохранения и социального развития Российской Федерации по предоставлению государственной услуги по направлению граждан Р">
        <w:r>
          <w:rPr>
            <w:color w:val="0000FF"/>
          </w:rPr>
          <w:t>порядка</w:t>
        </w:r>
      </w:hyperlink>
      <w:r>
        <w:t xml:space="preserve"> организации направления граждан Российской Федерации на лечение </w:t>
      </w:r>
      <w:r>
        <w:t>за пределы территории Российской Федерации за счет средств федерального бюджета;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14) утверждение порядка проведения </w:t>
      </w:r>
      <w:hyperlink w:anchor="P1082" w:tooltip="Статья 46. Медицинские осмотры, диспансеризация">
        <w:r>
          <w:rPr>
            <w:color w:val="0000FF"/>
          </w:rPr>
          <w:t>медицинских осмотров</w:t>
        </w:r>
      </w:hyperlink>
      <w:r>
        <w:t>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15) утверждение </w:t>
      </w:r>
      <w:hyperlink r:id="rId246" w:tooltip="Приказ Минздрава России от 21.03.2025 N 141н &quot;Об утверждении перечня профессиональных заболеваний&quot; (Зарегистрировано в Минюсте России 18.04.2025 N 81893) {КонсультантПлюс}">
        <w:r>
          <w:rPr>
            <w:color w:val="0000FF"/>
          </w:rPr>
          <w:t>перечня</w:t>
        </w:r>
      </w:hyperlink>
      <w:r>
        <w:t xml:space="preserve"> профессиональных заболеваний;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16) утверждение порядка назначения лекарственных препаратов, медицинских изделий, форм рецептурных бланков на лекарственные препараты, медицинские изделия, порядка оформления этих бланков, их</w:t>
      </w:r>
      <w:r>
        <w:t xml:space="preserve"> учета и хранения;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247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закона</w:t>
        </w:r>
      </w:hyperlink>
      <w:r>
        <w:t xml:space="preserve"> от 29.07.2017 N 242-ФЗ)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24" w:name="P327"/>
      <w:bookmarkEnd w:id="24"/>
      <w:r>
        <w:t>17) организация медицинской эвакуации граждан медицинскими организациями, подведомственными федераль</w:t>
      </w:r>
      <w:r>
        <w:t>ным органам исполнительной власти;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25.11.2013 </w:t>
      </w:r>
      <w:hyperlink r:id="rId24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01.12.2014 </w:t>
      </w:r>
      <w:hyperlink r:id="rId249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418-ФЗ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18) утверждение порядка медицинского освидетельствования на состояние опьянения (алкогольного, наркотического или иного токсического), включающег</w:t>
      </w:r>
      <w:r>
        <w:t xml:space="preserve">о определение клинических признаков опьянения и </w:t>
      </w:r>
      <w:hyperlink r:id="rId250" w:tooltip="Приказ Минздрава России от 29.04.2025 N 262н &quot;Об утверждении порядка проведения медицинского освидетельствования на состояние опьянения (алкогольного, наркотического или иного токсического), включающего определение клинических признаков опьянения и правила хим">
        <w:r>
          <w:rPr>
            <w:color w:val="0000FF"/>
          </w:rPr>
          <w:t>правила</w:t>
        </w:r>
      </w:hyperlink>
      <w:r>
        <w:t xml:space="preserve"> проведения химико-токсикологических исследований;</w:t>
      </w:r>
    </w:p>
    <w:p w:rsidR="00751D49" w:rsidRDefault="00C85482">
      <w:pPr>
        <w:pStyle w:val="ConsPlusNormal0"/>
        <w:jc w:val="both"/>
      </w:pPr>
      <w:r>
        <w:t xml:space="preserve">(п. 18 введен </w:t>
      </w:r>
      <w:r>
        <w:t xml:space="preserve">Федеральным </w:t>
      </w:r>
      <w:hyperlink r:id="rId25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законом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19) утверждение правил проведения лабораторных, инструментальных, патолого-а</w:t>
      </w:r>
      <w:r>
        <w:t>натомических и иных видов диагностических исследований;</w:t>
      </w:r>
    </w:p>
    <w:p w:rsidR="00751D49" w:rsidRDefault="00C85482">
      <w:pPr>
        <w:pStyle w:val="ConsPlusNormal0"/>
        <w:jc w:val="both"/>
      </w:pPr>
      <w:r>
        <w:t xml:space="preserve">(п. 19 введен Федеральным </w:t>
      </w:r>
      <w:hyperlink r:id="rId252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законом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25" w:name="P333"/>
      <w:bookmarkEnd w:id="25"/>
      <w:r>
        <w:t xml:space="preserve">19.1) </w:t>
      </w:r>
      <w:r>
        <w:t xml:space="preserve">утверждение </w:t>
      </w:r>
      <w:hyperlink r:id="rId253" w:tooltip="Приказ Минздрава России от 19.08.2020 N 869н &quot;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, в том числе в ее структурных подразделениях, п">
        <w:r>
          <w:rPr>
            <w:color w:val="0000FF"/>
          </w:rPr>
          <w:t>общих требований</w:t>
        </w:r>
      </w:hyperlink>
      <w:r>
        <w:t xml:space="preserve"> к организации посещения пациента родственниками и иными членами семьи или законными предста</w:t>
      </w:r>
      <w:r>
        <w:t>вителями пациента в медицинской организации, в том числе в ее структурных подразделениях, предназначенных для проведения интенсивной терапии и реанимационных мероприятий, при оказании ему медицинской помощи в стационарных условиях;</w:t>
      </w:r>
    </w:p>
    <w:p w:rsidR="00751D49" w:rsidRDefault="00C85482">
      <w:pPr>
        <w:pStyle w:val="ConsPlusNormal0"/>
        <w:jc w:val="both"/>
      </w:pPr>
      <w:r>
        <w:t>(п. 19.1 введен Федераль</w:t>
      </w:r>
      <w:r>
        <w:t xml:space="preserve">ным </w:t>
      </w:r>
      <w:hyperlink r:id="rId254" w:tooltip="Федеральный закон от 29.05.2019 N 119-ФЗ &quot;О внесении изменений в статьи 14 и 79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29.05.2019 N 119-ФЗ)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26" w:name="P335"/>
      <w:bookmarkEnd w:id="26"/>
      <w:r>
        <w:t xml:space="preserve">19.2) утверждение </w:t>
      </w:r>
      <w:hyperlink r:id="rId255" w:tooltip="Приказ Минздрава России от 19.11.2024 N 628н &quot;Об утверждении общих требований к организации посещения пациента священнослужителями централизованных религиозных организаций и религиозных организаций, входящих в их структуру, в целях совершения богослужений, дру">
        <w:r>
          <w:rPr>
            <w:color w:val="0000FF"/>
          </w:rPr>
          <w:t>общих требо</w:t>
        </w:r>
        <w:r>
          <w:rPr>
            <w:color w:val="0000FF"/>
          </w:rPr>
          <w:t>ваний</w:t>
        </w:r>
      </w:hyperlink>
      <w:r>
        <w:t xml:space="preserve"> к организации посещения пациента священнослужителями централизованных религиозных организаций и религиозных организаций, входящих в их структуру, в целях совершения богослужений, других религиозных обрядов и церемоний в медицинской организации, в том</w:t>
      </w:r>
      <w:r>
        <w:t xml:space="preserve"> числе в ее структурных подразделениях, предназначенных для проведения интенсивной терапии и реанимационных мероприятий, при оказании пациенту медицинской помощи в стационарных условиях. В общих требованиях также устанавливаются особенности допуска священн</w:t>
      </w:r>
      <w:r>
        <w:t xml:space="preserve">ослужителей в медицинские организации, подведомственные федеральным органам исполнительной власти, в которых федеральным законом предусмотрена военная служба или приравненная к ней служба, а также федеральным государственным органам, в которых федеральным </w:t>
      </w:r>
      <w:r>
        <w:t xml:space="preserve">законом предусмотрена военная служба или приравненная к ней служба, обеспечивающие сохранность сведений, составляющих государственную </w:t>
      </w:r>
      <w:hyperlink r:id="rId256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а также сведений о ведомственной принадлежности пациентов, находящихся на лечении в стационарных условиях;</w:t>
      </w:r>
    </w:p>
    <w:p w:rsidR="00751D49" w:rsidRDefault="00C85482">
      <w:pPr>
        <w:pStyle w:val="ConsPlusNormal0"/>
        <w:jc w:val="both"/>
      </w:pPr>
      <w:r>
        <w:t xml:space="preserve">(п. 19.2 введен Федеральным </w:t>
      </w:r>
      <w:hyperlink r:id="rId257" w:tooltip="Федеральный закон от 08.08.2024 N 290-ФЗ &quot;О внесении изменений в статьи 44 и 46 Федерального закона &quot;О санитарно-эпидемиологическом благополучии населения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290-ФЗ)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20) создание условий для организации проведения независимой оценки качества условий оказания услуг медицинскими организациями;</w:t>
      </w:r>
    </w:p>
    <w:p w:rsidR="00751D49" w:rsidRDefault="00C85482">
      <w:pPr>
        <w:pStyle w:val="ConsPlusNormal0"/>
        <w:jc w:val="both"/>
      </w:pPr>
      <w:r>
        <w:t xml:space="preserve">(п. 20 введен Федеральным </w:t>
      </w:r>
      <w:hyperlink r:id="rId258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<w:r>
          <w:rPr>
            <w:color w:val="0000FF"/>
          </w:rPr>
          <w:t>законом</w:t>
        </w:r>
      </w:hyperlink>
      <w:r>
        <w:t xml:space="preserve"> от 21.07.2014 N 256-ФЗ; в ред. Федерального </w:t>
      </w:r>
      <w:hyperlink r:id="rId259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27" w:name="P339"/>
      <w:bookmarkEnd w:id="27"/>
      <w:r>
        <w:t>21) организация обеспечения лиц, больных гемофилией, муковисцидозом, гипофизарным нанизмом, болезнью Гоше, злокачественными новообразованиями лимфоидной, крове</w:t>
      </w:r>
      <w:r>
        <w:t>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</w:t>
      </w:r>
      <w:r>
        <w:t>II (лабильного) X (Стюарта-Прауэра), лиц после трансплантации органов и (или) тканей лекарственными препаратами.</w:t>
      </w:r>
    </w:p>
    <w:p w:rsidR="00751D49" w:rsidRDefault="00C85482">
      <w:pPr>
        <w:pStyle w:val="ConsPlusNormal0"/>
        <w:jc w:val="both"/>
      </w:pPr>
      <w:r>
        <w:t xml:space="preserve">(п. 21 введен Федеральным </w:t>
      </w:r>
      <w:hyperlink r:id="rId260" w:tooltip="Федеральный закон от 26.04.2016 N 1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26.04.2016 N 112-ФЗ; в ред. Федеральных законов от 03.08.2018 </w:t>
      </w:r>
      <w:hyperlink r:id="rId261" w:tooltip="Федеральный закон от 03.08.2018 N 299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N 299-ФЗ</w:t>
        </w:r>
      </w:hyperlink>
      <w:r>
        <w:t xml:space="preserve">, от 27.12.2019 </w:t>
      </w:r>
      <w:hyperlink r:id="rId262" w:tooltip="Федеральный закон от 27.12.2019 N 45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N 452-ФЗ</w:t>
        </w:r>
      </w:hyperlink>
      <w:r>
        <w:t>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28" w:name="P342"/>
      <w:bookmarkEnd w:id="28"/>
      <w:r>
        <w:t>Статья 15. Передача осуществления полномочий Российской Федерации в сфере охраны здоровья органам государственной власти субъектов Российской Федерации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bookmarkStart w:id="29" w:name="P344"/>
      <w:bookmarkEnd w:id="29"/>
      <w:r>
        <w:t>1. Российская Федерация передает органам государственной власти субъектов Российской Федерации осуществление следующих полномочий: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30" w:name="P345"/>
      <w:bookmarkEnd w:id="30"/>
      <w:r>
        <w:t>1) лицензирование (в части предоставления лицензий, оценки соответствия соискателей лицензий лицензионным требованиям, оцен</w:t>
      </w:r>
      <w:r>
        <w:t xml:space="preserve">ки соответствия лицензиатов лицензионным требованиям при внесении изменений в реестр лицензий в случаях, предусмотренных Федеральным </w:t>
      </w:r>
      <w:hyperlink r:id="rId263" w:tooltip="Федеральный закон от 04.05.2011 N 99-ФЗ (ред. от 31.07.2025) &quot;О лицензировании отдельных видов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4 мая 2011 года N 99-ФЗ "О лицензировании отдельных видов деятельности", прекращения действия лицензий, формирования и ведения рее</w:t>
      </w:r>
      <w:r>
        <w:t>стров выданных органами государственной власти субъектов Российской Федерации лицензий, утверждения форм заявлений о предоставлении лицензий, внесения изменений в реестр лицензий, утверждения форм уведомлений и других используемых в процессе лицензирования</w:t>
      </w:r>
      <w:r>
        <w:t xml:space="preserve"> документов, а также предоставления заинтересованным лицам информации по вопросам лицензирования, включая размещение этой информации в информационно-телекоммуникационной сети "Интернет" на официальных сайтах органов государственной власти субъектов Российс</w:t>
      </w:r>
      <w:r>
        <w:t>кой Федерации с указанием адресов электронной почты, по которым пользователями этой информации могут быть направлены запросы и получена запрашиваемая информация) следующих видов деятельности: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26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31" w:name="P347"/>
      <w:bookmarkEnd w:id="31"/>
      <w:r>
        <w:t>а) медицинская деятельность медицинских организаций (за исключением медицинских организаций, подведомственных федеральным органам и</w:t>
      </w:r>
      <w:r>
        <w:t>сполнительной власти);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265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01.12.2014 N 418-ФЗ)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32" w:name="P349"/>
      <w:bookmarkEnd w:id="32"/>
      <w:r>
        <w:t>б) фармацевтическая деятельность (за исключением деятельности</w:t>
      </w:r>
      <w:r>
        <w:t>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власти);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266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01.12.2014 N 418-ФЗ)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33" w:name="P351"/>
      <w:bookmarkEnd w:id="33"/>
      <w:r>
        <w:t xml:space="preserve">в) деятельность по обороту наркотических средств, психотропных веществ и их прекурсоров, культивированию наркосодержащих растений (в части деятельности по обороту наркотических </w:t>
      </w:r>
      <w:r>
        <w:t xml:space="preserve">средств и психотропных веществ, внесенных в </w:t>
      </w:r>
      <w:hyperlink r:id="rId267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(с изм. и доп., вступ. в силу с 27.07.2025) {КонсультантПл">
        <w:r>
          <w:rPr>
            <w:color w:val="0000FF"/>
          </w:rPr>
          <w:t>списки I</w:t>
        </w:r>
      </w:hyperlink>
      <w:r>
        <w:t xml:space="preserve">, </w:t>
      </w:r>
      <w:hyperlink r:id="rId268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(с изм. и доп., вступ. в силу с 27.07.2025) {КонсультантПл">
        <w:r>
          <w:rPr>
            <w:color w:val="0000FF"/>
          </w:rPr>
          <w:t>II</w:t>
        </w:r>
      </w:hyperlink>
      <w:r>
        <w:t xml:space="preserve"> и </w:t>
      </w:r>
      <w:hyperlink r:id="rId269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(с изм. и доп., вступ. в силу с 27.07.2025) {КонсультантПл">
        <w:r>
          <w:rPr>
            <w:color w:val="0000FF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Федерации, за </w:t>
      </w:r>
      <w:r>
        <w:t>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власти);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270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01.12.2014 N 418-ФЗ)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исключен. - Федеральный </w:t>
      </w:r>
      <w:hyperlink r:id="rId271" w:tooltip="Федеральный закон от 26.04.2016 N 1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26.04.2016 N 112-ФЗ.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34" w:name="P354"/>
      <w:bookmarkEnd w:id="34"/>
      <w:r>
        <w:t xml:space="preserve">2. Средства на осуществление переданных в соответствии с </w:t>
      </w:r>
      <w:hyperlink w:anchor="P344" w:tooltip="1. Российская Федерация передает органам государственной власти субъектов Российской Федерации осуществление следующих полномочий:">
        <w:r>
          <w:rPr>
            <w:color w:val="0000FF"/>
          </w:rPr>
          <w:t>частью 1</w:t>
        </w:r>
      </w:hyperlink>
      <w:r>
        <w:t xml:space="preserve"> настоящей статьи полномочий предусматриваются в виде субвенций из федерального бюджет</w:t>
      </w:r>
      <w:r>
        <w:t>а (далее - субвенции).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Общий объем средств, предусмотренных в федеральном бюджете в виде субвенций бюджетам субъектов Российской Федерации, определяется на основании следующих </w:t>
      </w:r>
      <w:hyperlink r:id="rId272" w:tooltip="Постановление Правительства РФ от 06.04.2009 N 302 (ред. от 21.10.2016) &quot;О порядке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">
        <w:r>
          <w:rPr>
            <w:color w:val="0000FF"/>
          </w:rPr>
          <w:t>методик</w:t>
        </w:r>
      </w:hyperlink>
      <w:r>
        <w:t>, утверждаемых Правительством Российской Федерации: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35" w:name="P356"/>
      <w:bookmarkEnd w:id="35"/>
      <w:r>
        <w:t xml:space="preserve">1) на осуществление указанного в </w:t>
      </w:r>
      <w:hyperlink w:anchor="P345" w:tooltip="1) лицензирование (в части предоставления лицензий, оценки соответствия соискателей лицензий лицензионным требованиям, оценки соответствия лицензиатов лицензионным требованиям при внесении изменений в реестр лицензий в случаях, предусмотренных Федеральным зако">
        <w:r>
          <w:rPr>
            <w:color w:val="0000FF"/>
          </w:rPr>
          <w:t>пункте 1 части 1</w:t>
        </w:r>
      </w:hyperlink>
      <w:r>
        <w:t xml:space="preserve"> настоящей статьи полномочия исходя из: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а) численнос</w:t>
      </w:r>
      <w:r>
        <w:t>ти населения;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б) количества медицинских организаций, осуществление полномочия по лицензированию медицинской деятельности которых передано органам государственной власти субъекта Российской Федерации; количества аптечных организаций, осуществляющих реализац</w:t>
      </w:r>
      <w:r>
        <w:t>ию населению лекарственных препаратов и медицинских изделий, наркотических средств, психотропных веществ и их прекурсоров;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в) иных показателей;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исключен. - Федеральный </w:t>
      </w:r>
      <w:hyperlink r:id="rId273" w:tooltip="Федеральный закон от 26.04.2016 N 1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26.04.2016 N 112-ФЗ.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36" w:name="P361"/>
      <w:bookmarkEnd w:id="36"/>
      <w:r>
        <w:t>4. Субвенции пред</w:t>
      </w:r>
      <w:r>
        <w:t xml:space="preserve">оставляются в соответствии с бюджетным </w:t>
      </w:r>
      <w:hyperlink r:id="rId274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Субвенции на осуществление указанных в </w:t>
      </w:r>
      <w:hyperlink w:anchor="P344" w:tooltip="1. Российская Федерация передает органам государственной власти субъектов Российской Федерации осуществление следующих полномочий:">
        <w:r>
          <w:rPr>
            <w:color w:val="0000FF"/>
          </w:rPr>
          <w:t>части 1</w:t>
        </w:r>
      </w:hyperlink>
      <w:r>
        <w:t xml:space="preserve"> настоящей статьи полномочий носят целевой характер и не могут быть использованы на другие цели.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6. В случае использования субвенций не по целевому назначению федеральный орган исполнительной власти, осуществляющий функции </w:t>
      </w:r>
      <w:r>
        <w:t xml:space="preserve">по контролю и надзору в финансово-бюджетной сфере, вправе взыскать эти средства в порядке, установленном </w:t>
      </w:r>
      <w:hyperlink r:id="rId275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37" w:name="P364"/>
      <w:bookmarkEnd w:id="37"/>
      <w:r>
        <w:t>7. Уполномоченный федеральный орган исполнительной власти: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38" w:name="P365"/>
      <w:bookmarkEnd w:id="38"/>
      <w:r>
        <w:t>1) издает нормативные правовые акты по вопросам осущес</w:t>
      </w:r>
      <w:r>
        <w:t xml:space="preserve">твления указанных в </w:t>
      </w:r>
      <w:hyperlink w:anchor="P344" w:tooltip="1. Российская Федерация передает органам государственной власти субъектов Российской Федерации осуществление следующих полномочий:">
        <w:r>
          <w:rPr>
            <w:color w:val="0000FF"/>
          </w:rPr>
          <w:t>части 1</w:t>
        </w:r>
      </w:hyperlink>
      <w:r>
        <w:t xml:space="preserve"> настоящей статьи полномочий, в том числе административные регламе</w:t>
      </w:r>
      <w:r>
        <w:t>нты предоставления государственных услуг и исполнения государственных функций в части переданных полномочий;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издает обязательные для исполнения исполнительными органами субъектов Российской Федерации методические указания и инструкции по вопросам осущес</w:t>
      </w:r>
      <w:r>
        <w:t>твления переданных полномочий;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27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утратил силу. - Федеральный </w:t>
      </w:r>
      <w:hyperlink r:id="rId277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<w:r>
          <w:rPr>
            <w:color w:val="0000FF"/>
          </w:rPr>
          <w:t>закон</w:t>
        </w:r>
      </w:hyperlink>
      <w:r>
        <w:t xml:space="preserve"> от 13.07.2015 N 233-ФЗ;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устанавливает требования к содержанию и формам отчетности, к порядку представления отче</w:t>
      </w:r>
      <w:r>
        <w:t>тности об осуществлении переданных полномочий;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4.1) утверждает в соответствии с </w:t>
      </w:r>
      <w:hyperlink r:id="rId278" w:tooltip="Постановление Правительства РФ от 03.07.2018 N 780 (ред. от 09.12.2022) &quot;Об утверждении Правил подготовки нормативных правовых актов федеральных органов исполнительной власти, устанавливающих порядок осуществления контроля за эффективностью и качеством осущест">
        <w:r>
          <w:rPr>
            <w:color w:val="0000FF"/>
          </w:rPr>
          <w:t>правилами</w:t>
        </w:r>
      </w:hyperlink>
      <w:r>
        <w:t>, устанавливаемыми Правительств</w:t>
      </w:r>
      <w:r>
        <w:t xml:space="preserve">ом Российской Федерации, </w:t>
      </w:r>
      <w:hyperlink r:id="rId279" w:tooltip="Приказ Минздрава России от 06.05.2022 N 309н &quot;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по лицензированию ">
        <w:r>
          <w:rPr>
            <w:color w:val="0000FF"/>
          </w:rPr>
          <w:t>порядок</w:t>
        </w:r>
      </w:hyperlink>
      <w:r>
        <w:t xml:space="preserve"> осуществления контроля за эффективностью и качеством осуществления органами государстве</w:t>
      </w:r>
      <w:r>
        <w:t xml:space="preserve">нной власти субъектов Российской Федерации указанных в </w:t>
      </w:r>
      <w:hyperlink w:anchor="P344" w:tooltip="1. Российская Федерация передает органам государственной власти субъектов Российской Федерации осуществление следующих полномочий:">
        <w:r>
          <w:rPr>
            <w:color w:val="0000FF"/>
          </w:rPr>
          <w:t>части 1</w:t>
        </w:r>
      </w:hyperlink>
      <w:r>
        <w:t xml:space="preserve"> настоящей статьи полномочий;</w:t>
      </w:r>
    </w:p>
    <w:p w:rsidR="00751D49" w:rsidRDefault="00C85482">
      <w:pPr>
        <w:pStyle w:val="ConsPlusNormal0"/>
        <w:jc w:val="both"/>
      </w:pPr>
      <w:r>
        <w:t>(</w:t>
      </w:r>
      <w:r>
        <w:t xml:space="preserve">п. 4.1 введен Федеральным </w:t>
      </w:r>
      <w:hyperlink r:id="rId280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законом</w:t>
        </w:r>
      </w:hyperlink>
      <w:r>
        <w:t xml:space="preserve"> от 24.04.2020 N 147-ФЗ)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готовит и вносит в Правительство Российской Федерации в слу</w:t>
      </w:r>
      <w:r>
        <w:t>чаях, установленных федеральными законами, предложения об изъятии у органов государственной власти субъектов Российской Федерации переданных полномочий.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8. Утратил силу. - Федеральный </w:t>
      </w:r>
      <w:hyperlink r:id="rId281" w:tooltip="Федеральный закон от 26.04.2016 N 1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26.04.2016 N 112-ФЗ.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9. У</w:t>
      </w:r>
      <w:r>
        <w:t xml:space="preserve">полномоченный федеральный </w:t>
      </w:r>
      <w:hyperlink r:id="rId282" w:tooltip="Постановление Правительства РФ от 30.06.2004 N 323 (ред. от 24.10.2025) &quot;Об утверждении Положения о Федеральной службе по надзору в сфере здравоохранения&quot; (с изм. и доп., вступ. в силу с 01.03.2026) {КонсультантПлюс}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функции по контролю и надзору в сфере охраны здоровья: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ведет единый реестр лицензий, в том</w:t>
      </w:r>
      <w:r>
        <w:t xml:space="preserve"> числе лицензий, предоставленных органами государственной власти субъектов Российской Федерации в соответствии с полномочием, указанным в </w:t>
      </w:r>
      <w:hyperlink w:anchor="P345" w:tooltip="1) лицензирование (в части предоставления лицензий, оценки соответствия соискателей лицензий лицензионным требованиям, оценки соответствия лицензиатов лицензионным требованиям при внесении изменений в реестр лицензий в случаях, предусмотренных Федеральным зако">
        <w:r>
          <w:rPr>
            <w:color w:val="0000FF"/>
          </w:rPr>
          <w:t>пункте 1 части 1</w:t>
        </w:r>
      </w:hyperlink>
      <w:r>
        <w:t xml:space="preserve"> настоящей статьи, в </w:t>
      </w:r>
      <w:hyperlink r:id="rId283" w:tooltip="Приказ Минздрава России от 19.11.2020 N 1234н (ред. от 23.12.2021) &quot;Об утверждении Порядка ведения единого реестра лицензий, в том числе лицензий, предоставленных органами государственной власти субъектов Российской Федерации в соответствии с переданным полном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284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<w:r>
          <w:rPr>
            <w:color w:val="0000FF"/>
          </w:rPr>
          <w:t>закона</w:t>
        </w:r>
      </w:hyperlink>
      <w:r>
        <w:t xml:space="preserve"> от 27.12.2019 N 478-ФЗ)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осуществляет контроль за эффективностью и качеством осуществления органами государственной власти субъектов Российской Федерации полномочий, указан</w:t>
      </w:r>
      <w:r>
        <w:t xml:space="preserve">ных в </w:t>
      </w:r>
      <w:hyperlink w:anchor="P344" w:tooltip="1. Российская Федерация передает органам государственной власти субъектов Российской Федерации осуществление следующих полномочий:">
        <w:r>
          <w:rPr>
            <w:color w:val="0000FF"/>
          </w:rPr>
          <w:t>части 1</w:t>
        </w:r>
      </w:hyperlink>
      <w:r>
        <w:t xml:space="preserve"> настоящей статьи, с правом направления предписаний об устранении выявленных нар</w:t>
      </w:r>
      <w:r>
        <w:t>ушений и о привлечении к ответственности должностных лиц, исполняющих обязанности по осуществлению переданных полномочий;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285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закона</w:t>
        </w:r>
      </w:hyperlink>
      <w:r>
        <w:t xml:space="preserve"> от 24.04.2020 N 147-ФЗ)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обеспечивает соблюдение лицензионных требований лицензиатами посредством осуществления государственного контроля (надзора) (за исключением лицензиатов, представивших заявления о внесении изменений в </w:t>
      </w:r>
      <w:r>
        <w:t>реестр лицензий), осуществляет полномочия по приостановлению, возобновлению действия и аннулированию лицензий, предоставлению в федеральную государственную информационную систему, порядок формирования и ведения которой определяется Правительством Российско</w:t>
      </w:r>
      <w:r>
        <w:t xml:space="preserve">й Федерации, информации в целях проведения мониторинга и оценки эффективности лицензирования видов деятельности, указанных в </w:t>
      </w:r>
      <w:hyperlink w:anchor="P345" w:tooltip="1) лицензирование (в части предоставления лицензий, оценки соответствия соискателей лицензий лицензионным требованиям, оценки соответствия лицензиатов лицензионным требованиям при внесении изменений в реестр лицензий в случаях, предусмотренных Федеральным зако">
        <w:r>
          <w:rPr>
            <w:color w:val="0000FF"/>
          </w:rPr>
          <w:t>пункте 1 части 1</w:t>
        </w:r>
      </w:hyperlink>
      <w:r>
        <w:t xml:space="preserve"> настоящей статьи;</w:t>
      </w:r>
    </w:p>
    <w:p w:rsidR="00751D49" w:rsidRDefault="00C85482">
      <w:pPr>
        <w:pStyle w:val="ConsPlusNormal0"/>
        <w:jc w:val="both"/>
      </w:pPr>
      <w:r>
        <w:t xml:space="preserve">(п. 3 введен Федеральным </w:t>
      </w:r>
      <w:hyperlink r:id="rId286" w:tooltip="Федеральный закон от 05.04.2016 N 93-ФЗ &quot;О внесении изменений в статьи 14 и 15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05.04.2016 N 93-ФЗ; в ред. Федерального </w:t>
      </w:r>
      <w:hyperlink r:id="rId28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направляет в течение пяти рабочих дней в органы государственной власти субъектов Россий</w:t>
      </w:r>
      <w:r>
        <w:t xml:space="preserve">ской Федерации, осуществляющие полномочия, указанные в </w:t>
      </w:r>
      <w:hyperlink w:anchor="P344" w:tooltip="1. Российская Федерация передает органам государственной власти субъектов Российской Федерации осуществление следующих полномочий:">
        <w:r>
          <w:rPr>
            <w:color w:val="0000FF"/>
          </w:rPr>
          <w:t>части 1</w:t>
        </w:r>
      </w:hyperlink>
      <w:r>
        <w:t xml:space="preserve"> настоящей статьи, заверенные к</w:t>
      </w:r>
      <w:r>
        <w:t>опии приказов о приостановлении и возобновлении действия лицензий, назначении проверок лицензиатов, копии актов проверок лицензиатов, предписаний об устранении выявленных нарушений лицензионных требований, протоколов об административных правонарушениях, по</w:t>
      </w:r>
      <w:r>
        <w:t>становлений о назначении административных наказаний и других документов, связанных с обеспечением соблюдения лицензионных требований посредством осуществления государственного контроля (надзора) в отношении лицензиатов (за исключением лицензиатов, представ</w:t>
      </w:r>
      <w:r>
        <w:t xml:space="preserve">ивших заявления о внесении изменений в реестр лицензий), осуществляющих виды деятельности, указанные в </w:t>
      </w:r>
      <w:hyperlink w:anchor="P345" w:tooltip="1) лицензирование (в части предоставления лицензий, оценки соответствия соискателей лицензий лицензионным требованиям, оценки соответствия лицензиатов лицензионным требованиям при внесении изменений в реестр лицензий в случаях, предусмотренных Федеральным зако">
        <w:r>
          <w:rPr>
            <w:color w:val="0000FF"/>
          </w:rPr>
          <w:t>пункте 1 части 1</w:t>
        </w:r>
      </w:hyperlink>
      <w:r>
        <w:t xml:space="preserve"> настоящей статьи, для включения в лицензионные дела.</w:t>
      </w:r>
    </w:p>
    <w:p w:rsidR="00751D49" w:rsidRDefault="00C85482">
      <w:pPr>
        <w:pStyle w:val="ConsPlusNormal0"/>
        <w:jc w:val="both"/>
      </w:pPr>
      <w:r>
        <w:t xml:space="preserve">(п. 4 введен Федеральным </w:t>
      </w:r>
      <w:hyperlink r:id="rId288" w:tooltip="Федеральный закон от 05.04.2016 N 93-ФЗ &quot;О внесении изменений в статьи 14 и 15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05.04.2016 N 93-ФЗ; в ред. Федерального </w:t>
      </w:r>
      <w:hyperlink r:id="rId28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10. </w:t>
      </w:r>
      <w:r>
        <w:t>Высшее должностное лицо субъекта Российской Федерации: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29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назначает</w:t>
      </w:r>
      <w:r>
        <w:t xml:space="preserve"> на должность (освобождает от должности) руководителей исполнительных органов субъектов Российской Федерации, осуществляющих переданные им полномочия;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13.07.2015 </w:t>
      </w:r>
      <w:hyperlink r:id="rId291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<w:r>
          <w:rPr>
            <w:color w:val="0000FF"/>
          </w:rPr>
          <w:t>N 233-ФЗ</w:t>
        </w:r>
      </w:hyperlink>
      <w:r>
        <w:t xml:space="preserve">, от 08.08.2024 </w:t>
      </w:r>
      <w:hyperlink r:id="rId29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утвержд</w:t>
      </w:r>
      <w:r>
        <w:t>ает структуру исполнительных органов субъектов Российской Федерации, осуществляющих переданные им полномочия;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13.07.2015 </w:t>
      </w:r>
      <w:hyperlink r:id="rId293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<w:r>
          <w:rPr>
            <w:color w:val="0000FF"/>
          </w:rPr>
          <w:t>N 233-ФЗ</w:t>
        </w:r>
      </w:hyperlink>
      <w:r>
        <w:t xml:space="preserve">, от 08.08.2024 </w:t>
      </w:r>
      <w:hyperlink r:id="rId29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организует деятельность по осуществлению передан</w:t>
      </w:r>
      <w:r>
        <w:t xml:space="preserve">ных полномочий в соответствии с федеральными законами и иными нормативными правовыми актами Российской Федерации, нормативными правовыми актами и иными документами, предусмотренными </w:t>
      </w:r>
      <w:hyperlink w:anchor="P364" w:tooltip="7. Уполномоченный федеральный орган исполнительной власти:">
        <w:r>
          <w:rPr>
            <w:color w:val="0000FF"/>
          </w:rPr>
          <w:t>частью 7</w:t>
        </w:r>
      </w:hyperlink>
      <w:r>
        <w:t xml:space="preserve"> настоящей статьи;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4) вправе до утверждения регламентов, указанных в </w:t>
      </w:r>
      <w:hyperlink w:anchor="P365" w:tooltip="1) издает нормативные правовые акты по вопросам осуществления указанных в части 1 настоящей статьи полномочий, в том числе административные регламенты предоставления государственных услуг и исполнения государственных функций в части переданных полномочий;">
        <w:r>
          <w:rPr>
            <w:color w:val="0000FF"/>
          </w:rPr>
          <w:t>пункте 1 части 7</w:t>
        </w:r>
      </w:hyperlink>
      <w:r>
        <w:t xml:space="preserve"> настоящей статьи, утверждать административные регламенты предоставления государственных услуг и исполнения госуда</w:t>
      </w:r>
      <w:r>
        <w:t>рственных функций в части переданных полномочий, которые не могут противоречить нормативным правовым актам Российской Федерации, должны содержать только предусмотренные такими актами требования и ограничения в части реализации прав и свобод граждан, прав и</w:t>
      </w:r>
      <w:r>
        <w:t xml:space="preserve">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обеспечивает своевременное представление в</w:t>
      </w:r>
      <w:r>
        <w:t xml:space="preserve"> уполномоченный федеральный орган исполнительной власти в установленной форме ежеквартального отчета о расходовании предоставленных субвенций, сведений о лицензиях, предоставленных в соответствии с переданными полномочиями, о достижении целевых прогнозных </w:t>
      </w:r>
      <w:r>
        <w:t>показателей в случае их установления, экземпляров нормативных правовых актов, издаваемых органами государственной власти субъектов Российской Федерации по вопросам переданных полномочий, и иной информации, предусмотренной нормативными правовыми актами упол</w:t>
      </w:r>
      <w:r>
        <w:t>номоченного федерального органа исполнительной власти;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295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<w:r>
          <w:rPr>
            <w:color w:val="0000FF"/>
          </w:rPr>
          <w:t>закона</w:t>
        </w:r>
      </w:hyperlink>
      <w:r>
        <w:t xml:space="preserve"> от 27.12.2019 N 478-ФЗ)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утратил с</w:t>
      </w:r>
      <w:r>
        <w:t xml:space="preserve">илу. - Федеральный </w:t>
      </w:r>
      <w:hyperlink r:id="rId296" w:tooltip="Федеральный закон от 26.04.2016 N 1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26.04.2016 N 112-ФЗ.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39" w:name="P394"/>
      <w:bookmarkEnd w:id="39"/>
      <w:r>
        <w:t>11. Контроль за расходованием субвенций, предоставленных на осуществление переданных полномочий,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</w:t>
      </w:r>
      <w:r>
        <w:t>тельной власти, осуществляющим контроль и надзор в сфере здравоохранения, и Счетной палатой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40" w:name="P395"/>
      <w:bookmarkEnd w:id="40"/>
      <w:r>
        <w:t xml:space="preserve">12. Утратил силу. - Федеральный </w:t>
      </w:r>
      <w:hyperlink r:id="rId297" w:tooltip="Федеральный закон от 26.04.2016 N 1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26.04.2016 N 112-ФЗ.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 xml:space="preserve">Ч. 13 ст. </w:t>
            </w:r>
            <w:r>
              <w:rPr>
                <w:color w:val="392C69"/>
              </w:rPr>
              <w:t xml:space="preserve">15 </w:t>
            </w:r>
            <w:hyperlink r:id="rId298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полномочия федеральных органов исполнительной власти, которые не переданы для осуществления орг</w:t>
            </w:r>
            <w:r>
              <w:rPr>
                <w:color w:val="392C69"/>
              </w:rPr>
              <w:t>анам государственной власти субъектов РФ и органам местного самоуправления соответствующими федеральными законами.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>13. Полномочия федеральных органов исполнительной власти в сфере охраны здоровья, предусмотренные настоящим Федеральным законом, могут передаваться для осуществления исполнительным органам субъектов Российской Федерации постановлениями Правительства Россий</w:t>
      </w:r>
      <w:r>
        <w:t xml:space="preserve">ской Федерации в порядке, установленном Федеральным </w:t>
      </w:r>
      <w:hyperlink r:id="rId299" w:tooltip="Федеральный закон от 21.12.2021 N 414-ФЗ (ред. от 28.12.2025) &quot;Об общих принципах организации публичной власти в субъектах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Федерации".</w:t>
      </w:r>
    </w:p>
    <w:p w:rsidR="00751D49" w:rsidRDefault="00C85482">
      <w:pPr>
        <w:pStyle w:val="ConsPlusNormal0"/>
        <w:jc w:val="both"/>
      </w:pPr>
      <w:r>
        <w:t xml:space="preserve">(часть 13 введена Федеральным </w:t>
      </w:r>
      <w:hyperlink r:id="rId300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<w:r>
          <w:rPr>
            <w:color w:val="0000FF"/>
          </w:rPr>
          <w:t>законом</w:t>
        </w:r>
      </w:hyperlink>
      <w:r>
        <w:t xml:space="preserve"> от 13.07.2015 N 233-ФЗ; в ред. Федерального </w:t>
      </w:r>
      <w:hyperlink r:id="rId30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41" w:name="P401"/>
      <w:bookmarkEnd w:id="41"/>
      <w:r>
        <w:t>Статья 16. Полномочия органов государственной власти субъектов Российской Федерации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bookmarkStart w:id="42" w:name="P403"/>
      <w:bookmarkEnd w:id="42"/>
      <w:r>
        <w:t>1. К полномочиям органов государственной власти субъектов Российской Федера</w:t>
      </w:r>
      <w:r>
        <w:t>ции в сфере охраны здоровья относятся: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защита прав человека и гражданина в сфере охраны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разработка, утверждение и реализация программ развития здравоохранения, обеспечения санитарно-эпидемиологического благополучия населения, профилактики з</w:t>
      </w:r>
      <w:r>
        <w:t>аболеваний, организация обеспечения граждан лекарственными препаратами и медицинскими изделиями, а также участие в санитарно-гигиеническом просвещении населения;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разработка, утверждение и реализация территориальной программы государственных гарантий бес</w:t>
      </w:r>
      <w:r>
        <w:t>платного оказания гражданам медицинской помощи, включающей в себя территориальную программу обязательного медицинского страхования;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формирование структуры исполнительных органов субъекта Российской Федерации, осуществляющих установленные настоящей стать</w:t>
      </w:r>
      <w:r>
        <w:t>ей полномочия в сфере охраны здоровья, и установление порядка их организации и деятельности;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0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43" w:name="P409"/>
      <w:bookmarkEnd w:id="43"/>
      <w:r>
        <w:t>5) организация оказания населению субъекта Российской Федерации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</w:t>
      </w:r>
      <w:r>
        <w:t>й помощи и паллиативной медицинской помощи в медицинских организациях, подведомственных исполнительным органам субъекта Российской Федерации;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25.11.2013 </w:t>
      </w:r>
      <w:hyperlink r:id="rId303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08.08.2024 </w:t>
      </w:r>
      <w:hyperlink r:id="rId30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44" w:name="P411"/>
      <w:bookmarkEnd w:id="44"/>
      <w:r>
        <w:t>5.1) организация пров</w:t>
      </w:r>
      <w:r>
        <w:t>едения медицинских экспертиз, медицинских осмотров и медицинских освидетельствований в медицинских организациях, подведомственных исполнительным органам субъекта Российской Федерации;</w:t>
      </w:r>
    </w:p>
    <w:p w:rsidR="00751D49" w:rsidRDefault="00C85482">
      <w:pPr>
        <w:pStyle w:val="ConsPlusNormal0"/>
        <w:jc w:val="both"/>
      </w:pPr>
      <w:r>
        <w:t xml:space="preserve">(п. 5.1 введен Федеральным </w:t>
      </w:r>
      <w:hyperlink r:id="rId305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законом</w:t>
        </w:r>
      </w:hyperlink>
      <w:r>
        <w:t xml:space="preserve"> от 25.11.2013 N 317-ФЗ; в ред. Федерального </w:t>
      </w:r>
      <w:hyperlink r:id="rId30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5.2) организация медицинской деятельности, связанной с трансплантацией (пересадкой) органов и тканей человека, в том числе с донорством органов и тканей в целях трансплантации (пересадки), в медицински</w:t>
      </w:r>
      <w:r>
        <w:t>х организациях, подведомственных исполнительным органам субъекта Российской Федерации;</w:t>
      </w:r>
    </w:p>
    <w:p w:rsidR="00751D49" w:rsidRDefault="00C85482">
      <w:pPr>
        <w:pStyle w:val="ConsPlusNormal0"/>
        <w:jc w:val="both"/>
      </w:pPr>
      <w:r>
        <w:t xml:space="preserve">(п. 5.2 введен Федеральным </w:t>
      </w:r>
      <w:hyperlink r:id="rId307" w:tooltip="Федеральный закон от 13.07.2015 N 271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 271-ФЗ; в ред. Федерального </w:t>
      </w:r>
      <w:hyperlink r:id="rId30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5.3) организация деятельности национальных медицинских исследовательских центров, подведомственных исполнительным органам субъекта Российской Федерации;</w:t>
      </w:r>
    </w:p>
    <w:p w:rsidR="00751D49" w:rsidRDefault="00C85482">
      <w:pPr>
        <w:pStyle w:val="ConsPlusNormal0"/>
        <w:jc w:val="both"/>
      </w:pPr>
      <w:r>
        <w:t xml:space="preserve">(п. 5.3 введен Федеральным </w:t>
      </w:r>
      <w:hyperlink r:id="rId309" w:tooltip="Федеральный закон от 28.12.2025 N 51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515-ФЗ)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соз</w:t>
      </w:r>
      <w:r>
        <w:t>дание в пределах компетенции, определенной законодательством Российской Федерации, условий для развития медицинской помощи, обеспечения ее качества и доступности;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10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закона</w:t>
        </w:r>
      </w:hyperlink>
      <w:r>
        <w:t xml:space="preserve"> от 25.12.2018 N 489-ФЗ)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организация безвозмездного обеспечения донорской кровью и (или) ее компонентами, а также организация обеспечения лекарственными препаратами, специализиров</w:t>
      </w:r>
      <w:r>
        <w:t xml:space="preserve">анными продуктами лечебного питания, медицинскими изделиями, средствами для дезинфекции, дезинсекции и дератизации при оказании медицинской помощи, проведении медицинских экспертиз, медицинских осмотров и медицинских освидетельствований в соответствии с </w:t>
      </w:r>
      <w:hyperlink w:anchor="P409" w:tooltip="5) организация оказания населению субъекта Российской Федераци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">
        <w:r>
          <w:rPr>
            <w:color w:val="0000FF"/>
          </w:rPr>
          <w:t>пунктами 5</w:t>
        </w:r>
      </w:hyperlink>
      <w:r>
        <w:t xml:space="preserve">, </w:t>
      </w:r>
      <w:hyperlink w:anchor="P411" w:tooltip="5.1) организация проведения медицинских экспертиз, медицинских осмотров и медицинских освидетельствований в медицинских организациях, подведомственных исполнительным органам субъекта Российской Федерации;">
        <w:r>
          <w:rPr>
            <w:color w:val="0000FF"/>
          </w:rPr>
          <w:t>5.1</w:t>
        </w:r>
      </w:hyperlink>
      <w:r>
        <w:t xml:space="preserve"> и </w:t>
      </w:r>
      <w:hyperlink w:anchor="P427" w:tooltip="12) реализация мероприятий, направленных на спасение жизни и сохранение здоровья людей при чрезвычайных ситуациях, ликвидацию медико-санитарных последствий чрезвычайных ситуаций, информирование населения о медико-санитарной обстановке в зоне чрезвычайной ситуа">
        <w:r>
          <w:rPr>
            <w:color w:val="0000FF"/>
          </w:rPr>
          <w:t>12</w:t>
        </w:r>
      </w:hyperlink>
      <w:r>
        <w:t xml:space="preserve"> настоящей части;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1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</w:t>
      </w:r>
      <w:r>
        <w:t>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организация осуществления мероприятий по профилактике заболеваний и формированию здорового образа жизни у граждан, проживающих на территории субъекта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9) организация осуществления мероприятий по проведению дезинфекции, дезинсекции и дератизации, а также санитарно-противоэпидемических (профилактических) мероприятий в соответствии с </w:t>
      </w:r>
      <w:hyperlink r:id="rId312" w:tooltip="Постановление Главного государственного санитарного врача РФ от 28.01.2021 N 4 (ред. от 25.06.2025) &quot;Об утверждении санитарных правил и норм СанПиН 3.3686-21 &quot;Санитарно-эпидемиологические требования по профилактике инфекционных болезней&quot; (вместе с &quot;СанПиН 3.36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10) организация обеспечения граждан лекарственными препаратами и специализированными продуктами лечебного питания для лечения заболеваний, включенных в</w:t>
      </w:r>
      <w:r>
        <w:t xml:space="preserve"> </w:t>
      </w:r>
      <w:hyperlink r:id="rId313" w:tooltip="Постановление Правительства РФ от 26.04.2012 N 403 (ред. от 05.06.2020) &quot;О порядке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">
        <w:r>
          <w:rPr>
            <w:color w:val="0000FF"/>
          </w:rPr>
          <w:t>перечень</w:t>
        </w:r>
      </w:hyperlink>
      <w:r>
        <w:t xml:space="preserve"> жизнеугрожающих и хронических прогрессирующих редких (орфанных) заболеваний, приводящих к сокращению продолжит</w:t>
      </w:r>
      <w:r>
        <w:t xml:space="preserve">ельности жизни гражданина или инвалидности, предусмотренный </w:t>
      </w:r>
      <w:hyperlink w:anchor="P1010" w:tooltip="3. Перечень жизнеугрожающих и хронических прогрессирующих редких (орфанных) заболеваний, приводящих к сокращению продолжительности жизни граждан или их инвалидности, из числа заболеваний, указанных в части 2 настоящей статьи, утверждается Правительством Россий">
        <w:r>
          <w:rPr>
            <w:color w:val="0000FF"/>
          </w:rPr>
          <w:t>частью 3 статьи 44</w:t>
        </w:r>
      </w:hyperlink>
      <w:r>
        <w:t xml:space="preserve"> настоящего Федерального закона;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14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11) координация деятельности исполнительных органов субъекта Российской Федерации в сфере охраны здоровья, субъектов государственной, муниципальной и частной систем здравоохра</w:t>
      </w:r>
      <w:r>
        <w:t>нения на территории субъекта Российской Федерации;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1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45" w:name="P427"/>
      <w:bookmarkEnd w:id="45"/>
      <w:r>
        <w:t>12) реализация м</w:t>
      </w:r>
      <w:r>
        <w:t>ероприятий, направленных на спасение жизни и сохранение здоровья людей при чрезвычайных ситуациях, ликвидацию медико-санитарных последствий чрезвычайных ситуаций, информирование населения о медико-санитарной обстановке в зоне чрезвычайной ситуации и о прин</w:t>
      </w:r>
      <w:r>
        <w:t>имаемых мерах;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13) информирование населения субъекта Российской Федерации, в том числе через средства массовой информации, о возможности распространения </w:t>
      </w:r>
      <w:hyperlink r:id="rId316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социально значимых</w:t>
        </w:r>
      </w:hyperlink>
      <w:r>
        <w:t xml:space="preserve"> заболеваний и </w:t>
      </w:r>
      <w:hyperlink r:id="rId317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заболеваний</w:t>
        </w:r>
      </w:hyperlink>
      <w:r>
        <w:t>, представляющих опасность для окружающих, н</w:t>
      </w:r>
      <w:r>
        <w:t>а территории субъекта Российской Федерации, осуществляемое на основе ежегодных статистических данных, а также информирование об угрозе возникновения и о возникновении эпидемий;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14) установление мер социальной поддержки по организации оказания медицинской п</w:t>
      </w:r>
      <w:r>
        <w:t>омощи лицам, страдающим социально значимыми заболеваниями и заболеваниями, представляющими опасность для окружающих, и по организации обеспечения указанных лиц лекарственными препаратами;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14.1) создание условий для трудоустройства лиц, указанных в </w:t>
      </w:r>
      <w:hyperlink w:anchor="P1479" w:tooltip="3.3.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согласно перечню, предусмотренному частью 3.4 настоящей статьи, и впервые прошедших первичную аккредита">
        <w:r>
          <w:rPr>
            <w:color w:val="0000FF"/>
          </w:rPr>
          <w:t>части 3.3 статьи 69</w:t>
        </w:r>
      </w:hyperlink>
      <w:r>
        <w:t xml:space="preserve"> настоящего Федерального закона, в том числе установление в пределах своих полномочий дополнительных мер социальной поддержки указанным лицам;</w:t>
      </w:r>
    </w:p>
    <w:p w:rsidR="00751D49" w:rsidRDefault="00C85482">
      <w:pPr>
        <w:pStyle w:val="ConsPlusNormal0"/>
        <w:jc w:val="both"/>
      </w:pPr>
      <w:r>
        <w:t xml:space="preserve">(п. 14.1 введен Федеральным </w:t>
      </w:r>
      <w:hyperlink r:id="rId318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17.11.2025 N 424-ФЗ)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15) обеспечение разработки и реализация региональных программ научных исследований в сфере охраны здоровья, их координация;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16) установление случаев и порядка организации оказания первичной медико-санитарной помощи и специализи</w:t>
      </w:r>
      <w:r>
        <w:t>рованной медицинской помощи медицинскими работниками медицинских организаций вне таких медицинских организаций, а также в иных медицинских организациях;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17) установление порядка организации оказания первичной медико-санитарной помощи в экстренной и неотлож</w:t>
      </w:r>
      <w:r>
        <w:t xml:space="preserve">ной формах, в том числе на дому при вызове медицинского работника, гражданам, которые выбрали медицинскую организацию для получения первичной медико-санитарной помощи в рамках </w:t>
      </w:r>
      <w:hyperlink r:id="rId31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</w:t>
      </w:r>
      <w:r>
        <w:t>данам медицинской помощи не по территориально-участковому принципу;</w:t>
      </w:r>
    </w:p>
    <w:p w:rsidR="00751D49" w:rsidRDefault="00C85482">
      <w:pPr>
        <w:pStyle w:val="ConsPlusNormal0"/>
        <w:jc w:val="both"/>
      </w:pPr>
      <w:r>
        <w:t xml:space="preserve">(п. 17 введен Федеральным </w:t>
      </w:r>
      <w:hyperlink r:id="rId320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законом</w:t>
        </w:r>
      </w:hyperlink>
      <w:r>
        <w:t xml:space="preserve"> от 25.11.2013 N 31</w:t>
      </w:r>
      <w:r>
        <w:t>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18) создание условий для организации проведения независимой оценки качества условий оказания услуг медицинскими организациями;</w:t>
      </w:r>
    </w:p>
    <w:p w:rsidR="00751D49" w:rsidRDefault="00C85482">
      <w:pPr>
        <w:pStyle w:val="ConsPlusNormal0"/>
        <w:jc w:val="both"/>
      </w:pPr>
      <w:r>
        <w:t xml:space="preserve">(п. 18 введен Федеральным </w:t>
      </w:r>
      <w:hyperlink r:id="rId321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<w:r>
          <w:rPr>
            <w:color w:val="0000FF"/>
          </w:rPr>
          <w:t>законом</w:t>
        </w:r>
      </w:hyperlink>
      <w:r>
        <w:t xml:space="preserve"> от 21.07.2014 N 256-ФЗ; в ред. Федерального </w:t>
      </w:r>
      <w:hyperlink r:id="rId322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</w:t>
      </w:r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19) организация медико-биологического обеспечения спортсменов спортивных сборных команд субъектов Российской Федерации;</w:t>
      </w:r>
    </w:p>
    <w:p w:rsidR="00751D49" w:rsidRDefault="00C85482">
      <w:pPr>
        <w:pStyle w:val="ConsPlusNormal0"/>
        <w:jc w:val="both"/>
      </w:pPr>
      <w:r>
        <w:t xml:space="preserve">(п. 19 введен Федеральным </w:t>
      </w:r>
      <w:hyperlink r:id="rId323" w:tooltip="Федеральный закон от 05.12.2017 N 373-ФЗ &quot;О внесении изменений в Федеральный закон &quot;О физической культуре и спорте в Российской Федерации&quot; и Федеральный закон &quot;Об основах охраны здоровья граждан в Российской Федерации&quot; по вопросам медико-биологического обеспеч">
        <w:r>
          <w:rPr>
            <w:color w:val="0000FF"/>
          </w:rPr>
          <w:t>законом</w:t>
        </w:r>
      </w:hyperlink>
      <w:r>
        <w:t xml:space="preserve"> от 05.12.2017 N 373-ФЗ)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20) установление порядка проведения оценки последствий принятия решения о ликвидации медицинской организации, подведомственной исполнительному органу субъекта Российской Федерации или органу м</w:t>
      </w:r>
      <w:r>
        <w:t>естного самоуправления,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заключений.</w:t>
      </w:r>
    </w:p>
    <w:p w:rsidR="00751D49" w:rsidRDefault="00C85482">
      <w:pPr>
        <w:pStyle w:val="ConsPlusNormal0"/>
        <w:jc w:val="both"/>
      </w:pPr>
      <w:r>
        <w:t xml:space="preserve">(п. 20 введен Федеральным </w:t>
      </w:r>
      <w:hyperlink r:id="rId324" w:tooltip="Федеральный закон от 29.12.2017 N 46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29.12.2017 N 465-ФЗ; в ред. Федерального </w:t>
      </w:r>
      <w:hyperlink r:id="rId32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46" w:name="P442"/>
      <w:bookmarkEnd w:id="46"/>
      <w:r>
        <w:t xml:space="preserve">2. Отдельные указанные в </w:t>
      </w:r>
      <w:hyperlink w:anchor="P403" w:tooltip="1. К полномочиям органов государственной власти субъектов Российской Федерации в сфере охраны здоровья относятся:">
        <w:r>
          <w:rPr>
            <w:color w:val="0000FF"/>
          </w:rPr>
          <w:t>части 1</w:t>
        </w:r>
      </w:hyperlink>
      <w:r>
        <w:t xml:space="preserve"> настоящей статьи полномочия органов государственной власти субъектов Российской Федерации в сфере охраны</w:t>
      </w:r>
      <w:r>
        <w:t xml:space="preserve"> здоровья могут быть переданы ими для осуществления органам местного самоуправления в соответствии с Федеральным </w:t>
      </w:r>
      <w:hyperlink r:id="rId326" w:tooltip="Федеральный закон от 21.12.2021 N 414-ФЗ (ред. от 28.12.2025) &quot;Об общих принципах организации публичной власти в субъектах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Федерации". </w:t>
      </w:r>
      <w:r>
        <w:t>В этом случае оказание медицинской помощи гражданам осуществляется медицинскими организациями муниципальной системы здравоохранения.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2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С 24.07.2026 в ч. 3 ст. 16 вносятся изменения (</w:t>
            </w:r>
            <w:hyperlink r:id="rId328" w:tooltip="Федеральный закон от 25.04.2026 N 114-ФЗ &quot;О внесении изменения в статью 16 Федерального закона &quot;Об основах охраны здоровья граждан в Российской Федерации&quot; ------------ Не вступил в силу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25.04.2026 N 114-ФЗ). См. будущую </w:t>
            </w:r>
            <w:hyperlink r:id="rId329" w:tooltip="Федеральный закон от 21.11.2011 N 323-ФЗ (ред. от 25.04.2026) &quot;Об основах охраны здоровья граждан в Российской Федерации&quot;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>3. Высшее должностное лицо субъекта Российской Федера</w:t>
      </w:r>
      <w:r>
        <w:t>ции назначает на должность руководителя исполнительного органа субъекта Российской Федерации в сфере охраны здоровья по согласованию с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(часть 3 введена Федеральным </w:t>
      </w:r>
      <w:hyperlink r:id="rId330" w:tooltip="Федеральный закон от 30.04.2021 N 129-ФЗ &quot;О внесении изменений в статьи 14 и 16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129-ФЗ; в ред. Федерального </w:t>
      </w:r>
      <w:hyperlink r:id="rId33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17. Полномочия органов местного самоуправления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К полномочиям органов местного самоуправления муниципальных округов, городских округов и муниципальных районов (за исключением территорий, медицинская помощь населению которых о</w:t>
      </w:r>
      <w:r>
        <w:t xml:space="preserve">казывается в соответствии со </w:t>
      </w:r>
      <w:hyperlink w:anchor="P961" w:tooltip="Статья 42. Особенности организации оказания медицинской помощи отдельным категориям граждан">
        <w:r>
          <w:rPr>
            <w:color w:val="0000FF"/>
          </w:rPr>
          <w:t>статьей 42</w:t>
        </w:r>
      </w:hyperlink>
      <w:r>
        <w:t xml:space="preserve"> настоящего Федерального закона) в сфере охраны здоровья относятся: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32" w:tooltip="Федеральный закон от 26.05.2021 N 1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</w:t>
      </w:r>
      <w:r>
        <w:t>ции в пределах полномочий, установленных Федеральным законом от 6 октября 2003 года N 131-ФЗ "Об общих принципах организации местного самоуправления в Российской Федерации";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обеспечение организации оказания медицинской помощи в медицинских организациях </w:t>
      </w:r>
      <w:r>
        <w:t xml:space="preserve">муниципальной системы здравоохранения в случае передачи соответствующих полномочий в соответствии с </w:t>
      </w:r>
      <w:hyperlink w:anchor="P442" w:tooltip="2.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">
        <w:r>
          <w:rPr>
            <w:color w:val="0000FF"/>
          </w:rPr>
          <w:t>частью 2 статьи 16</w:t>
        </w:r>
      </w:hyperlink>
      <w:r>
        <w:t xml:space="preserve"> настоящего Федерального закона;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информирование населения муниципального образования, в том числе </w:t>
      </w:r>
      <w:r>
        <w:t xml:space="preserve">через средства массовой информации, о возможности распространения </w:t>
      </w:r>
      <w:hyperlink r:id="rId333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социально значимых</w:t>
        </w:r>
      </w:hyperlink>
      <w:r>
        <w:t xml:space="preserve"> заболеваний и </w:t>
      </w:r>
      <w:hyperlink r:id="rId334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заболеваний</w:t>
        </w:r>
      </w:hyperlink>
      <w:r>
        <w:t xml:space="preserve">, представляющих опасность для окружающих, на территории муниципального образования, осуществляемое на основе ежегодных статистических данных, а также информирование об угрозе возникновения и о возникновении эпидемий в соответствии </w:t>
      </w:r>
      <w:r>
        <w:t>с законом субъекта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участие в санитарно-гигиеническом просвещении населения и пропаганде донорства крови и (или) ее компонентов;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5) участие в реализации на территории муниципального образования мероприятий, направленных на спасение </w:t>
      </w:r>
      <w:r>
        <w:t>жизни и сохранение здоровья людей при чрезвычайных ситуациях, информирование населения о медико-санитарной обстановке в зоне чрезвычайной ситуации и о принимаемых мерах;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реализация на территории муниципального образования мероприятий по профилактике заб</w:t>
      </w:r>
      <w:r>
        <w:t>олеваний и формированию здорового образа жизни в соответствии с законом субъекта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</w:t>
      </w:r>
      <w:r>
        <w:t xml:space="preserve">тствии с Федеральным </w:t>
      </w:r>
      <w:hyperlink r:id="rId335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jc w:val="center"/>
        <w:outlineLvl w:val="0"/>
      </w:pPr>
      <w:r>
        <w:t>Глава 4. ПРАВА И ОБЯЗАННОСТИ ГРАЖДАН В СФЕРЕ</w:t>
      </w:r>
    </w:p>
    <w:p w:rsidR="00751D49" w:rsidRDefault="00C85482">
      <w:pPr>
        <w:pStyle w:val="ConsPlusTitle0"/>
        <w:jc w:val="center"/>
      </w:pPr>
      <w:r>
        <w:t>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18. Право на охрану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Каждый имеет право на охрану здоровья.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качества, каче</w:t>
      </w:r>
      <w:r>
        <w:t>ственных, безопасных и доступных лекарственных препаратов, а также оказанием доступной и качественной медицинской помощи.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36" w:tooltip="Федеральный закон от 22.10.2014 N 314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22.10.2014 N 314-ФЗ)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47" w:name="P470"/>
      <w:bookmarkEnd w:id="47"/>
      <w:r>
        <w:t>Статья 19. Право на медицинскую помощь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</w:t>
      </w:r>
      <w:r>
        <w:t>Каждый имеет право на медицинскую помощь.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Каждый имеет право на медицинскую помощь в гарантированном объеме, оказываемую без взимания платы в соответствии с </w:t>
      </w:r>
      <w:hyperlink r:id="rId33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</w:t>
            </w:r>
            <w:r>
              <w:rPr>
                <w:color w:val="392C69"/>
              </w:rPr>
              <w:t>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 xml:space="preserve">Об оказании медицинской помощи трудящимся государств-членов Договора о Евразийском экономическом союзе и членам семей см. </w:t>
            </w:r>
            <w:hyperlink r:id="rId338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      <w:r>
                <w:rPr>
                  <w:color w:val="0000FF"/>
                </w:rPr>
                <w:t>Договор</w:t>
              </w:r>
            </w:hyperlink>
            <w:r>
              <w:rPr>
                <w:color w:val="392C69"/>
              </w:rPr>
              <w:t>, подписанный в г. Астане 29.05.2014.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>3.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</w:t>
      </w:r>
      <w:r>
        <w:t>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Порядок оказания медицинской помощи иностранным</w:t>
      </w:r>
      <w:r>
        <w:t xml:space="preserve"> гражданам определяется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Пациент имеет право на: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48" w:name="P479"/>
      <w:bookmarkEnd w:id="48"/>
      <w:r>
        <w:t>1) выбор врача и выбор медицинской организации в соответствии с настоящим Федеральным законом;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профилактику, диагностику, лечение, медицинскую реабилитацию в медицин</w:t>
      </w:r>
      <w:r>
        <w:t xml:space="preserve">ских организациях в условиях, соответствующих санитарно-гигиеническим </w:t>
      </w:r>
      <w:hyperlink r:id="rId339" w:tooltip="Справочная информация: &quot;Санитарно-эпидемиологическое нормирование&quot; (Материал подготовлен специалистами КонсультантПлюс) {КонсультантПлюс}">
        <w:r>
          <w:rPr>
            <w:color w:val="0000FF"/>
          </w:rPr>
          <w:t>требованиям</w:t>
        </w:r>
      </w:hyperlink>
      <w:r>
        <w:t>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получение консультаций врачей-специалистов;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облегчение боли, связанной с заболеванием, состоянием и (или) медицинским вмешательством, методами и лекарственными препаратами, в</w:t>
      </w:r>
      <w:r>
        <w:t xml:space="preserve"> том числе наркотическими лекарственными препаратами и психотропными лекарственными препаратами;</w:t>
      </w:r>
    </w:p>
    <w:p w:rsidR="00751D49" w:rsidRDefault="00C85482">
      <w:pPr>
        <w:pStyle w:val="ConsPlusNormal0"/>
        <w:jc w:val="both"/>
      </w:pPr>
      <w:r>
        <w:t xml:space="preserve">(п. 4 в ред. Федерального </w:t>
      </w:r>
      <w:hyperlink r:id="rId340" w:tooltip="Федеральный закон от 06.03.2019 N 18-ФЗ &quot;О внесении изменений в Федеральный закон &quot;Об основах охраны здоровья граждан в Российской Федерации&quot; по вопросам оказания паллиативной медицинской помощи&quot; {КонсультантПлюс}">
        <w:r>
          <w:rPr>
            <w:color w:val="0000FF"/>
          </w:rPr>
          <w:t>закона</w:t>
        </w:r>
      </w:hyperlink>
      <w:r>
        <w:t xml:space="preserve"> от 06.03.2019 N 18-ФЗ)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получени</w:t>
      </w:r>
      <w:r>
        <w:t>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здоровья, в том числе после его смерти;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41" w:tooltip="Федеральный закон от 02.07.2021 N 31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315-ФЗ)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получение лечебного питания в случае нахождения пациента на лечении в стационарных условиях;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защиту сведений, составляющих врачебную тайну;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отказ от медицинского вмешательства;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9) возмещение вреда, причиненного здор</w:t>
      </w:r>
      <w:r>
        <w:t>овью при оказании ему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10) допуск к нему адвоката или </w:t>
      </w:r>
      <w:hyperlink r:id="rId342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законного представителя</w:t>
        </w:r>
      </w:hyperlink>
      <w:r>
        <w:t xml:space="preserve"> для защиты своих прав;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11) допуск к нему священнослужителей централизованных религиозных организаций и религиозных организаций, входящих в их структуру, а в случае н</w:t>
      </w:r>
      <w:r>
        <w:t xml:space="preserve">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</w:t>
      </w:r>
      <w:r>
        <w:t xml:space="preserve">распорядок медицинской организации, с соблюдением общих требований, установленных в соответствии с </w:t>
      </w:r>
      <w:hyperlink w:anchor="P335" w:tooltip="19.2)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, входящих в их структуру, в целях совершения богослужений, других религиозных обрядов и церемоний в медиц">
        <w:r>
          <w:rPr>
            <w:color w:val="0000FF"/>
          </w:rPr>
          <w:t>пунктом 19.2 части 2 статьи 14</w:t>
        </w:r>
      </w:hyperlink>
      <w:r>
        <w:t xml:space="preserve"> настоящего Федерального закона.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43" w:tooltip="Федеральный закон от 08.08.2024 N 290-ФЗ &quot;О внесении изменений в статьи 44 и 46 Федерального закона &quot;О санитарно-эпидемиологическом благополучии населения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290-ФЗ)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49" w:name="P494"/>
      <w:bookmarkEnd w:id="49"/>
      <w:r>
        <w:t>Статья 20. Информированное добровольное согласие на медицинское вмешательство и на отказ от медицинского вмешательства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bookmarkStart w:id="50" w:name="P496"/>
      <w:bookmarkEnd w:id="50"/>
      <w:r>
        <w:t>1.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</w:t>
      </w:r>
      <w:r>
        <w:t xml:space="preserve">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51" w:name="P497"/>
      <w:bookmarkEnd w:id="51"/>
      <w:r>
        <w:t>2. Информированное добровол</w:t>
      </w:r>
      <w:r>
        <w:t xml:space="preserve">ьное согласие на медицинское вмешательство дает один из родителей или иной </w:t>
      </w:r>
      <w:hyperlink r:id="rId344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законный представитель</w:t>
        </w:r>
      </w:hyperlink>
      <w:r>
        <w:t xml:space="preserve"> в отношении: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лица, не достигшего возраста, установленного </w:t>
      </w:r>
      <w:hyperlink w:anchor="P1124" w:tooltip="5. Трансплантация (пересадка) органов и тканей человека допускается при наличии информированного добровольного согласия совершеннолетнего дееспособного реципиента, а в отношении несовершеннолетнего реципиента, а также в отношении реципиента, признанного в уста">
        <w:r>
          <w:rPr>
            <w:color w:val="0000FF"/>
          </w:rPr>
          <w:t>частью 5 статьи 47</w:t>
        </w:r>
      </w:hyperlink>
      <w:r>
        <w:t xml:space="preserve"> и </w:t>
      </w:r>
      <w:hyperlink w:anchor="P1235" w:tooltip="2.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">
        <w:r>
          <w:rPr>
            <w:color w:val="0000FF"/>
          </w:rPr>
          <w:t>частью</w:t>
        </w:r>
        <w:r>
          <w:rPr>
            <w:color w:val="0000FF"/>
          </w:rPr>
          <w:t xml:space="preserve"> 2 статьи 54</w:t>
        </w:r>
      </w:hyperlink>
      <w:r>
        <w:t xml:space="preserve"> настоящего Федерального закона, или лица, признанного в установленном законом порядке недееспособным, если такое лицо по своему состоянию не способно дать согласие на медицинское вмешательство;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52" w:name="P499"/>
      <w:bookmarkEnd w:id="52"/>
      <w:r>
        <w:t>2) несовершеннолетнего больного наркоманией при о</w:t>
      </w:r>
      <w:r>
        <w:t xml:space="preserve">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(за исключением установленных </w:t>
      </w:r>
      <w:hyperlink r:id="rId345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случаев приобретения несовершеннолетними полной дееспособности до достижения ими восемнадцатилетнего возраста).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Гражданин, один из родителей или иной законный представитель лица, указанного в </w:t>
      </w:r>
      <w:hyperlink w:anchor="P497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части 2</w:t>
        </w:r>
      </w:hyperlink>
      <w:r>
        <w:t xml:space="preserve"> настоящей статьи, имеют право отказаться от медицинского вмешательства или потре</w:t>
      </w:r>
      <w:r>
        <w:t xml:space="preserve">бовать его прекращения, за исключением случаев, предусмотренных </w:t>
      </w:r>
      <w:hyperlink w:anchor="P508" w:tooltip="9. Медицинское вмешательство без согласия гражданина, одного из родителей или иного законного представителя допускается:">
        <w:r>
          <w:rPr>
            <w:color w:val="0000FF"/>
          </w:rPr>
          <w:t>частью 9</w:t>
        </w:r>
      </w:hyperlink>
      <w:r>
        <w:t xml:space="preserve"> настоящей статьи. Законный пре</w:t>
      </w:r>
      <w:r>
        <w:t xml:space="preserve">дставитель лица, признанного в установленном законом </w:t>
      </w:r>
      <w:hyperlink r:id="rId346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<w:r>
          <w:rPr>
            <w:color w:val="0000FF"/>
          </w:rPr>
          <w:t>порядке</w:t>
        </w:r>
      </w:hyperlink>
      <w:r>
        <w:t xml:space="preserve"> недееспособным, осуществляет указанное право в случае, если такое лицо по своему состоянию не способно отказаться от медицинского вмеша</w:t>
      </w:r>
      <w:r>
        <w:t>тельства.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4. При отказе от медицинского вмешательства гражданину, одному из родителей или иному законному представителю лица, указанного в </w:t>
      </w:r>
      <w:hyperlink w:anchor="P497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части 2</w:t>
        </w:r>
      </w:hyperlink>
      <w:r>
        <w:t xml:space="preserve"> настоящей статьи, в доступной для него форме должны быть разъяснены возможные последствия такого отказа.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При отказе одного из родителей или иного законного представителя лица, указанного в </w:t>
      </w:r>
      <w:hyperlink w:anchor="P497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части 2</w:t>
        </w:r>
      </w:hyperlink>
      <w:r>
        <w:t xml:space="preserve"> настоящей статьи, либо законного представителя лица, признанного в установленном </w:t>
      </w:r>
      <w:r>
        <w:t>законом порядке недееспособным, от медицинского вмешательства, необходимого для спасения его жизни, медицинская организация имеет право обратиться в суд для защиты интересов такого лица. Законный представитель лица, признанного в установленном законом поря</w:t>
      </w:r>
      <w:r>
        <w:t>дке недееспособным, извещает орган опеки и попечительства по месту жительства подопечного об отказе от медицинского вмешательства, необходимого для спасения жизни подопечного, не позднее дня, следующего за днем этого отказа.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6. Лица, указанные в </w:t>
      </w:r>
      <w:hyperlink w:anchor="P496" w:tooltip="1.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">
        <w:r>
          <w:rPr>
            <w:color w:val="0000FF"/>
          </w:rPr>
          <w:t>частях 1</w:t>
        </w:r>
      </w:hyperlink>
      <w:r>
        <w:t xml:space="preserve"> и </w:t>
      </w:r>
      <w:hyperlink w:anchor="P497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2</w:t>
        </w:r>
      </w:hyperlink>
      <w:r>
        <w:t xml:space="preserve"> настоящей статьи, для получения первичной меди</w:t>
      </w:r>
      <w:r>
        <w:t xml:space="preserve">ко-санитарной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вмешательства, которые включаются в </w:t>
      </w:r>
      <w:hyperlink r:id="rId347" w:tooltip="Приказ Минздравсоцразвития России от 23.04.2012 N 390н &quot;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">
        <w:r>
          <w:rPr>
            <w:color w:val="0000FF"/>
          </w:rPr>
          <w:t>перечень</w:t>
        </w:r>
      </w:hyperlink>
      <w:r>
        <w:t>, устанавливаемый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53" w:name="P504"/>
      <w:bookmarkEnd w:id="53"/>
      <w:r>
        <w:t>7. Информированное добровольное согласие на медицинское вмешательство или отказ от медицинского в</w:t>
      </w:r>
      <w:r>
        <w:t xml:space="preserve">мешательства содержится в медицинской документации гражданина и оформляется в виде документа на бумажном носителе, подписанного гражданином, одним из родителей или иным законным представителем, медицинским работником, либо формируется в форме электронного </w:t>
      </w:r>
      <w:r>
        <w:t xml:space="preserve">документа, подписанного гражданином,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аутентификации, </w:t>
      </w:r>
      <w:r>
        <w:t>а также медицинским работником с использованием усиленной квалифицированной электронной подписи.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</w:t>
      </w:r>
      <w:r>
        <w:t xml:space="preserve">я лица, указанного в </w:t>
      </w:r>
      <w:hyperlink w:anchor="P497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части 2</w:t>
        </w:r>
      </w:hyperlink>
      <w:r>
        <w:t xml:space="preserve"> настоящей статьи, может быть сформировано в форме электро</w:t>
      </w:r>
      <w:r>
        <w:t>нного документа при наличии в медицинской документации пациента сведений о его законном представителе. При оформлении информированного добровольного согласия на медицинское вмешательство гражданин или его законный представитель вправе определить лиц, котор</w:t>
      </w:r>
      <w:r>
        <w:t>ым в интересах пациента может быть передана информация о состоянии его здоровья, в том числе после его смерти. Действие данных требований в отношении способа подписания информированного добровольного согласия на медицинское вмешательство или отказа от меди</w:t>
      </w:r>
      <w:r>
        <w:t>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</w:t>
      </w:r>
      <w:r>
        <w:t xml:space="preserve">рждаемой в соответствии с Федеральным </w:t>
      </w:r>
      <w:hyperlink r:id="rId348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29.07.2017 </w:t>
      </w:r>
      <w:hyperlink r:id="rId349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N 242-ФЗ</w:t>
        </w:r>
      </w:hyperlink>
      <w:r>
        <w:t xml:space="preserve">, от 02.07.2021 </w:t>
      </w:r>
      <w:hyperlink r:id="rId350" w:tooltip="Федеральный закон от 02.07.2021 N 31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N 315-ФЗ</w:t>
        </w:r>
      </w:hyperlink>
      <w:r>
        <w:t xml:space="preserve">, от 02.07.2021 </w:t>
      </w:r>
      <w:hyperlink r:id="rId351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N 331-ФЗ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Порядок дачи информированного добровольного согласия на медицинское вмешательство и отказа от медицинского вмешательства, в том числе в отношении опр</w:t>
      </w:r>
      <w:r>
        <w:t>еделенных видов медицинского вмешательства,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52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54" w:name="P508"/>
      <w:bookmarkEnd w:id="54"/>
      <w:r>
        <w:t>9. Медицинское вмешательство без согласия гражданина, одного из родителей или иного закон</w:t>
      </w:r>
      <w:r>
        <w:t>ного представителя допускается: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55" w:name="P509"/>
      <w:bookmarkEnd w:id="55"/>
      <w:r>
        <w:t>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</w:t>
      </w:r>
      <w:r>
        <w:t xml:space="preserve">ых в </w:t>
      </w:r>
      <w:hyperlink w:anchor="P497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части 2</w:t>
        </w:r>
      </w:hyperlink>
      <w:r>
        <w:t xml:space="preserve"> настоящей статьи);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56" w:name="P510"/>
      <w:bookmarkEnd w:id="56"/>
      <w:r>
        <w:t>1.1) в случае оказания скорой медицинской помощи вне м</w:t>
      </w:r>
      <w:r>
        <w:t>едицинской организации,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(его законного представителя) от медицинского вмешательства;</w:t>
      </w:r>
    </w:p>
    <w:p w:rsidR="00751D49" w:rsidRDefault="00C85482">
      <w:pPr>
        <w:pStyle w:val="ConsPlusNormal0"/>
        <w:jc w:val="both"/>
      </w:pPr>
      <w:r>
        <w:t>(п. 1.1 введ</w:t>
      </w:r>
      <w:r>
        <w:t xml:space="preserve">ен Федеральным </w:t>
      </w:r>
      <w:hyperlink r:id="rId353" w:tooltip="Федеральный закон от 25.12.2023 N 678-ФЗ &quot;О внесении изменений в статью 20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678-ФЗ)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57" w:name="P512"/>
      <w:bookmarkEnd w:id="57"/>
      <w:r>
        <w:t xml:space="preserve">2) в отношении лиц, страдающих </w:t>
      </w:r>
      <w:hyperlink r:id="rId354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>, представляющими опасность дл</w:t>
      </w:r>
      <w:r>
        <w:t>я окружающих;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58" w:name="P513"/>
      <w:bookmarkEnd w:id="58"/>
      <w:r>
        <w:t>3) в отношении лиц, страдающих тяжелыми психическими расстройствами;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59" w:name="P514"/>
      <w:bookmarkEnd w:id="59"/>
      <w:r>
        <w:t>4) в отношении лиц, совершивших общественно опасные действия (преступления);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55" w:tooltip="Федеральный закон от 22.07.2024 N 19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22.07.2024 N 195-ФЗ)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при проведении судебно-медици</w:t>
      </w:r>
      <w:r>
        <w:t>нской экспертизы и (или) судебно-психиатрической экспертизы;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60" w:name="P517"/>
      <w:bookmarkEnd w:id="60"/>
      <w:r>
        <w:t>6) при оказании паллиативной медицинской помощи, если состояние гражданина не позволяет выразить ему свою волю и отсутствует законный представитель.</w:t>
      </w:r>
    </w:p>
    <w:p w:rsidR="00751D49" w:rsidRDefault="00C85482">
      <w:pPr>
        <w:pStyle w:val="ConsPlusNormal0"/>
        <w:jc w:val="both"/>
      </w:pPr>
      <w:r>
        <w:t xml:space="preserve">(п. 6 введен Федеральным </w:t>
      </w:r>
      <w:hyperlink r:id="rId356" w:tooltip="Федеральный закон от 06.03.2019 N 18-ФЗ &quot;О внесении изменений в Федеральный закон &quot;Об основах охраны здоровья граждан в Российской Федерации&quot; по вопросам оказания паллиативной медицинской помощи&quot; {КонсультантПлюс}">
        <w:r>
          <w:rPr>
            <w:color w:val="0000FF"/>
          </w:rPr>
          <w:t>законом</w:t>
        </w:r>
      </w:hyperlink>
      <w:r>
        <w:t xml:space="preserve"> от 06.03.2019 N 18-ФЗ)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10. Решение о медицинском вмешательстве без согласия гражданина, одного из родителей или иного </w:t>
      </w:r>
      <w:hyperlink r:id="rId357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законного представителя</w:t>
        </w:r>
      </w:hyperlink>
      <w:r>
        <w:t xml:space="preserve"> принимается: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в случаях, указанных в </w:t>
      </w:r>
      <w:hyperlink w:anchor="P509" w:tooltip="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 части 2 настоящей статьи);">
        <w:r>
          <w:rPr>
            <w:color w:val="0000FF"/>
          </w:rPr>
          <w:t>пунктах 1</w:t>
        </w:r>
      </w:hyperlink>
      <w:r>
        <w:t xml:space="preserve"> и </w:t>
      </w:r>
      <w:hyperlink w:anchor="P512" w:tooltip="2) в отношении лиц, страдающих заболеваниями, представляющими опасность для окружающих;">
        <w:r>
          <w:rPr>
            <w:color w:val="0000FF"/>
          </w:rPr>
          <w:t>2 части 9</w:t>
        </w:r>
      </w:hyperlink>
      <w:r>
        <w:t xml:space="preserve"> настоящей статьи, - консилиумом врачей, а в случае, если собрать консилиум невозможн</w:t>
      </w:r>
      <w:r>
        <w:t>о, -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</w:t>
      </w:r>
      <w:r>
        <w:t xml:space="preserve">ганизации), гражданина, в отношении которого проведено медицинское вмешательство, одного из родителей или иного законного представителя лица, которое указано в </w:t>
      </w:r>
      <w:hyperlink w:anchor="P497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части 2</w:t>
        </w:r>
      </w:hyperlink>
      <w:r>
        <w:t xml:space="preserve"> настоящей статьи и в отношении которого проведено медицинское вмешательство, либо судом в случаях и в порядке, которые установлены законодательством Российской Федерации;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5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в отношении лиц, указанных в </w:t>
      </w:r>
      <w:hyperlink w:anchor="P513" w:tooltip="3) в отношении лиц, страдающих тяжелыми психическими расстройствами;">
        <w:r>
          <w:rPr>
            <w:color w:val="0000FF"/>
          </w:rPr>
          <w:t>пунктах 3</w:t>
        </w:r>
      </w:hyperlink>
      <w:r>
        <w:t xml:space="preserve"> и </w:t>
      </w:r>
      <w:hyperlink w:anchor="P514" w:tooltip="4) в отношении лиц, совершивших общественно опасные действия (преступления);">
        <w:r>
          <w:rPr>
            <w:color w:val="0000FF"/>
          </w:rPr>
          <w:t>4 части 9</w:t>
        </w:r>
      </w:hyperlink>
      <w:r>
        <w:t xml:space="preserve"> настоящей статьи, - судом в случаях и в порядке, которые уст</w:t>
      </w:r>
      <w:r>
        <w:t xml:space="preserve">ановлены </w:t>
      </w:r>
      <w:hyperlink r:id="rId359" w:tooltip="Закон РФ от 02.07.1992 N 3185-1 (ред. от 22.07.2024) &quot;О психиатрической помощи и гарантиях прав граждан при ее оказ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в случае, указанном в </w:t>
      </w:r>
      <w:hyperlink w:anchor="P517" w:tooltip="6) при оказании паллиативной медицинской помощи, если состояние гражданина не позволяет выразить ему свою волю и отсутствует законный представитель.">
        <w:r>
          <w:rPr>
            <w:color w:val="0000FF"/>
          </w:rPr>
          <w:t>пункте 6 части 9</w:t>
        </w:r>
      </w:hyperlink>
      <w:r>
        <w:t xml:space="preserve"> настоящей статьи, - врачебной комиссией либо, если собрать врачебную комиссию невозможно, - консилиумом врачей или непосредственно лечащим (дежурным) врачом с внесением такого решения в медицинскую документацию пациента и пос</w:t>
      </w:r>
      <w:r>
        <w:t>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 иного зак</w:t>
      </w:r>
      <w:r>
        <w:t xml:space="preserve">онного представителя лица, которое указано в </w:t>
      </w:r>
      <w:hyperlink w:anchor="P497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части 2</w:t>
        </w:r>
      </w:hyperlink>
      <w:r>
        <w:t xml:space="preserve"> настоящей статьи и в отношении ко</w:t>
      </w:r>
      <w:r>
        <w:t>торого проведено медицинское вмешательство;</w:t>
      </w:r>
    </w:p>
    <w:p w:rsidR="00751D49" w:rsidRDefault="00C85482">
      <w:pPr>
        <w:pStyle w:val="ConsPlusNormal0"/>
        <w:jc w:val="both"/>
      </w:pPr>
      <w:r>
        <w:t xml:space="preserve">(п. 3 введен Федеральным </w:t>
      </w:r>
      <w:hyperlink r:id="rId360" w:tooltip="Федеральный закон от 06.03.2019 N 18-ФЗ &quot;О внесении изменений в Федеральный закон &quot;Об основах охраны здоровья граждан в Российской Федерации&quot; по вопросам оказания паллиативной медицинской помощи&quot; {КонсультантПлюс}">
        <w:r>
          <w:rPr>
            <w:color w:val="0000FF"/>
          </w:rPr>
          <w:t>законом</w:t>
        </w:r>
      </w:hyperlink>
      <w:r>
        <w:t xml:space="preserve"> от 06.03.2019 N 18-ФЗ)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4) в случае, указанном в </w:t>
      </w:r>
      <w:hyperlink w:anchor="P510" w:tooltip="1.1) в случае оказания скорой медицинской помощи вне медицинской организации,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(его законного представ">
        <w:r>
          <w:rPr>
            <w:color w:val="0000FF"/>
          </w:rPr>
          <w:t>пу</w:t>
        </w:r>
        <w:r>
          <w:rPr>
            <w:color w:val="0000FF"/>
          </w:rPr>
          <w:t>нкте 1.1 части 9</w:t>
        </w:r>
      </w:hyperlink>
      <w:r>
        <w:t xml:space="preserve"> настоящей статьи, - медицинским работником выездной бригады скорой, в том числе скорой специализированной, медицинской помощи с внесением решения об осуществлении медицинского вмешательства без дачи гражданином (его законным представителем</w:t>
      </w:r>
      <w:r>
        <w:t>) информированного добровольного согласия на медицинское вмешательство в медицинскую документацию пациента.</w:t>
      </w:r>
    </w:p>
    <w:p w:rsidR="00751D49" w:rsidRDefault="00C85482">
      <w:pPr>
        <w:pStyle w:val="ConsPlusNormal0"/>
        <w:jc w:val="both"/>
      </w:pPr>
      <w:r>
        <w:t xml:space="preserve">(п. 4 введен Федеральным </w:t>
      </w:r>
      <w:hyperlink r:id="rId361" w:tooltip="Федеральный закон от 25.12.2023 N 678-ФЗ &quot;О внесении изменений в статью 20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678-ФЗ)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61" w:name="P527"/>
      <w:bookmarkEnd w:id="61"/>
      <w:r>
        <w:t xml:space="preserve">11. К лицам, совершившим преступления, могут быть применены принудительные меры медицинского характера по основаниям и в порядке, которые установлены федеральным </w:t>
      </w:r>
      <w:hyperlink r:id="rId362" w:tooltip="&quot;Уголовный кодекс Российской Федерации&quot; от 13.06.1996 N 63-ФЗ (ред. от 09.04.2026) {КонсультантПлюс}">
        <w:r>
          <w:rPr>
            <w:color w:val="0000FF"/>
          </w:rPr>
          <w:t>законом</w:t>
        </w:r>
      </w:hyperlink>
      <w:r>
        <w:t>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12. В случае оказания несовершеннолетнему медицинской помощи лечащий врач обязан проинформировать несовершен</w:t>
      </w:r>
      <w:r>
        <w:t xml:space="preserve">нолетнего, достигшего возраста, установленного </w:t>
      </w:r>
      <w:hyperlink w:anchor="P1235" w:tooltip="2.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">
        <w:r>
          <w:rPr>
            <w:color w:val="0000FF"/>
          </w:rPr>
          <w:t>частью 2 статьи 54</w:t>
        </w:r>
      </w:hyperlink>
      <w:r>
        <w:t xml:space="preserve"> настоящего Федерального закона, одного из родителей или иного законного представителя несовершеннолетнего, не достигшего этого возраста, о применяемом л</w:t>
      </w:r>
      <w:r>
        <w:t>екарственном препарате, в том числе применяемом в соответствии с показателями (характеристиками) лекарственного препарата, не указанными в инструкции по его применению, о его безопасности, ожидаемой эффективности, степени риска для пациента, а также о дейс</w:t>
      </w:r>
      <w:r>
        <w:t>твиях пациента в случае непредвиденных эффектов влияния лекарственного препарата на состояние здоровья пациента.</w:t>
      </w:r>
    </w:p>
    <w:p w:rsidR="00751D49" w:rsidRDefault="00C85482">
      <w:pPr>
        <w:pStyle w:val="ConsPlusNormal0"/>
        <w:jc w:val="both"/>
      </w:pPr>
      <w:r>
        <w:t xml:space="preserve">(часть 12 введена Федеральным </w:t>
      </w:r>
      <w:hyperlink r:id="rId363" w:tooltip="Федеральный закон от 30.12.2021 N 48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482-ФЗ)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62" w:name="P531"/>
      <w:bookmarkEnd w:id="62"/>
      <w:r>
        <w:t>Статья 21. Выбор врача и медицинской орган</w:t>
      </w:r>
      <w:r>
        <w:t>изации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При оказании гражданину медицинской помощи в рамках </w:t>
      </w:r>
      <w:hyperlink r:id="rId36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он имеет право на выбор медицинской организации в </w:t>
      </w:r>
      <w:hyperlink r:id="rId365" w:tooltip="Приказ Минздрава России от 14.04.2025 N 216н &quot;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&quot; (Зарегистрировано">
        <w:r>
          <w:rPr>
            <w:color w:val="0000FF"/>
          </w:rPr>
          <w:t>порядке</w:t>
        </w:r>
      </w:hyperlink>
      <w:r>
        <w:t xml:space="preserve">, утвержденном уполномоченным федеральным органом исполнительной власти, и на выбор врача с учетом согласия врача. </w:t>
      </w:r>
      <w:hyperlink r:id="rId366" w:tooltip="Постановление Правительства РФ от 26.07.2012 N 770 &quot;Об особенностях выбора 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">
        <w:r>
          <w:rPr>
            <w:color w:val="0000FF"/>
          </w:rPr>
          <w:t>Особенности</w:t>
        </w:r>
      </w:hyperlink>
      <w:r>
        <w:t xml:space="preserve"> выбора медицинской организации гражданами, проживающими в закрытых административно-территориальных образованиях, на территориях с о</w:t>
      </w:r>
      <w:r>
        <w:t xml:space="preserve">пасными для здоровья человека физическими, химическими и биологическими факторами, включенных в соответствующий </w:t>
      </w:r>
      <w:hyperlink r:id="rId367" w:tooltip="Постановление Правительства РФ от 05.07.2001 N 508 (ред. от 16.02.2021) &quot;Об утверждении перечня закрытых административно-территориальных образований и расположенных на их территориях населенных пунктов&quot; {КонсультантПлюс}">
        <w:r>
          <w:rPr>
            <w:color w:val="0000FF"/>
          </w:rPr>
          <w:t>перечень</w:t>
        </w:r>
      </w:hyperlink>
      <w:r>
        <w:t>, а также работниками организаций, вклю</w:t>
      </w:r>
      <w:r>
        <w:t>ченных в перечень организаций отдельных отраслей промышленности с особо опасными условиями труда, устанавливаются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63" w:name="P534"/>
      <w:bookmarkEnd w:id="63"/>
      <w:r>
        <w:t>2. Для получения первичной медико-санитарной помощи гражданин выбирает медицинскую организацию, в том чис</w:t>
      </w:r>
      <w:r>
        <w:t>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</w:t>
      </w:r>
      <w:r>
        <w:t>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</w:t>
      </w:r>
      <w:r>
        <w:t xml:space="preserve"> руководителя медицинской организации.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Оказание первичной специализированной медико-санитарной помощи осуществляется: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по направлению врача-терапевта участкового, врача-педиатра участкового, врача общей практики (семейного врача), фельдшера, врача-спе</w:t>
      </w:r>
      <w:r>
        <w:t>циалиста;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в случае самостоятельного обращения гражданина в медицинскую организацию, в том числе организацию, выбранную им в соответствии с </w:t>
      </w:r>
      <w:hyperlink w:anchor="P534" w:tooltip="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">
        <w:r>
          <w:rPr>
            <w:color w:val="0000FF"/>
          </w:rPr>
          <w:t>частью 2</w:t>
        </w:r>
      </w:hyperlink>
      <w:r>
        <w:t xml:space="preserve"> настоящей статьи, с учетом </w:t>
      </w:r>
      <w:hyperlink r:id="rId36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порядков</w:t>
        </w:r>
      </w:hyperlink>
      <w:r>
        <w:t xml:space="preserve"> оказания мед</w:t>
      </w:r>
      <w:r>
        <w:t>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4. 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случае, если в реализации территориальной программы государственных гарантий бесплатного </w:t>
      </w:r>
      <w:r>
        <w:t>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</w:t>
      </w:r>
      <w:r>
        <w:t>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Медицинская помощь в неотложной или экстренной форме оказывается гражданам с учетом соблюде</w:t>
      </w:r>
      <w:r>
        <w:t>ния установленных требований к срокам ее оказания.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6. При оказании гражданину медицинской помощи в рамках </w:t>
      </w:r>
      <w:hyperlink r:id="rId36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выбор медицинской организации (за исключением</w:t>
      </w:r>
      <w:r>
        <w:t xml:space="preserve"> случаев оказания скорой медицинской помощи) за пределами территории субъекта Российской Федерации, в котором проживает гражданин, осуществляется в </w:t>
      </w:r>
      <w:hyperlink r:id="rId370" w:tooltip="Приказ Минздрава России от 14.04.2025 N 215н &quot;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">
        <w:r>
          <w:rPr>
            <w:color w:val="0000FF"/>
          </w:rPr>
          <w:t>порядке</w:t>
        </w:r>
      </w:hyperlink>
      <w:r>
        <w:t>, устанавливаемом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При выборе врача и медицинской организации гражданин имеет право на получение информации в доступной для него форме, в том числе размещенной в</w:t>
      </w:r>
      <w:r>
        <w:t xml:space="preserve"> информационно-телекоммуникационной сети "Интернет" (далее - сеть "Интернет"), о медицинской организации, об осуществляемой ею медицинской деятельности и о врачах, об уровне их образования и квалификации.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Выбор врача и медицинской организации военнослуж</w:t>
      </w:r>
      <w:r>
        <w:t>ащими и лицами, приравненными по медицинскому обеспечению к военнослужащим, гражданами, проходящими альтернативную гражданскую службу, гражданами, подлежащими призыву на военную службу или направляемыми на альтернативную гражданскую службу, и гражданами, п</w:t>
      </w:r>
      <w:r>
        <w:t xml:space="preserve">оступающими на военную службу по контракту или приравненную к ней службу, осуществляется с учетом особенностей оказания медицинской помощи, установленных </w:t>
      </w:r>
      <w:hyperlink w:anchor="P572" w:tooltip="Статья 25. Права военнослужащих и лиц, приравненных по медицинскому обеспечению к военнослужащим, а также граждан, проходящих альтернативную гражданскую службу, граждан, подлежащих призыву на военную службу (направляемых на альтернативную гражданскую службу), ">
        <w:r>
          <w:rPr>
            <w:color w:val="0000FF"/>
          </w:rPr>
          <w:t>статьей 25</w:t>
        </w:r>
      </w:hyperlink>
      <w:r>
        <w:t xml:space="preserve"> настоящего Федерального закона, а также с учетом особе</w:t>
      </w:r>
      <w:r>
        <w:t xml:space="preserve">нностей, установленных Федеральным </w:t>
      </w:r>
      <w:hyperlink r:id="rId371" w:tooltip="Федеральный закон от 28.03.1998 N 53-ФЗ (ред. от 28.12.2025) &quot;О воинской обязанности и военной службе&quot; {КонсультантПлюс}">
        <w:r>
          <w:rPr>
            <w:color w:val="0000FF"/>
          </w:rPr>
          <w:t>законом</w:t>
        </w:r>
      </w:hyperlink>
      <w:r>
        <w:t xml:space="preserve"> от 28 марта 1998 года N 53-ФЗ "О воинской обязанности и военной службе".</w:t>
      </w:r>
    </w:p>
    <w:p w:rsidR="00751D49" w:rsidRDefault="00C85482">
      <w:pPr>
        <w:pStyle w:val="ConsPlusNormal0"/>
        <w:jc w:val="both"/>
      </w:pPr>
      <w:r>
        <w:t xml:space="preserve">(часть 8 в ред. Федерального </w:t>
      </w:r>
      <w:hyperlink r:id="rId372" w:tooltip="Федеральный закон от 30.04.2021 N 131-ФЗ &quot;О внесении изменений в Федеральный закон &quot;О воинской обязанности и военной службе&quot; и статью 2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131-ФЗ)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8.1. Выбор врача и медицинской организации задержанными, заключенными под стражу, отбывающими наказание в виде ограничения свободы, ареста, лишения свободы либо административного ареста, осуществляется с учетом особенностей о</w:t>
      </w:r>
      <w:r>
        <w:t xml:space="preserve">казания медицинской помощи, установленных </w:t>
      </w:r>
      <w:hyperlink w:anchor="P585" w:tooltip="Статья 26. Права лиц, задержанных, заключенных под стражу, отбывающих наказание в виде ограничения свободы, ареста, лишения свободы либо административного ареста, на получение медицинской помощи">
        <w:r>
          <w:rPr>
            <w:color w:val="0000FF"/>
          </w:rPr>
          <w:t>статьей 26</w:t>
        </w:r>
      </w:hyperlink>
      <w:r>
        <w:t xml:space="preserve"> настоящего Федерального закона.</w:t>
      </w:r>
    </w:p>
    <w:p w:rsidR="00751D49" w:rsidRDefault="00C85482">
      <w:pPr>
        <w:pStyle w:val="ConsPlusNormal0"/>
        <w:jc w:val="both"/>
      </w:pPr>
      <w:r>
        <w:t xml:space="preserve">(часть 8.1 введена Федеральным </w:t>
      </w:r>
      <w:hyperlink r:id="rId373" w:tooltip="Федеральный закон от 30.04.2021 N 131-ФЗ &quot;О внесении изменений в Федеральный закон &quot;О воинской обязанности и военной службе&quot; и статью 2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131-ФЗ)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9. При оказании граждан</w:t>
      </w:r>
      <w:r>
        <w:t>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</w:t>
      </w:r>
      <w:r>
        <w:t>частия обучающихся в оказании ему медицинской помощи. В этом случае медицинская организация обязана оказать такому пациенту медицинскую помощь без участия обучающихся.</w:t>
      </w:r>
    </w:p>
    <w:p w:rsidR="00751D49" w:rsidRDefault="00C85482">
      <w:pPr>
        <w:pStyle w:val="ConsPlusNormal0"/>
        <w:jc w:val="both"/>
      </w:pPr>
      <w:r>
        <w:t xml:space="preserve">(часть 9 введена Федеральным </w:t>
      </w:r>
      <w:hyperlink r:id="rId374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02.07.2013 N 185-ФЗ)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64" w:name="P549"/>
      <w:bookmarkEnd w:id="64"/>
      <w:r>
        <w:t>Статья 22. Информация о состоянии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Каждый имеет право получить в доступной для него форме имеющуюся в медицинской организации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</w:t>
      </w:r>
      <w:r>
        <w:t>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Информация о состоянии здоровья предоставляется пациенту лично лечащим врачом или другими медицинскими работниками, принимающими непосредственное участие в медицинском обследовании и лечении. В отношении лиц, не достигших возраста, установленного в </w:t>
      </w:r>
      <w:hyperlink w:anchor="P1235" w:tooltip="2.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">
        <w:r>
          <w:rPr>
            <w:color w:val="0000FF"/>
          </w:rPr>
          <w:t>части 2 статьи 54</w:t>
        </w:r>
      </w:hyperlink>
      <w:r>
        <w:t xml:space="preserve"> настоящего Федерального закона, и граждан, признанных в установленном законом порядке недееспособными, информация о состоянии здоровья предоставляется их законным представителям. В отношении лиц, достигши</w:t>
      </w:r>
      <w:r>
        <w:t xml:space="preserve">х возраста, установленного </w:t>
      </w:r>
      <w:hyperlink w:anchor="P1235" w:tooltip="2.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">
        <w:r>
          <w:rPr>
            <w:color w:val="0000FF"/>
          </w:rPr>
          <w:t>частью 2 статьи 54</w:t>
        </w:r>
      </w:hyperlink>
      <w:r>
        <w:t xml:space="preserve"> настоящего Федерального закона, но не приобретших дееспособность в полном объеме, информация о состоянии здоровья предоставляется этим лицам, а также до достижения этими ли</w:t>
      </w:r>
      <w:r>
        <w:t>цами совершеннолетия их законным представителям.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75" w:tooltip="Федеральный закон от 31.07.2020 N 271-ФЗ &quot;О внесении изменения в статью 22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31.07.2020 N 271-ФЗ)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Информация о состоянии здоровья не может быть предоставлена пациенту против его воли. В случае неблаго</w:t>
      </w:r>
      <w:r>
        <w:t xml:space="preserve">приятного прогноза развития заболевания информация должна сообщаться в деликатной форме гражданину или его супругу (супруге), одному из близких родственников (детям, родителям, усыновленным, усыновителям, родным братьям и родным сестрам, внукам, дедушкам, </w:t>
      </w:r>
      <w:r>
        <w:t>бабушкам), если пациент не запретил сообщать им об этом и (или) не определил иное лицо, которому должна быть передана такая информация.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4. Пациент либо его </w:t>
      </w:r>
      <w:hyperlink r:id="rId376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законный представитель</w:t>
        </w:r>
      </w:hyperlink>
      <w:r>
        <w:t xml:space="preserve"> имеет право непосредственно знакомиться с медицинской документацией, отражающей сос</w:t>
      </w:r>
      <w:r>
        <w:t>тояние его здоровья, и получать на основании такой документации консультации у других специалистов. Супруг (супруга), близкие родственники (дети, родители, усыновленные, усыновители, родные братья и родные сестры, внуки, дедушки, бабушки) либо иные лица, у</w:t>
      </w:r>
      <w:r>
        <w:t>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непосредственно знакомиться с медицинской до</w:t>
      </w:r>
      <w:r>
        <w:t xml:space="preserve">кументацией пациента, в том числе после его смерти, если пациент или его законный представитель не запретил разглашение сведений, составляющих врачебную тайну. </w:t>
      </w:r>
      <w:hyperlink r:id="rId377" w:tooltip="Приказ Минздрава России от 12.11.2021 N 1050н &quot;Об утверждении Порядка ознакомления пациента либо его законного представителя с медицинской документацией, отражающей состояние здоровья пациента&quot; (Зарегистрировано в Минюсте России 26.11.2021 N 66007) {Консультан">
        <w:r>
          <w:rPr>
            <w:color w:val="0000FF"/>
          </w:rPr>
          <w:t>Порядок</w:t>
        </w:r>
      </w:hyperlink>
      <w:r>
        <w:t xml:space="preserve"> ознакомления с медицинской документацией пациента устанавливается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(часть 4 в ред. Федерального </w:t>
      </w:r>
      <w:hyperlink r:id="rId378" w:tooltip="Федеральный закон от 02.07.2021 N 31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</w:t>
      </w:r>
      <w:r>
        <w:t>2021 N 315-ФЗ)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Пациент либо его законный представитель имеет право по запросу, направленному в том числе в электронной форме, получать отражающие состояние здоровья пациента медицинские документы (их копии) и выписки из них, в том числе в форме электрон</w:t>
      </w:r>
      <w:r>
        <w:t>ных документов. Супруг (супруга), близкие родственники (дети, родители, усыновленные, усыновители, родные братья и родные сестры, внуки, дедушки, бабушки) либо иные лица, указанные пациентом или его законным представителем в письменном согласии на разглаше</w:t>
      </w:r>
      <w:r>
        <w:t>ние сведений, составляющих врачебную тайну, или информированном добровольном согласии на медицинское вмешательство, имеют право получать медицинские документы (их копии) и выписки из них, в том числе после его смерти, если пациент или его законный представ</w:t>
      </w:r>
      <w:r>
        <w:t xml:space="preserve">итель не запретил разглашение сведений, составляющих врачебную тайну. </w:t>
      </w:r>
      <w:hyperlink r:id="rId379" w:tooltip="Приказ Минздрава России от 31.07.2020 N 789н &quot;Об утверждении порядка и сроков предоставления медицинских документов (их копий) и выписок из них&quot; (Зарегистрировано в Минюсте России 24.09.2020 N 60010) {КонсультантПлюс}">
        <w:r>
          <w:rPr>
            <w:color w:val="0000FF"/>
          </w:rPr>
          <w:t>Порядок</w:t>
        </w:r>
      </w:hyperlink>
      <w:r>
        <w:t xml:space="preserve"> и сроки предоставления медицинских документов (их копий) и выписок из них устанавлив</w:t>
      </w:r>
      <w:r>
        <w:t>аются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29.07.2017 </w:t>
      </w:r>
      <w:hyperlink r:id="rId380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N 242-ФЗ</w:t>
        </w:r>
      </w:hyperlink>
      <w:r>
        <w:t xml:space="preserve">, от 02.07.2021 </w:t>
      </w:r>
      <w:hyperlink r:id="rId381" w:tooltip="Федеральный закон от 02.07.2021 N 31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N 3</w:t>
        </w:r>
        <w:r>
          <w:rPr>
            <w:color w:val="0000FF"/>
          </w:rPr>
          <w:t>15-ФЗ</w:t>
        </w:r>
      </w:hyperlink>
      <w:r>
        <w:t>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23. Информация о факторах, влияющих на здоровье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Граждане имеют право на получение достоверной и своевременной информации о факторах, способствующих сохранению здоровья или оказывающих на него вредное влияние, включая информацию о санитарно-</w:t>
      </w:r>
      <w:r>
        <w:t>эпидемиологическом благополучии района проживания, состоянии среды обитания, рациональных нормах питания,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</w:t>
      </w:r>
      <w:r>
        <w:t xml:space="preserve">ти для здоровья человека выполняемых работ и оказываемых услуг. Такая информация предоставляется органами государственной власти и органами местного самоуправления в соответствии с их полномочиями, а также организациями в </w:t>
      </w:r>
      <w:hyperlink r:id="rId382" w:tooltip="Приказ Минздрава РФ от 02.12.1999 N 429 &quot;О порядке предоставления информации&quot; (вместе с &quot;Порядком предоставления гражданам и пользователям (потребителям), независимо от их правовой формы, информации о санитарно-эпидемиологической обстановке, состоянии среды об">
        <w:r>
          <w:rPr>
            <w:color w:val="0000FF"/>
          </w:rPr>
          <w:t>порядке</w:t>
        </w:r>
      </w:hyperlink>
      <w:r>
        <w:t>, предусмотренном законодательством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24. Права работников, занятых на отдельных видах работ, на охрану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В</w:t>
      </w:r>
      <w:r>
        <w:t xml:space="preserve"> целях охраны здоровья и сохранения способности к труду, предупреждения и своевременного выявления профессиональных заболеваний работники, занятые на работах с вредными и (или) опасными производственными факторами, а также в случаях, предусмотренных законо</w:t>
      </w:r>
      <w:r>
        <w:t xml:space="preserve">дательством Российской Федерации, работники, занятые на отдельных видах работ, проходят обязательные </w:t>
      </w:r>
      <w:hyperlink w:anchor="P1082" w:tooltip="Статья 46. Медицинские осмотры, диспансеризация">
        <w:r>
          <w:rPr>
            <w:color w:val="0000FF"/>
          </w:rPr>
          <w:t>медицинские осмотры</w:t>
        </w:r>
      </w:hyperlink>
      <w:r>
        <w:t>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</w:t>
      </w:r>
      <w:hyperlink r:id="rId383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">
        <w:r>
          <w:rPr>
            <w:color w:val="0000FF"/>
          </w:rPr>
          <w:t>Перечень</w:t>
        </w:r>
      </w:hyperlink>
      <w:r>
        <w:t xml:space="preserve">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</w:t>
      </w:r>
      <w:r>
        <w:t>работу и периодические медицинские осмотры, утверждается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В случае выявления при проведении обязательных медицинских осмотров медицинских противопоказаний к осуществлению отдельных видов работ, пе</w:t>
      </w:r>
      <w:r>
        <w:t>речень которых устанавливается уполномоченным федеральным органом исполнительной власти,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</w:t>
      </w:r>
      <w:r>
        <w:t>дным по состоянию здоровья к выполнению отдельных видов работ.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В целях охраны здоровья работодатели вправе вводить в штат должности медицинских работников и создавать подразделения (кабинет врача, здравпункт, медицинский кабинет, медицинскую часть и дру</w:t>
      </w:r>
      <w:r>
        <w:t>гие подразделения), оказывающие медицинскую помощь работникам организации.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Работодатели обязаны обесп</w:t>
      </w:r>
      <w:r>
        <w:t>ечивать условия для прохождения работниками медицинских осмотров и диспансеризации, а также беспрепятственно отпускать работников для их прохождения.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65" w:name="P572"/>
      <w:bookmarkEnd w:id="65"/>
      <w:r>
        <w:t>Статья 25. Права военнослужащих и лиц, приравненных по медицинскому обеспечению к военнослужащим, а также</w:t>
      </w:r>
      <w:r>
        <w:t xml:space="preserve"> граждан, проходящих альтернативную гражданскую службу, граждан, подлежащих призыву на военную службу (направляемых на альтернативную гражданскую службу), и граждан, поступающих на военную службу или приравненную к ней службу по контракту, на охрану здоров</w:t>
      </w:r>
      <w:r>
        <w:t>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Военнослужащие и лица, приравненные по медицинскому обеспечению к военнослужащим (далее - военнослужащие и приравненные к ним лица), а также граждане, проходящие альтернативную гражданскую службу, имеют право на прохождение военно-врачебной экспертизы д</w:t>
      </w:r>
      <w:r>
        <w:t>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военно-врачебной комиссии.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Граждане, подлежащие призыву на военную службу или напра</w:t>
      </w:r>
      <w:r>
        <w:t xml:space="preserve">вляемые на альтернативную гражданскую службу, и граждане, поступающие на военную службу или приравненную к ней службу по контракту, проходят медицинское освидетельствование в порядке, предусмотренном </w:t>
      </w:r>
      <w:hyperlink w:anchor="P1332" w:tooltip="Статья 61. Военно-врачебная экспертиза">
        <w:r>
          <w:rPr>
            <w:color w:val="0000FF"/>
          </w:rPr>
          <w:t>статьей 61</w:t>
        </w:r>
      </w:hyperlink>
      <w:r>
        <w:t xml:space="preserve"> настоящего Федерального закона,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</w:t>
      </w:r>
      <w:r>
        <w:t>енную службу по состоянию здоровья.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Военнослужащие и приравненные к ним лица имеют право на получение медицинской помощи в ведомственных медицинских организациях, а при их отсутствии или при отсутствии в ведомственных медицинских организациях отделений </w:t>
      </w:r>
      <w:r>
        <w:t>соответствующего профиля, специалистов либо специального медицинского оборудования - на получение медицинской помощи в порядке, установленном Правительством Российской Федерации, за счет бюджетных ассигнований федерального бюджета, предусмотренных на эти ц</w:t>
      </w:r>
      <w:r>
        <w:t xml:space="preserve">ели федеральным органам исполнительной власти и федеральным государственным органам, в которых федеральным </w:t>
      </w:r>
      <w:hyperlink r:id="rId384" w:tooltip="Федеральный закон от 28.03.1998 N 53-ФЗ (ред. от 28.12.2025) &quot;О воинской обязанности и военной службе&quot; {КонсультантПлюс}">
        <w:r>
          <w:rPr>
            <w:color w:val="0000FF"/>
          </w:rPr>
          <w:t>законом</w:t>
        </w:r>
      </w:hyperlink>
      <w:r>
        <w:t xml:space="preserve"> предусмотрена военная служба или приравненная к ней служба.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85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закона</w:t>
        </w:r>
      </w:hyperlink>
      <w:r>
        <w:t xml:space="preserve"> от 04.06.2014 N 145-ФЗ)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Порядок организации медицинской помощи военнослужащим и приравненным к ним лицам устанав</w:t>
      </w:r>
      <w:r>
        <w:t>ливается Правительством Российской Федерации, особенности организации оказания медицинской помощи военнослужащим и приравненным к ним лицам, в том числе порядок их освобождения от исполнения обязанностей военной службы (служебных обязанностей) в связи с за</w:t>
      </w:r>
      <w:r>
        <w:t>болеванием и иными причинами, устанавливаются федеральными органами исполнительной власти и федеральными государственными органами, в которых федеральным законом предусмотрена военная служба или приравненная к ней служба.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86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закона</w:t>
        </w:r>
      </w:hyperlink>
      <w:r>
        <w:t xml:space="preserve"> от 04.06.2014 N 145-ФЗ)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Граждане при постановке их на воинский учет, призыве или поступлении на военную службу по контракту</w:t>
      </w:r>
      <w:r>
        <w:t xml:space="preserve"> или приравненную к ней службу, поступлении в военные профессиональные образовательные организации или военные образовательные организации высшего образования, заключении с Министерством обороны Российской Федерации договора об обучении в </w:t>
      </w:r>
      <w:hyperlink r:id="rId387" w:tooltip="Постановление Правительства РФ от 03.07.2019 N 848 (ред. от 04.08.2020) &quot;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">
        <w:r>
          <w:rPr>
            <w:color w:val="0000FF"/>
          </w:rPr>
          <w:t>военном учебном центре</w:t>
        </w:r>
      </w:hyperlink>
      <w:r>
        <w:t xml:space="preserve"> при федеральной государственной образовательной организации высшего образования по программе военной подготовки ил</w:t>
      </w:r>
      <w:r>
        <w:t>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матросов запаса, призыве на военные сборы, а также граждане, направляемые на альтернативную граж</w:t>
      </w:r>
      <w:r>
        <w:t xml:space="preserve">данскую службу, имеют право на получение медицинской помощи в медицинских организациях в рамках </w:t>
      </w:r>
      <w:hyperlink r:id="rId38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помощи, за исключением медицинского освидетельствования в целя</w:t>
      </w:r>
      <w:r>
        <w:t>х определения годности к военной службе или приравненной к ней службе.</w:t>
      </w:r>
    </w:p>
    <w:p w:rsidR="00751D49" w:rsidRDefault="00C85482">
      <w:pPr>
        <w:pStyle w:val="ConsPlusNormal0"/>
        <w:jc w:val="both"/>
      </w:pPr>
      <w:r>
        <w:t xml:space="preserve">(часть 5 в ред. Федерального </w:t>
      </w:r>
      <w:hyperlink r:id="rId389" w:tooltip="Федеральный закон от 03.08.2018 N 309-ФЗ &quot;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&quot; {Консультан">
        <w:r>
          <w:rPr>
            <w:color w:val="0000FF"/>
          </w:rPr>
          <w:t>закона</w:t>
        </w:r>
      </w:hyperlink>
      <w:r>
        <w:t xml:space="preserve"> от 03.08.201</w:t>
      </w:r>
      <w:r>
        <w:t>8 N 309-ФЗ)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Особенности охраны здоровья военнослужащих и приравненных к ним лиц, а также отдельных категорий граждан, проходящих военную службу или приравненную к ней службу в федеральных органах исполнительной власти и федеральных государственных орган</w:t>
      </w:r>
      <w:r>
        <w:t>ах, в которых федеральным законом предусмотрена военная служба или приравненная к ней служба, определяются законодательством Российской Федерации, регламентирующим деятельность этих органов.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90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закона</w:t>
        </w:r>
      </w:hyperlink>
      <w:r>
        <w:t xml:space="preserve"> от 04.06.2014 N 145-ФЗ)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66" w:name="P585"/>
      <w:bookmarkEnd w:id="66"/>
      <w:r>
        <w:t xml:space="preserve">Статья 26. Права лиц, задержанных, заключенных под стражу, отбывающих наказание в виде ограничения свободы, ареста, лишения свободы </w:t>
      </w:r>
      <w:r>
        <w:t>либо административного ареста, на получение медицинской помощи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bookmarkStart w:id="67" w:name="P587"/>
      <w:bookmarkEnd w:id="67"/>
      <w:r>
        <w:t>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</w:t>
      </w:r>
      <w:r>
        <w:t>, в том числе в необходимых случаях в медицинских организациях государственной системы здравоохранения и муниципальной системы здравоохранения, в соответствии с законодательством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Беременные женщины, женщины во время родов и в после</w:t>
      </w:r>
      <w:r>
        <w:t xml:space="preserve">родовой период из числа лиц, указанных в </w:t>
      </w:r>
      <w:hyperlink w:anchor="P587" w:tooltip="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">
        <w:r>
          <w:rPr>
            <w:color w:val="0000FF"/>
          </w:rPr>
          <w:t>части 1</w:t>
        </w:r>
      </w:hyperlink>
      <w:r>
        <w:t xml:space="preserve"> настоящей статьи, имеют право на оказание медицинской помощи, в том числе в медицинских организациях охраны материнства и детства.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68" w:name="P589"/>
      <w:bookmarkEnd w:id="68"/>
      <w:r>
        <w:t>3. При невозможности оказания медицинск</w:t>
      </w:r>
      <w:r>
        <w:t>ой помощи в учреждениях уголовно-исполнительной системы и (или) следственных изоляторах органов федеральной службы безопасности лица, заключенные под стражу или отбывающие наказание в виде лишения свободы, имеют право на оказание медицинской помощи в медиц</w:t>
      </w:r>
      <w:r>
        <w:t xml:space="preserve">инских организациях государственной системы здравоохранения и муниципальной системы здравоохранения, а также на приглашение для проведения консультаций врачей-специалистов указанных медицинских организаций в </w:t>
      </w:r>
      <w:hyperlink r:id="rId391" w:tooltip="Постановление Правительства РФ от 28.12.2012 N 1466 (ред. от 05.12.2025) &quot;Об утверждении Правил оказания лицам, заключенным под стражу или отбывающим наказание в виде лишения свободы, медицинской помощи в медицинских организациях государственной и муниципально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за счет бюджетных ассигнований федерального бюджета, предусмотренных на эти цели соответственно федеральному</w:t>
      </w:r>
      <w:r>
        <w:t xml:space="preserve"> органу исполнительной власти, осуществляющему правоприменительные функции, функции по контролю и надзору в сфере исполнения уголовных наказаний в отношении осужденных, и федеральному органу исполнительной власти в области обеспечения безопасности.</w:t>
      </w:r>
    </w:p>
    <w:p w:rsidR="00751D49" w:rsidRDefault="00C85482">
      <w:pPr>
        <w:pStyle w:val="ConsPlusNormal0"/>
        <w:jc w:val="both"/>
      </w:pPr>
      <w:r>
        <w:t xml:space="preserve">(часть </w:t>
      </w:r>
      <w:r>
        <w:t xml:space="preserve">3 в ред. Федерального </w:t>
      </w:r>
      <w:hyperlink r:id="rId392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23.07.2025 N 239-ФЗ)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</w:t>
      </w:r>
      <w:r>
        <w:t xml:space="preserve">дений уголовно-исполнительной системы осуществляется охрана лиц, указанных в </w:t>
      </w:r>
      <w:hyperlink w:anchor="P589" w:tooltip="3. При невозможности оказания медицинской помощи в учреждениях уголовно-исполнительной системы и (или) следственных изоляторах органов федеральной службы безопасности лица, заключенные под стражу или отбывающие наказание в виде лишения свободы, имеют право на ">
        <w:r>
          <w:rPr>
            <w:color w:val="0000FF"/>
          </w:rPr>
          <w:t>части 3</w:t>
        </w:r>
      </w:hyperlink>
      <w:r>
        <w:t xml:space="preserve"> настоящей статьи, и при необходимости круглосуточное наблюдение в целях обеспечения безопасности указанных лиц, медицинских работников</w:t>
      </w:r>
      <w:r>
        <w:t>, а также иных лиц, находящихся в медицинских организациях государственной и муниципальной систем здравоохранения, в порядке, установленном федеральным органом исполнительной власти, осуществляющим функции по выработке и реализации государственной политики</w:t>
      </w:r>
      <w:r>
        <w:t xml:space="preserve"> и нормативно-правовому регулированию в сфере исполнения уголовных наказаний, совместно с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4.1. При оказании медицинской помощи в медицинских организациях государственной системы здравоохранения и му</w:t>
      </w:r>
      <w:r>
        <w:t>ниципальной системы здравоохранения сотрудниками органов федеральной службы безопасности осуществляются охрана лиц, заключенных под стражу или отбывающих наказание в следственных изоляторах органов федеральной службы безопасности, и при необходимости кругл</w:t>
      </w:r>
      <w:r>
        <w:t>осуточное наблюдение в целях обеспечения безопасности указанных лиц, медицинских работников, а также иных лиц, находящихся в медицинских организациях государственной и муниципальной систем здравоохранения, в порядке, установленном федеральным органом испол</w:t>
      </w:r>
      <w:r>
        <w:t>нительной власти в области обеспечения безопасности совместно с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(часть 4.1 введена Федеральным </w:t>
      </w:r>
      <w:hyperlink r:id="rId393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23.07.2025 N 239-ФЗ)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Клиническая апробация, испытание лекарственных препаратов, специализированных продуктов лечебного питания, медицинских изделий и дезинфекционных средств с привлечением в качестве объекта для</w:t>
      </w:r>
      <w:r>
        <w:t xml:space="preserve"> этих целей лиц, указанных в </w:t>
      </w:r>
      <w:hyperlink w:anchor="P587" w:tooltip="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">
        <w:r>
          <w:rPr>
            <w:color w:val="0000FF"/>
          </w:rPr>
          <w:t>части 1</w:t>
        </w:r>
      </w:hyperlink>
      <w:r>
        <w:t xml:space="preserve"> настоящей статьи, не допускаются.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94" w:tooltip="Федеральный закон от 08.03.2015 N 55-ФЗ &quot;О внесении изменений в Федеральный закон &quot;Об основах охраны здоровья граждан в Российской Федерации&quot; по вопросам организации медицинской помощи, оказываемой в рамках клинической апробации методов профилактики, диагности">
        <w:r>
          <w:rPr>
            <w:color w:val="0000FF"/>
          </w:rPr>
          <w:t>закона</w:t>
        </w:r>
      </w:hyperlink>
      <w:r>
        <w:t xml:space="preserve"> от 08.03.2015 N 55-ФЗ)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В отношении лиц, отбывающих наказание в учреждениях уголовно-исполнительной системы и следственных изоляторах органов федеральной службы безопасности, договор о добровольном медицинском страховании расторгается.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95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23.07.2025 N 239-ФЗ)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7. Порядок организации оказания медицинской помощи, в том числе в медицинских организациях государственной и муниципальной систем здравоохранения, лицам, указанным в </w:t>
      </w:r>
      <w:hyperlink w:anchor="P587" w:tooltip="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">
        <w:r>
          <w:rPr>
            <w:color w:val="0000FF"/>
          </w:rPr>
          <w:t>части 1</w:t>
        </w:r>
      </w:hyperlink>
      <w:r>
        <w:t xml:space="preserve"> настоящей статьи, устанавливается законодательством Российской Федерации, в том числе соответственно нормативными правовыми актами уполномоченного федерального органа исполнительной власти, осуществляющего функции по</w:t>
      </w:r>
      <w:r>
        <w:t xml:space="preserve"> выработке и реализации государственной политики и нормативно-правовому регулированию в сфере исполнения уголовных наказаний, федерального органа исполнительной власти в области обеспечения безопасности по согласованию с уполномоченным федеральным органом </w:t>
      </w:r>
      <w:r>
        <w:t>исполнительной власти.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396" w:tooltip="Федеральный закон от 23.07.2025 N 239-ФЗ (ред. от 28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23.07.2025 N 239-ФЗ)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27. Обязанности граждан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Граждане обязаны заботиться о сохранении своего здоровья.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Граждане в случаях, предусмотренных законодательством Российской Федерации, обязаны проходить медицинские осмотры, а граждане, страдающие </w:t>
      </w:r>
      <w:hyperlink r:id="rId397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>, представляющими</w:t>
      </w:r>
      <w:r>
        <w:t xml:space="preserve">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Граждане, находящиеся на лечении, обязаны соблюдать ре</w:t>
      </w:r>
      <w:r>
        <w:t>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28. Общественные объединения по защите прав граждан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Граждане имеют право на создан</w:t>
      </w:r>
      <w:r>
        <w:t>ие общественных объединений по защите прав граждан в сфере охраны здоровья, формируемых на добровольной основе.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Общественные объединения по защите прав граждан в сфере охраны здоровья могут в установленном законодательством Российской Федерации порядке </w:t>
      </w:r>
      <w:r>
        <w:t>принимать участие в разработке норм и правил в сфере охраны здоровья и решении вопросов, связанных с нарушением таких норм и правил.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Общественные объединения по защите прав граждан в сфере охраны здоровья не вправе осуществлять рекламу конкретных торгов</w:t>
      </w:r>
      <w:r>
        <w:t>ых наименований лекарственных препаратов, биологически активных добавок, медицинских изделий, специализированных продуктов лечебного питания и заменителей грудного молока.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jc w:val="center"/>
        <w:outlineLvl w:val="0"/>
      </w:pPr>
      <w:r>
        <w:t>Глава 5. ОРГАНИЗАЦИЯ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29. Организация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Ор</w:t>
      </w:r>
      <w:r>
        <w:t>ганизация охраны здоровья осуществляется путем: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государственного регулирования в сфере охраны здоровья, в том числе нормативного правового регулирования;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разработки и осуществления мероприятий по профилактике возникновения и распространения заболеван</w:t>
      </w:r>
      <w:r>
        <w:t xml:space="preserve">ий, в том числе </w:t>
      </w:r>
      <w:hyperlink r:id="rId398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социально значимых</w:t>
        </w:r>
      </w:hyperlink>
      <w:r>
        <w:t xml:space="preserve"> заболеваний и </w:t>
      </w:r>
      <w:hyperlink r:id="rId399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заболеваний</w:t>
        </w:r>
      </w:hyperlink>
      <w:r>
        <w:t>, представляющих опасность</w:t>
      </w:r>
      <w:r>
        <w:t xml:space="preserve"> для окружающих, и по формированию здорового образа жизни населения;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организации оказания первой помощи, всех видов медицинской помощи, в том числе гражданам, страдающим социально значимыми заболеваниями, заболеваниями, представляющими опасность для окр</w:t>
      </w:r>
      <w:r>
        <w:t>ужающих, редкими (орфанными) заболеваниями;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обеспечения санитарно-эпидемиологического благополучия населения;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обеспечения определенных категорий граждан Российской Федерации лекарственными препаратами, медицинскими изделиями и специализированными про</w:t>
      </w:r>
      <w:r>
        <w:t>дуктами лечебного питания в соответствии с законодательством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6) управления деятельностью в сфере охраны здоровья на основе государственного регулирования, а также саморегулирования, осуществляемого в соответствии с федеральным </w:t>
      </w:r>
      <w:hyperlink r:id="rId400" w:tooltip="Федеральный закон от 01.12.2007 N 315-ФЗ (ред. от 31.07.2025) &quot;О саморегулируемых организациях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Организация охраны здоровья основывается на функционировании и развитии государственной, муниципальной и частной систем здравоохранения.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Государственную систему здравоохранения составляют: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69" w:name="P626"/>
      <w:bookmarkEnd w:id="69"/>
      <w:r>
        <w:t>1) федеральные органы исполнительной власти в сфере охраны зд</w:t>
      </w:r>
      <w:r>
        <w:t>оровья и их территориальные органы;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401" w:tooltip="Федеральный закон от 27.09.2013 N 253-ФЗ (ред. от 31.07.2025) &quot;О Российской академии наук, реорганизации государственных академий наук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27.09.2013 N 253-ФЗ)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исполнительные органы субъектов Российской Федерации в сфере охраны здоровья, органы управления в сфере охраны здоровья</w:t>
      </w:r>
      <w:r>
        <w:t xml:space="preserve"> иных федеральных органов исполнительной власти (за исключением федеральных органов исполнительной власти, указанных в </w:t>
      </w:r>
      <w:hyperlink w:anchor="P626" w:tooltip="1) федеральные органы исполнительной власти в сфере охраны здоровья и их территориальные органы;">
        <w:r>
          <w:rPr>
            <w:color w:val="0000FF"/>
          </w:rPr>
          <w:t>пункте 1</w:t>
        </w:r>
      </w:hyperlink>
      <w:r>
        <w:t xml:space="preserve"> настоящей части);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40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подведомственные федеральным органам исполнит</w:t>
      </w:r>
      <w:r>
        <w:t>ельной власти и исполнительным органам субъектов Российской Федерации медицинские организации и фармацевтические организации, организации здравоохранения по обеспечению надзора в сфере защиты прав потребителей и благополучия человека, судебно-экспертные уч</w:t>
      </w:r>
      <w:r>
        <w:t>реждения, иные организации и их обособленные подразделения, осуществляющие деятельность в сфере охраны здоровья.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01.12.2014 </w:t>
      </w:r>
      <w:hyperlink r:id="rId403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418-ФЗ</w:t>
        </w:r>
      </w:hyperlink>
      <w:r>
        <w:t xml:space="preserve">, от 08.08.2024 </w:t>
      </w:r>
      <w:hyperlink r:id="rId40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Муниципальную систему здравоохранения составляют: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органы мес</w:t>
      </w:r>
      <w:r>
        <w:t>тного самоуправления муниципальных районов, муниципальных округов и городских округов, осуществляющие полномочия в сфере охраны здоровья;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405" w:tooltip="Федеральный закон от 26.05.2021 N 1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подведомственные органам местного самоуправления ме</w:t>
      </w:r>
      <w:r>
        <w:t>дицинские организации и фармацевтические организации.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Частную систему здравоохранения составляют создаваемые юридическими и физическими лицами медицинские организации, фармацевтические организации и иные организации, осуществляющие деятельность в сфере </w:t>
      </w:r>
      <w:r>
        <w:t>охраны здоровья.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29.1. Ликвидация медицинских организаций, прекращение деятельности обособленных подразделений медицинских организаций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(введена Федеральным </w:t>
      </w:r>
      <w:hyperlink r:id="rId406" w:tooltip="Федеральный закон от 29.12.2017 N 46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29.12.2017 N 465-ФЗ)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Медицинские орган</w:t>
      </w:r>
      <w:r>
        <w:t xml:space="preserve">изации ликвидируются в </w:t>
      </w:r>
      <w:hyperlink r:id="rId407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<w:r>
          <w:rPr>
            <w:color w:val="0000FF"/>
          </w:rPr>
          <w:t>порядке</w:t>
        </w:r>
      </w:hyperlink>
      <w:r>
        <w:t>, установленном гражданским законодательством, с учетом особенностей, предусмотренных законодательством Российской Федерации в сфере охраны здоровья.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70" w:name="P643"/>
      <w:bookmarkEnd w:id="70"/>
      <w:r>
        <w:t>2. В отношении мед</w:t>
      </w:r>
      <w:r>
        <w:t>ицинской организации, подведомственной органу исполнительной власти субъекта Российской Федерации или органу местного самоуправления, принятие решения о ее ликвидации, прекращении деятельности ее обособленного подразделения осуществляется на основании поло</w:t>
      </w:r>
      <w:r>
        <w:t>жительного заключения комиссии по оценке последствий принятия такого решения,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</w:t>
      </w:r>
      <w:r>
        <w:t xml:space="preserve">дерации, исполнительного органа субъекта Российской Федерации, представительного органа муниципального образования, на территории которого находится медицинская организация или ее обособленное подразделение, органа местного самоуправления, осуществляющего </w:t>
      </w:r>
      <w:r>
        <w:t xml:space="preserve">полномочия учредителя медицинской организации, медицинских профессиональных некоммерческих организаций, указанных в </w:t>
      </w:r>
      <w:hyperlink w:anchor="P1601" w:tooltip="3. Медицинские профессиональные некоммерческие организации, основанные на личном членстве врачей и объединяющие не менее 25 процентов от общей численности врачей на территории субъекта Российской Федерации, наряду с функциями, указанными в части 2 настоящей ст">
        <w:r>
          <w:rPr>
            <w:color w:val="0000FF"/>
          </w:rPr>
          <w:t>части 3 статьи 76</w:t>
        </w:r>
      </w:hyperlink>
      <w:r>
        <w:t xml:space="preserve"> настоящего Федерального закона, и общественных объединений по защите прав граждан в </w:t>
      </w:r>
      <w:r>
        <w:t>сфере охраны здоровья. Порядок проведения оценки последствий принятия такого решения, включая критерии этой оценки, а также порядок создания комиссии по оценке последствий принятия такого решения и подготовки ею заключений устанавливается исполнительным ис</w:t>
      </w:r>
      <w:r>
        <w:t>полнительным органом субъекта Российской Федерации.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08.08.2024 </w:t>
      </w:r>
      <w:hyperlink r:id="rId40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 xml:space="preserve">, от 07.06.2025 </w:t>
      </w:r>
      <w:hyperlink r:id="rId409" w:tooltip="Федеральный закон от 07.06.2025 N 1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150-ФЗ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В отношении единственной медицинской организации, подведомственной исполнительному органу субъекта Российской Федерации, расположенной в сельском населенном пункте, принятие решения о ее ликвидации, прекращении деятельности ее обособленного подразделени</w:t>
      </w:r>
      <w:r>
        <w:t xml:space="preserve">я осуществляется в порядке, установленном </w:t>
      </w:r>
      <w:hyperlink w:anchor="P643" w:tooltip="2. В отношении медицинской организации, подведомственной органу исполнительной власти субъекта Российской Федерации или органу местного самоуправления, принятие решения о ее ликвидации, прекращении деятельности ее обособленного подразделения осуществляется на ">
        <w:r>
          <w:rPr>
            <w:color w:val="0000FF"/>
          </w:rPr>
          <w:t>частью 2</w:t>
        </w:r>
      </w:hyperlink>
      <w:r>
        <w:t xml:space="preserve"> настоящей статьи, с учетом мнения жителей данного сельского населенного пункта, выраженного по результатам общественных (публичных) слушаний, проведение которых организ</w:t>
      </w:r>
      <w:r>
        <w:t>уется исполнительным органом субъекта Российской Федерации, осуществляющим полномочия учредителя указанной медицинской организации. Порядок проведения общественных (публичных) слушаний, предусмотренных настоящей частью, и определения их результатов определ</w:t>
      </w:r>
      <w:r>
        <w:t xml:space="preserve">яется исполнительным органом субъекта Российской Федерации в соответствии с Федеральным </w:t>
      </w:r>
      <w:hyperlink r:id="rId410" w:tooltip="Федеральный закон от 21.07.2014 N 212-ФЗ (ред. от 25.12.2023) &quot;Об основах общественного контрол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июля 2014 года N 212-ФЗ "Об основах общественного контроля в Российской Федерации".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41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В отношении единственной медицинской организации, подведомственной органу местного самоуправления, расположенной в сель</w:t>
      </w:r>
      <w:r>
        <w:t xml:space="preserve">ском населенном пункте, принятие решения о ее ликвидации, прекращении деятельности ее обособленного подразделения осуществляется в порядке, установленном </w:t>
      </w:r>
      <w:hyperlink w:anchor="P643" w:tooltip="2. В отношении медицинской организации, подведомственной органу исполнительной власти субъекта Российской Федерации или органу местного самоуправления, принятие решения о ее ликвидации, прекращении деятельности ее обособленного подразделения осуществляется на ">
        <w:r>
          <w:rPr>
            <w:color w:val="0000FF"/>
          </w:rPr>
          <w:t>частью 2</w:t>
        </w:r>
      </w:hyperlink>
      <w:r>
        <w:t xml:space="preserve"> настоящей статьи, с учетом мнения жителей данного сельск</w:t>
      </w:r>
      <w:r>
        <w:t>ого населенного пункта, выраженного по результатам общественных (публичных) слушаний, проведение которых организуется органом местного самоуправления, осуществляющим полномочия учредителя указанной медицинской организации. Порядок проведения общественных (</w:t>
      </w:r>
      <w:r>
        <w:t xml:space="preserve">публичных) слушаний, предусмотренных настоящей частью, и определения их результатов определяется органом местного самоуправления, осуществляющим полномочия учредителя медицинской организации, в соответствии с Федеральным </w:t>
      </w:r>
      <w:hyperlink r:id="rId412" w:tooltip="Федеральный закон от 21.07.2014 N 212-ФЗ (ред. от 25.12.2023) &quot;Об основах общественного контрол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июля 2</w:t>
      </w:r>
      <w:r>
        <w:t>014 года N 212-ФЗ "Об основах общественного контроля в Российской Федерации".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30. Профилактика заболеваний и формирование здорового образа жизни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Профилактика инфекционных заболеваний осуществляется органами государственной власти, органами мест</w:t>
      </w:r>
      <w:r>
        <w:t>ного самоуправления, работодателями, медицинскими организациями, общественными объединениями путем разработки и реализации системы правовых, экономических и социальных мер, направленных на предупреждение возникновения, распространения и раннее выявление та</w:t>
      </w:r>
      <w:r>
        <w:t xml:space="preserve">ких заболеваний, в том числе в рамках </w:t>
      </w:r>
      <w:hyperlink r:id="rId413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помощи, программы иммунопрофилактики инфекционных болезней в соответствии с </w:t>
      </w:r>
      <w:hyperlink r:id="rId414" w:tooltip="Приказ Минздрава России от 06.12.2021 N 1122н (ред. от 12.12.2023)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">
        <w:r>
          <w:rPr>
            <w:color w:val="0000FF"/>
          </w:rPr>
          <w:t>национальным календарем</w:t>
        </w:r>
      </w:hyperlink>
      <w:r>
        <w:t xml:space="preserve"> профилактических прививок и </w:t>
      </w:r>
      <w:hyperlink r:id="rId415" w:tooltip="Приказ Минздрава России от 06.12.2021 N 1122н (ред. от 12.12.2023)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">
        <w:r>
          <w:rPr>
            <w:color w:val="0000FF"/>
          </w:rPr>
          <w:t>календарем</w:t>
        </w:r>
      </w:hyperlink>
      <w:r>
        <w:t xml:space="preserve"> профилактических прививок по эпидемическим показаниям.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Профилактика неинфекционных заболеваний осуществляется на популяционном, групповом и индивидуальном уровнях органами государственной власти, органами местного самоуправления, работодателями, медицинскими организациями, образовательными организациями и ф</w:t>
      </w:r>
      <w:r>
        <w:t>изкультурно-спортивными организациями, общественными объединениями путем разработки и реализации системы правовых, экономических и социальных мер, направленных на предупреждение возникновения, распространения и раннее выявление таких заболеваний, а также н</w:t>
      </w:r>
      <w:r>
        <w:t>а снижение риска их развития, предупреждение и устранение отрицательного воздействия на здоровье факторов внутренней и внешней среды, формирование здорового образа жизни.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Формирование здорового образа жизни у граждан начиная с детского возраста обеспечи</w:t>
      </w:r>
      <w:r>
        <w:t xml:space="preserve">вается путем проведения мероприятий, направленных на информирование граждан о факторах риска для их здоровья, формирование мотивации к ведению здорового образа жизни и создание условий для ведения здорового образа жизни, в том числе для занятий физической </w:t>
      </w:r>
      <w:r>
        <w:t>культурой и спортом.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4. </w:t>
      </w:r>
      <w:hyperlink r:id="rId416" w:tooltip="Приказ Минздрава России от 29.10.2020 N 1177н (ред. от 12.01.2026) &quot;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&quot; (Зарегист">
        <w:r>
          <w:rPr>
            <w:color w:val="0000FF"/>
          </w:rPr>
          <w:t>Порядок</w:t>
        </w:r>
      </w:hyperlink>
      <w:r>
        <w:t xml:space="preserve"> организации и осуществления профилактики неинфекционных заболеваний и проведения меропр</w:t>
      </w:r>
      <w:r>
        <w:t>иятий по формированию здорового образа жизни в медицинских организациях устанавливается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(часть 4 введена Федеральным </w:t>
      </w:r>
      <w:hyperlink r:id="rId41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законом</w:t>
        </w:r>
      </w:hyperlink>
      <w:r>
        <w:t xml:space="preserve"> от 25.11.2013 N 317-ФЗ)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31. Первая помощь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Первая помощь - комплекс мероприятий, направленных на сохранение и поддержание жизни и здоровья пострадавших и проводимых при несчастных сл</w:t>
      </w:r>
      <w:r>
        <w:t>учаях, травмах, ранениях, поражениях, отравлениях, других состояниях и заболеваниях, угрожающих жизни и здоровью пострадавших, до оказания медицинской помощи. Первая помощь оказывается лицами, обязанными оказывать первую помощь в соответствии с федеральным</w:t>
      </w:r>
      <w:r>
        <w:t xml:space="preserve">и законами или иными нормативными правовыми </w:t>
      </w:r>
      <w:hyperlink r:id="rId418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актами</w:t>
        </w:r>
      </w:hyperlink>
      <w:r>
        <w:t>, в том числе сотрудниками органов внутренних дел Российской Федерации,</w:t>
      </w:r>
      <w:r>
        <w:t xml:space="preserve"> сотрудниками, военнослужащими и работниками Государственной противопожарной службы, спасателями аварийно-спасательных формирований и аварийно-спасательных служб, а также самими пострадавшими (самопомощь) или находящимися вблизи лицами (взаимопомощь) в слу</w:t>
      </w:r>
      <w:r>
        <w:t>чаях, предусмотренных федеральными законами.</w:t>
      </w:r>
    </w:p>
    <w:p w:rsidR="00751D49" w:rsidRDefault="00C85482">
      <w:pPr>
        <w:pStyle w:val="ConsPlusNormal0"/>
        <w:jc w:val="both"/>
      </w:pPr>
      <w:r>
        <w:t xml:space="preserve">(часть 1 в ред. Федерального </w:t>
      </w:r>
      <w:hyperlink r:id="rId419" w:tooltip="Федеральный закон от 14.04.2023 N 135-ФЗ (ред. от 25.12.2023) &quot;О внесении изменений в статью 3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14.04.2023 N 135-ФЗ)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Первая помощь оказывается в соответствии с </w:t>
      </w:r>
      <w:hyperlink r:id="rId420" w:tooltip="Приказ Минздрава России от 03.05.2024 N 220н &quot;Об утверждении Порядка оказания первой помощи&quot; (Зарегистрировано в Минюсте России 31.05.2024 N 78363) {КонсультантПлюс}">
        <w:r>
          <w:rPr>
            <w:color w:val="0000FF"/>
          </w:rPr>
          <w:t>порядками</w:t>
        </w:r>
      </w:hyperlink>
      <w:r>
        <w:t>, утверждаемыми уполномоченным федеральным органом исполнительной власти, если иное не предусмотрено федеральными законами, и включающими в себя: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перечень состояний, при которых оказывается первая помощь;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</w:t>
      </w:r>
      <w:hyperlink r:id="rId421" w:tooltip="Приказ Минздрава России от 03.05.2024 N 220н &quot;Об утверждении Порядка оказания первой помощи&quot; (Зарегистрировано в Минюсте России 31.05.2024 N 78363) {КонсультантПлюс}">
        <w:r>
          <w:rPr>
            <w:color w:val="0000FF"/>
          </w:rPr>
          <w:t>перечень</w:t>
        </w:r>
      </w:hyperlink>
      <w:r>
        <w:t xml:space="preserve"> мероприятий по оказанию первой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</w:t>
      </w:r>
      <w:hyperlink r:id="rId422" w:tooltip="Приказ Минздрава России от 03.05.2024 N 220н &quot;Об утверждении Порядка оказания первой помощи&quot; (Зарегистрировано в Минюсте России 31.05.2024 N 78363) {КонсультантПлюс}">
        <w:r>
          <w:rPr>
            <w:color w:val="0000FF"/>
          </w:rPr>
          <w:t>последовательность</w:t>
        </w:r>
      </w:hyperlink>
      <w:r>
        <w:t xml:space="preserve"> проведения мероприятий по оказанию первой помощи.</w:t>
      </w:r>
    </w:p>
    <w:p w:rsidR="00751D49" w:rsidRDefault="00C85482">
      <w:pPr>
        <w:pStyle w:val="ConsPlusNormal0"/>
        <w:jc w:val="both"/>
      </w:pPr>
      <w:r>
        <w:t xml:space="preserve">(часть 2 в ред. Федерального </w:t>
      </w:r>
      <w:hyperlink r:id="rId423" w:tooltip="Федеральный закон от 14.04.2023 N 135-ФЗ (ред. от 25.12.2023) &quot;О внесении изменений в статью 3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14.04.2023 N 135-ФЗ)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Примерные программы учебного курса, предмета и дисциплины по оказанию первой помощи разрабатываются уполномоченным федеральным органом исполнительной власти и утверждаются в по</w:t>
      </w:r>
      <w:r>
        <w:t>рядке, установленном законодательством Российской Федерации, если иное не предусмотрено федеральными законами.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424" w:tooltip="Федеральный закон от 11.06.2022 N 166-ФЗ &quot;О внесении изменений в статью 17.1 Федерального закона &quot;Об обороне&quot; и статью 3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11.06.2022 N 16</w:t>
      </w:r>
      <w:r>
        <w:t>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3.1. Перечень состояний, при которых оказывается первая помощь военнослужащим Вооруженных Сил Российской Федерации, других войск, воинских формирований и органов в условиях военного времени, ведения военных (боевых) действий, выполнения боевых (учебн</w:t>
      </w:r>
      <w:r>
        <w:t>о-боевых), служебно-боевых (оперативно-служебных) задач в области обороны, правила ее оказания и порядок организации подготовки военнослужащих по оказанию первой помощи в условиях военного времени, ведения военных (боевых) действий, выполнения боевых (учеб</w:t>
      </w:r>
      <w:r>
        <w:t>но-боевых), служебно-боевых (оперативно-служебных) задач в области обороны определяются законодательством Российской Федерации в области обороны.</w:t>
      </w:r>
    </w:p>
    <w:p w:rsidR="00751D49" w:rsidRDefault="00C85482">
      <w:pPr>
        <w:pStyle w:val="ConsPlusNormal0"/>
        <w:jc w:val="both"/>
      </w:pPr>
      <w:r>
        <w:t xml:space="preserve">(часть 3.1 введена Федеральным </w:t>
      </w:r>
      <w:hyperlink r:id="rId425" w:tooltip="Федеральный закон от 11.06.2022 N 166-ФЗ &quot;О внесении изменений в статью 17.1 Федерального закона &quot;Об обороне&quot; и статью 3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11.06.2022 N 166-ФЗ)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Водители транспортных средств и другие лица вправе оказывать первую помощь при наличии соответствующей подготовки и (или) навыков.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Требования к комплектации укладок, наборов, комплектов и аптечек дл</w:t>
      </w:r>
      <w:r>
        <w:t>я оказания первой помощи с применением медицинских изделий и (или)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власти, осуществляющими функции по выра</w:t>
      </w:r>
      <w:r>
        <w:t>ботке государственной политики и нормативно-правовому регулированию в соответствующей сфере, если иное не предусмотрено федеральными законами. Требования к размещению, хранению и использованию укладок, наборов, комплектов и аптечек утверждаются федеральным</w:t>
      </w:r>
      <w:r>
        <w:t>и органами исполнительной власти, осуществляющими функции по выработке государственной политики и нормативно-правовому регулированию в соответствующей сфере, по согласованию с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>(часть 5 введена Федер</w:t>
      </w:r>
      <w:r>
        <w:t xml:space="preserve">альным </w:t>
      </w:r>
      <w:hyperlink r:id="rId426" w:tooltip="Федеральный закон от 14.04.2023 N 135-ФЗ (ред. от 25.12.2023) &quot;О внесении изменений в статью 3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14.04.2023 N 135-ФЗ)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32. Медицинская помощь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Медицинская помощь оказывается медицинскими организациями и классифицируется по видам, условиям и форме оказани</w:t>
      </w:r>
      <w:r>
        <w:t>я такой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К видам медицинской помощи относятся: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</w:t>
      </w:r>
      <w:hyperlink w:anchor="P695" w:tooltip="Статья 33. Первичная медико-санитарная помощь">
        <w:r>
          <w:rPr>
            <w:color w:val="0000FF"/>
          </w:rPr>
          <w:t>первичная</w:t>
        </w:r>
      </w:hyperlink>
      <w:r>
        <w:t xml:space="preserve"> медико-санитарная помощь;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</w:t>
      </w:r>
      <w:hyperlink w:anchor="P705" w:tooltip="Статья 34. Специализированная, в том числе высокотехнологичная, медицинская помощь">
        <w:r>
          <w:rPr>
            <w:color w:val="0000FF"/>
          </w:rPr>
          <w:t>специализированная</w:t>
        </w:r>
      </w:hyperlink>
      <w:r>
        <w:t>, в том числе высокотехнологичная, медицинская помощь;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</w:t>
      </w:r>
      <w:hyperlink w:anchor="P721" w:tooltip="Статья 35. Скорая, в том числе скорая специализированная, медицинская помощь">
        <w:r>
          <w:rPr>
            <w:color w:val="0000FF"/>
          </w:rPr>
          <w:t>скорая</w:t>
        </w:r>
      </w:hyperlink>
      <w:r>
        <w:t>, в том числе скорая специализированная, медицинская помощь;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4) </w:t>
      </w:r>
      <w:hyperlink w:anchor="P736" w:tooltip="Статья 36. Паллиативная медицинская помощь">
        <w:r>
          <w:rPr>
            <w:color w:val="0000FF"/>
          </w:rPr>
          <w:t>паллиативная</w:t>
        </w:r>
      </w:hyperlink>
      <w:r>
        <w:t xml:space="preserve"> медицинская помощь.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Медицинская помощь может оказыват</w:t>
      </w:r>
      <w:r>
        <w:t>ься в следующих условиях: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амбулаторно (в условиях, не предусматривающи</w:t>
      </w:r>
      <w:r>
        <w:t>х круглосуточного медицинского наблюдения и лечения), в том числе на дому при вызове медицинского работника;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в дневном стационаре (в условиях, предусматривающих медицинское наблюдение и лечение в дневное время, но не требующих круглосуточного медицинско</w:t>
      </w:r>
      <w:r>
        <w:t>го наблюдения и лечения);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стационарно (в условиях, обеспечивающих круглосуточное медицинское наблюдение и лечение).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Формами оказания медицинской помощи являются: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неотложная - медицинская помощь, оказываемая при внезапных острых заболеваниях, сост</w:t>
      </w:r>
      <w:r>
        <w:t>ояниях, обострении хронических заболеваний без явных признаков угрозы жизни пациента;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плановая -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</w:t>
      </w:r>
      <w:r>
        <w:t>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Утратил силу с 1 января 2019 года. - Федеральный </w:t>
      </w:r>
      <w:hyperlink r:id="rId427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</w:t>
        </w:r>
      </w:hyperlink>
      <w:r>
        <w:t xml:space="preserve"> от 25.12.2018 N 489-ФЗ.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6. Медицинская помощь оказывается медицинскими работниками в соответствии с </w:t>
      </w:r>
      <w:hyperlink r:id="rId42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</w:t>
        </w:r>
        <w:r>
          <w:rPr>
            <w:color w:val="0000FF"/>
          </w:rPr>
          <w:t>ядками</w:t>
        </w:r>
      </w:hyperlink>
      <w:r>
        <w:t xml:space="preserve"> оказания медицинской помощи, положениями об организации оказания медицинской помощи. В оказании медицинской помощи могут участвовать иные работники медицинской организации, если возможность их участия в оказании медицинской помощи предусмотрена труд</w:t>
      </w:r>
      <w:r>
        <w:t>овыми (должностными) обязанностями и указанными порядками оказания медицинской помощи, положениями об организации оказания медицинской помощи.</w:t>
      </w:r>
    </w:p>
    <w:p w:rsidR="00751D49" w:rsidRDefault="00C85482">
      <w:pPr>
        <w:pStyle w:val="ConsPlusNormal0"/>
        <w:jc w:val="both"/>
      </w:pPr>
      <w:r>
        <w:t xml:space="preserve">(часть 6 введена Федеральным </w:t>
      </w:r>
      <w:hyperlink r:id="rId429" w:tooltip="Федеральный закон от 08.08.2024 N 290-ФЗ &quot;О внесении изменений в статьи 44 и 46 Федерального закона &quot;О санитарно-эпидемиологическом благополучии населения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290-ФЗ)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71" w:name="P695"/>
      <w:bookmarkEnd w:id="71"/>
      <w:r>
        <w:t>Статья 33. Первичная медико-санитарная помощь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Первичная медико-санитарная помощь является основой системы оказания медицинской помощи и включает в себя мероприятия по про</w:t>
      </w:r>
      <w:r>
        <w:t>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Организация оказания первичной медико-санитарно</w:t>
      </w:r>
      <w:r>
        <w:t>й помощи гражданам в целях приближения к их месту жительства, месту работы или обучения осуществляется по территориально-участковому принципу, предусматривающему формирование групп обслуживаемого населения по месту жительства, месту работы или учебы в опре</w:t>
      </w:r>
      <w:r>
        <w:t xml:space="preserve">деленных организациях, с учетом положений </w:t>
      </w:r>
      <w:hyperlink w:anchor="P531" w:tooltip="Статья 21. Выбор врача и медицинской организации">
        <w:r>
          <w:rPr>
            <w:color w:val="0000FF"/>
          </w:rPr>
          <w:t>статьи 21</w:t>
        </w:r>
      </w:hyperlink>
      <w:r>
        <w:t xml:space="preserve"> настоящего Федерального закона.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Первичная медико-санитарная помощь подразделяется на первичную доврачебную медико-санита</w:t>
      </w:r>
      <w:r>
        <w:t>рную помощь, первичную врачебную медико-санитарную помощь и первичную специализированную медико-санитарную помощь.</w:t>
      </w:r>
    </w:p>
    <w:p w:rsidR="00751D49" w:rsidRDefault="00C85482">
      <w:pPr>
        <w:pStyle w:val="ConsPlusNormal0"/>
        <w:jc w:val="both"/>
      </w:pPr>
      <w:r>
        <w:t xml:space="preserve">(часть 3 в ред. Федерального </w:t>
      </w:r>
      <w:hyperlink r:id="rId430" w:tooltip="Федеральный закон от 08.08.2024 N 290-ФЗ &quot;О внесении изменений в статьи 44 и 46 Федерального закона &quot;О санитарно-эпидемиологическом благополучии населения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290-ФЗ)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4 - 5. Утратили силу с 1 сентября 2024 года. - Федеральный </w:t>
      </w:r>
      <w:hyperlink r:id="rId431" w:tooltip="Федеральный закон от 08.08.2024 N 290-ФЗ &quot;О внесении изменений в статьи 44 и 46 Федерального закона &quot;О санитарно-эпидемиологическом благополучии населения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08.</w:t>
      </w:r>
      <w:r>
        <w:t>08.2024 N 290-ФЗ.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Первичная медико-санитарная помощь оказывается в амбулаторных условиях и в условиях дневного стационара.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В целях оказания гражданам первичной медико-санитарной помощи при внезапных острых заболеваниях, состояниях, обострении хронических заболеваний, не сопровождающихся угрозой жизни пациента и не требующих экстренной медицинской помощи, в структуре медицин</w:t>
      </w:r>
      <w:r>
        <w:t>ских организаций могут создаваться подразделения медицинской помощи, оказывающие указанную помощь в неотложной форме.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72" w:name="P705"/>
      <w:bookmarkEnd w:id="72"/>
      <w:r>
        <w:t>Статья 34. Специализированная, в том числе высокотехнологичная, медицинская помощь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</w:t>
      </w:r>
      <w:hyperlink r:id="rId432" w:tooltip="Приказ Минздрава России от 11.04.2025 N 185н &quot;Об утверждении положения об организации специализированной, в том числе высокотехнологичной, медицинской помощи&quot; (вместе с &quot;Положением об организации оказания специализированной, в том числе высокотехнологичной, ме">
        <w:r>
          <w:rPr>
            <w:color w:val="0000FF"/>
          </w:rPr>
          <w:t>Специализированная</w:t>
        </w:r>
      </w:hyperlink>
      <w:r>
        <w:t xml:space="preserve"> медицинская помощь включает в себя профилактику, диагностику и лечение заболеваний и состояний (в том числе в период беременности, родов и послеродов</w:t>
      </w:r>
      <w:r>
        <w:t>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433" w:tooltip="Федеральный закон от 08.08.2024 N 290-ФЗ &quot;О внесении изменений в статьи 44 и 46 Федерального закона &quot;О санитарно-эпидемиологическом благополучии населения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290-ФЗ)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Специализированная медицинская помощь оказывается в стационарных условиях и в условиях дневного стационара.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Высокотехнологичная медицинская помощь, являющаяся частью специализированной медицинской </w:t>
      </w:r>
      <w:r>
        <w:t>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</w:t>
      </w:r>
      <w:r>
        <w:t>нной инженерии, разработанных на основе достижений медицинской науки и смежных отраслей науки и техники.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434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73" w:name="P712"/>
      <w:bookmarkEnd w:id="73"/>
      <w:r>
        <w:t xml:space="preserve">4. Утратил силу с 1 января 2015 года. - </w:t>
      </w:r>
      <w:hyperlink w:anchor="P2355" w:tooltip="8. Положения части 4 статьи 34 настоящего Федерального закона применяются до 1 января 2015 года.">
        <w:r>
          <w:rPr>
            <w:color w:val="0000FF"/>
          </w:rPr>
          <w:t>Часть 8 статьи 101</w:t>
        </w:r>
      </w:hyperlink>
      <w:r>
        <w:t xml:space="preserve"> данного Федерального закона.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74" w:name="P713"/>
      <w:bookmarkEnd w:id="74"/>
      <w:r>
        <w:t xml:space="preserve">5 - 7. Утратили силу с 1 января 2017 года. - </w:t>
      </w:r>
      <w:hyperlink w:anchor="P2357" w:tooltip="8.1. Положения частей 5 - 7 статьи 34 настоящего Федерального закона применяются до 1 января 2017 года.">
        <w:r>
          <w:rPr>
            <w:color w:val="0000FF"/>
          </w:rPr>
          <w:t>Часть 8.1 статьи 101</w:t>
        </w:r>
      </w:hyperlink>
      <w:r>
        <w:t xml:space="preserve"> данного Федерального закона (ред. 14.12.2015).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7.1. </w:t>
      </w:r>
      <w:hyperlink r:id="rId435" w:tooltip="Приказ Минздрава России от 01.08.2017 N 484н (ред. от 30.05.2022) &quot;Об утверждении порядка формирования перечня видов высокотехнологичной медицинской помощи&quot; (Зарегистрировано в Минюсте России 16.11.2017 N 48920) {КонсультантПлюс}">
        <w:r>
          <w:rPr>
            <w:color w:val="0000FF"/>
          </w:rPr>
          <w:t>Порядок</w:t>
        </w:r>
      </w:hyperlink>
      <w:r>
        <w:t xml:space="preserve"> формирования </w:t>
      </w:r>
      <w:hyperlink r:id="rId436" w:tooltip="Постановление Правительства РФ от 29.12.2025 N 2188 (ред. от 02.04.2026)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перечня</w:t>
        </w:r>
      </w:hyperlink>
      <w:r>
        <w:t xml:space="preserve"> видов высокотех</w:t>
      </w:r>
      <w:r>
        <w:t xml:space="preserve">нологичной медицинской помощи, устанавливаемый уполномоченным федеральным органом исполнительной власти, включает в том числе предельные сроки, по истечении которых виды высокотехнологичной медицинской помощи включаются в базовую </w:t>
      </w:r>
      <w:hyperlink r:id="rId437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программу</w:t>
        </w:r>
      </w:hyperlink>
      <w:r>
        <w:t xml:space="preserve"> обязательного медицинского страхования.</w:t>
      </w:r>
    </w:p>
    <w:p w:rsidR="00751D49" w:rsidRDefault="00C85482">
      <w:pPr>
        <w:pStyle w:val="ConsPlusNormal0"/>
        <w:jc w:val="both"/>
      </w:pPr>
      <w:r>
        <w:t xml:space="preserve">(часть 7.1 введена Федеральным </w:t>
      </w:r>
      <w:hyperlink r:id="rId438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286-ФЗ)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7.2. </w:t>
      </w:r>
      <w:hyperlink r:id="rId439" w:tooltip="Приказ Минздрава России от 24.07.2025 N 450н &quot;Об утверждении перечня федеральных государственных учреждений, оказывающих высокотехнологичную медицинскую помощь, не включенную в базовую программу обязательного медицинского страхования, гражданам Российской Феде">
        <w:r>
          <w:rPr>
            <w:color w:val="0000FF"/>
          </w:rPr>
          <w:t>Перечень</w:t>
        </w:r>
      </w:hyperlink>
      <w:r>
        <w:t xml:space="preserve"> медицинских организаций, оказывающих за счет бюджетных ассигнований бюджетов субъектов Российской Федерации выс</w:t>
      </w:r>
      <w:r>
        <w:t xml:space="preserve">окотехнологичную медицинскую помощь, не включенную в базовую программу обязательного медицинского страхования, утверждается уполномоченным исполнительным органом субъекта Российской Федерации. Порядок формирования указанного перечня устанавливается высшим </w:t>
      </w:r>
      <w:r>
        <w:t>исполнительным органом субъекта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7.2 введена Федеральным </w:t>
      </w:r>
      <w:hyperlink r:id="rId440" w:tooltip="Федеральный закон от 02.12.2019 N 399-ФЗ &quot;О внесении изменений в Федеральный закон &quot;Об обязательном медицинском страховании в Российской Федерации&quot; и статьи 34 и 83 Федерального закона &quot;Об основах охраны здоровья граждан в Российской Федерации&quot; {КонсультантПлю">
        <w:r>
          <w:rPr>
            <w:color w:val="0000FF"/>
          </w:rPr>
          <w:t>законом</w:t>
        </w:r>
      </w:hyperlink>
      <w:r>
        <w:t xml:space="preserve"> от 02.12.2019 N 399-ФЗ;</w:t>
      </w:r>
      <w:r>
        <w:t xml:space="preserve"> в ред. Федерального </w:t>
      </w:r>
      <w:hyperlink r:id="rId44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Организация оказания высокотехнологичной медицинской помощи осущ</w:t>
      </w:r>
      <w:r>
        <w:t xml:space="preserve">ествляется с применением единой государственной информационной системы в сфере здравоохранения в </w:t>
      </w:r>
      <w:hyperlink r:id="rId442" w:tooltip="Приказ Минздрава России от 11.04.2025 N 186н &quot;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&quot; (Зарегистрировано в Минюсте России 23.05.2025 ">
        <w:r>
          <w:rPr>
            <w:color w:val="0000FF"/>
          </w:rPr>
          <w:t>порядке</w:t>
        </w:r>
      </w:hyperlink>
      <w:r>
        <w:t>, установленном</w:t>
      </w:r>
      <w:r>
        <w:t xml:space="preserve">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(часть 8 в ред. Федерального </w:t>
      </w:r>
      <w:hyperlink r:id="rId443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закона</w:t>
        </w:r>
      </w:hyperlink>
      <w:r>
        <w:t xml:space="preserve"> от 29.07.2017 N 242-ФЗ)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75" w:name="P721"/>
      <w:bookmarkEnd w:id="75"/>
      <w:r>
        <w:t>Статья 35. Скорая, в том числе скорая специализиров</w:t>
      </w:r>
      <w:r>
        <w:t>анная, медицинская помощь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</w:t>
      </w:r>
      <w:hyperlink r:id="rId444" w:tooltip="Приказ Минздрава России от 20.06.2013 N 388н (ред. от 21.02.2020) &quot;Об утверждении Порядка оказания скорой, в том числе скорой специализированной, медицинской помощи&quot; (Зарегистрировано в Минюсте России 16.08.2013 N 29422) {КонсультантПлюс}">
        <w:r>
          <w:rPr>
            <w:color w:val="0000FF"/>
          </w:rPr>
          <w:t>Скорая</w:t>
        </w:r>
      </w:hyperlink>
      <w:r>
        <w:t>, в том числе скорая специализированная, медицинская помощь оказывается гражданам при заболеваниях, несча</w:t>
      </w:r>
      <w:r>
        <w:t>стных случаях, травмах, отравлениях и других состояниях, требующих срочного медицинского вмешательства. Скорая, в том числе скорая специализированная, медицинская помощь медицинскими организациями государственной и муниципальной систем здравоохранения оказ</w:t>
      </w:r>
      <w:r>
        <w:t>ывается гражданам бесплатно.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Скорая, в том числе скорая специализированная, медицинская помощь оказывается в экстренной или неотложной форме вне медицинской организации, а также в амбулаторных и стационарных условиях.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На территории Российской Федерац</w:t>
      </w:r>
      <w:r>
        <w:t xml:space="preserve">ии в целях оказания скорой медицинской помощи функционирует система единого номера вызова скорой медицинской помощи в </w:t>
      </w:r>
      <w:hyperlink r:id="rId445" w:tooltip="Постановление Правительства РФ от 21.11.2011 N 958 (ред. от 20.11.2018) &quot;О системе обеспечения вызова экстренных оперативных служб по единому номеру &quot;112&quot; (вместе с &quot;Положением о системе обеспечения вызова экстренных оперативных служб по единому номеру &quot;112&quot;) 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4. 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</w:t>
      </w:r>
      <w:r>
        <w:t>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</w:t>
      </w:r>
      <w:r>
        <w:t>острадавших в результате чрезвычайных ситуаций и стихийных бедствий).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Медицинская эвакуация включает в себя: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санитарно-авиационную эвакуацию, осуществляемую воздушными судами;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446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санитарную эвакуацию, осуществляемую наземным, водным и другими видами транспорта.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Медицинские организации, подвед</w:t>
      </w:r>
      <w:r>
        <w:t xml:space="preserve">омственные федеральным органам исполнительной власти вправе осуществлять медицинскую эвакуацию в </w:t>
      </w:r>
      <w:hyperlink r:id="rId447" w:tooltip="Приказ Минздрава России от 20.06.2013 N 388н (ред. от 21.02.2020) &quot;Об утверждении Порядка оказания скорой, в том числе скорой специализированной, медицинской помощи&quot; (Зарегистрировано в Минюсте России 16.08.2013 N 29422) {КонсультантПлюс}">
        <w:r>
          <w:rPr>
            <w:color w:val="0000FF"/>
          </w:rPr>
          <w:t>порядке</w:t>
        </w:r>
      </w:hyperlink>
      <w:r>
        <w:t xml:space="preserve"> и на условиях, установленных уполном</w:t>
      </w:r>
      <w:r>
        <w:t xml:space="preserve">оченным федеральным органом исполнительной власти. </w:t>
      </w:r>
      <w:hyperlink r:id="rId448" w:tooltip="Приказ Минздрава России от 25.06.2024 N 324н &quot;Об утверждении Перечня федеральных государственных учреждений, осуществляющих медицинскую эвакуацию&quot; (Зарегистрировано в Минюсте России 25.07.2024 N 78921) {КонсультантПлюс}">
        <w:r>
          <w:rPr>
            <w:color w:val="0000FF"/>
          </w:rPr>
          <w:t>Перечень</w:t>
        </w:r>
      </w:hyperlink>
      <w:r>
        <w:t xml:space="preserve"> указанных медицинских организаций, подведомственных федеральным органам исполнительной власти утверж</w:t>
      </w:r>
      <w:r>
        <w:t>дается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25.11.2013 </w:t>
      </w:r>
      <w:hyperlink r:id="rId44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</w:t>
      </w:r>
      <w:r>
        <w:t xml:space="preserve">01.12.2014 </w:t>
      </w:r>
      <w:hyperlink r:id="rId450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418-ФЗ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Выездными экстренными консультативными бригадами скорой медицинской помощи оказывается медицинская помощь (за ис</w:t>
      </w:r>
      <w:r>
        <w:t>ключением высокотехнологичной медицинской помощи), в том числе по вызову медицинской организации, в штате которой не состоят медицинские работники выездной экстренной консультативной бригады скорой медицинской помощи, в случае невозможности оказания в указ</w:t>
      </w:r>
      <w:r>
        <w:t>анной медицинской организации необходимой медицинской помощи.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76" w:name="P736"/>
      <w:bookmarkEnd w:id="76"/>
      <w:r>
        <w:t>Статья 36. Паллиативная медицинская помощь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 ред. Федерального </w:t>
      </w:r>
      <w:hyperlink r:id="rId451" w:tooltip="Федеральный закон от 06.03.2019 N 18-ФЗ &quot;О внесении изменений в Федеральный закон &quot;Об основах охраны здоровья граждан в Российской Федерации&quot; по вопросам оказания паллиативной медицинской помощи&quot; {КонсультантПлюс}">
        <w:r>
          <w:rPr>
            <w:color w:val="0000FF"/>
          </w:rPr>
          <w:t>закона</w:t>
        </w:r>
      </w:hyperlink>
      <w:r>
        <w:t xml:space="preserve"> от 06.03.2019 N 18-ФЗ)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Па</w:t>
      </w:r>
      <w:r>
        <w:t>ллиативная медицинская помощь представляет собой комплекс мероприятий, включающих медицинские вмешательства, мероприятия психологического характера и уход, осуществляемые в целях улучшения качества жизни неизлечимо больных граждан и направленные на облегче</w:t>
      </w:r>
      <w:r>
        <w:t>ние боли, других тяжелых проявлений заболевания.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Паллиативная медицинская помощь подразделяется на паллиативную первичную медицинскую помощь, в том числе доврачебную и врачебную, и паллиативную специализированную медицинскую помощь.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Паллиативная меди</w:t>
      </w:r>
      <w:r>
        <w:t>цинская помощь оказывается в амбулаторных условиях, в том числе на дому, и в условиях дневного стационара, стационарных условиях медицинскими работниками, прошедшими обучение по оказанию такой помощи. Медицинские организации, оказывающие паллиативную медиц</w:t>
      </w:r>
      <w:r>
        <w:t>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</w:t>
      </w:r>
      <w:r>
        <w:t xml:space="preserve">зными организациями, организациями, указанными в </w:t>
      </w:r>
      <w:hyperlink w:anchor="P165" w:tooltip="2. В целях реализации принципа приоритета интересов пациента при оказании медицинской помощи органы государственной власти Российской Федерации, органы государственной власти субъектов Российской Федерации, органы местного самоуправления, осуществляющие полном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закона, в том числе в целях предоставления такому пациенту социальных услуг, мер социальной защиты (поддержки) в соответствии с з</w:t>
      </w:r>
      <w:r>
        <w:t>аконодательством Российской Федерации, мер психологической поддержки и духовной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4. При оказании паллиативной медицинской помощи пациенту </w:t>
      </w:r>
      <w:hyperlink r:id="rId452" w:tooltip="Приказ Минздрава России от 10.07.2019 N 505н &quot;Об утверждении Порядка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">
        <w:r>
          <w:rPr>
            <w:color w:val="0000FF"/>
          </w:rPr>
          <w:t>предоставляются</w:t>
        </w:r>
      </w:hyperlink>
      <w:r>
        <w:t xml:space="preserve"> для использования на дому медицинские изделия, предназначенные для поддержания функций органов и систем организма человека. </w:t>
      </w:r>
      <w:hyperlink r:id="rId453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Перечень</w:t>
        </w:r>
      </w:hyperlink>
      <w:r>
        <w:t xml:space="preserve"> таких медицинских изделий утверждается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</w:t>
      </w:r>
      <w:hyperlink r:id="rId454" w:tooltip="Приказ Минздрава России N 208н, Минтруда России N 243н от 14.04.2025 &quot;Об утверждении Положения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">
        <w:r>
          <w:rPr>
            <w:color w:val="0000FF"/>
          </w:rPr>
          <w:t>Положение</w:t>
        </w:r>
      </w:hyperlink>
      <w:r>
        <w:t xml:space="preserve"> об организации оказания паллиативной медицинской помощи, включая </w:t>
      </w:r>
      <w:hyperlink r:id="rId455" w:tooltip="Приказ Минздрава России N 208н, Минтруда России N 243н от 14.04.2025 &quot;Об утверждении Положения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">
        <w:r>
          <w:rPr>
            <w:color w:val="0000FF"/>
          </w:rPr>
          <w:t>порядок</w:t>
        </w:r>
      </w:hyperlink>
      <w:r>
        <w:t xml:space="preserve"> вза</w:t>
      </w:r>
      <w:r>
        <w:t xml:space="preserve">имодействия медицинских организаций, организаций социального обслуживания и организаций, указанных в </w:t>
      </w:r>
      <w:hyperlink w:anchor="P165" w:tooltip="2. В целях реализации принципа приоритета интересов пациента при оказании медицинской помощи органы государственной власти Российской Федерации, органы государственной власти субъектов Российской Федерации, органы местного самоуправления, осуществляющие полном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закона, утверждается уполномоченным федеральным </w:t>
      </w:r>
      <w:hyperlink r:id="rId456" w:tooltip="Постановление Правительства РФ от 19.06.2012 N 610 (ред. от 09.06.2025) &quot;Об утверждении Положения о Министерстве труда и социальной защиты Российской Федерации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36.1. Особенности медицинской помощи, оказываемой в рамках клинической апробации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(введена Федеральным </w:t>
      </w:r>
      <w:hyperlink r:id="rId457" w:tooltip="Федеральный закон от 08.03.2015 N 55-ФЗ &quot;О внесении изменений в Федеральный закон &quot;Об основах охраны здоровья граждан в Российской Федерации&quot; по вопросам организации медицинской помощи, оказываемой в рамках клинической апробации методов профилактики, диагности">
        <w:r>
          <w:rPr>
            <w:color w:val="0000FF"/>
          </w:rPr>
          <w:t>законом</w:t>
        </w:r>
      </w:hyperlink>
      <w:r>
        <w:t xml:space="preserve"> от 08.03.2015 N 55-ФЗ)</w:t>
      </w:r>
    </w:p>
    <w:p w:rsidR="00751D49" w:rsidRDefault="00751D49">
      <w:pPr>
        <w:pStyle w:val="ConsPlusNormal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Клиническая апробация представляет собой практическое применение разработанных и ранее не применявшихся методов профилактики, диагностики, лечения и реабилитации при оказании медицинской помощи для подтверждения доказательств их</w:t>
      </w:r>
      <w:r>
        <w:t xml:space="preserve"> эффективности.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77" w:name="P751"/>
      <w:bookmarkEnd w:id="77"/>
      <w:r>
        <w:t>2.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власти. Положения об этическом комитете и экспертном совете,</w:t>
      </w:r>
      <w:r>
        <w:t xml:space="preserve"> их составы и порядок вынесения ими соответствующих заключений утверждаются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Этический комитет выносит заключение об этической обоснованности возможности применения соответствующих методов профилактики, диагностики, лечения и реабилитации при оказании медицинской помощи в рамках клинической апробации и согласует протокол клиниче</w:t>
      </w:r>
      <w:r>
        <w:t>ской апробации.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Экспертный совет дает разрешение на оказание медицинской помощи в рамках клинической апробации, включающее в себя определение числа пациентов, которым будет оказана медицинская помощь в рамках клинической апробации по каждому методу проф</w:t>
      </w:r>
      <w:r>
        <w:t xml:space="preserve">илактики, диагностики, лечения и реабилитации, а также определяет медицинские организации, участвующие в оказании медицинской помощи в рамках клинической апробации, на основании </w:t>
      </w:r>
      <w:hyperlink r:id="rId458" w:tooltip="Постановление Правительства РФ от 09.07.2015 N 691 (ред. от 22.06.2019) &quot;Об утверждении критериев отбора медицинских организаций, участвующих в оказании медицинской помощи в рамках клинической апробации методов профилактики, диагностики, лечения и реабилитации">
        <w:r>
          <w:rPr>
            <w:color w:val="0000FF"/>
          </w:rPr>
          <w:t>критериев</w:t>
        </w:r>
      </w:hyperlink>
      <w:r>
        <w:t xml:space="preserve"> отбора медицинских организаций, установленных Правительством Российской Федерации, дает оценку финансовых затрат на оказание медицинской помощи по каждому протоколу клинической апробации и</w:t>
      </w:r>
      <w:r>
        <w:t xml:space="preserve"> исполняет иные функции, предусмотренные положением об экспертном совете.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78" w:name="P754"/>
      <w:bookmarkEnd w:id="78"/>
      <w:r>
        <w:t xml:space="preserve">5. </w:t>
      </w:r>
      <w:hyperlink r:id="rId459" w:tooltip="Приказ Минздрава России от 19.05.2023 N 245н &quot;Об утверждении Положения об организации клинической апробации методов профилактики, диагностики, лечения и реабилитации и оказания медицинской помощи в рамках клинической апробации методов профилактики, диагностики">
        <w:r>
          <w:rPr>
            <w:color w:val="0000FF"/>
          </w:rPr>
          <w:t>Положение</w:t>
        </w:r>
      </w:hyperlink>
      <w:r>
        <w:t xml:space="preserve"> об организации клинической апроба</w:t>
      </w:r>
      <w:r>
        <w:t xml:space="preserve">ции и оказания медицинской помощи в рамках клинической апробации (в том числе порядок направления пациентов для оказания такой медицинской помощи), </w:t>
      </w:r>
      <w:hyperlink r:id="rId460" w:tooltip="Приказ Минздрава России от 19.05.2023 N 245н &quot;Об утверждении Положения об организации клинической апробации методов профилактики, диагностики, лечения и реабилитации и оказания медицинской помощи в рамках клинической апробации методов профилактики, диагностики">
        <w:r>
          <w:rPr>
            <w:color w:val="0000FF"/>
          </w:rPr>
          <w:t>типовая форма</w:t>
        </w:r>
      </w:hyperlink>
      <w:r>
        <w:t xml:space="preserve"> протокола клинической апробации утверждаются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Медицинская помощь в рамках клинической апробации оказывается при наличии информированного добровольного сог</w:t>
      </w:r>
      <w:r>
        <w:t>ласия совершеннолетнего дееспособного пациента, а в отношении несовершеннолетнего пациента и пациента, признанного в установленном законом порядке недееспособным, - при наличии информированного добровольного согласия одного из родителей или иного законного</w:t>
      </w:r>
      <w:r>
        <w:t xml:space="preserve"> представителя, данного в </w:t>
      </w:r>
      <w:hyperlink r:id="rId461" w:tooltip="Приказ Минздрава России от 04.04.2025 N 165н &quot;Об утверждении порядка дачи информированного добровольного согласия на медицинское вмешательство и отказа от медицинского вмешательства, в том числе в отношении определенных видов медицинского вмешательства, при ок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Оказание м</w:t>
      </w:r>
      <w:r>
        <w:t>едицинской помощи в рамках клинической апробации запрещается с участием в качестве пациентов: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детей, женщин в период беременности, родов, женщин в период грудного вскармливания, за исключением случаев, если соответствующие методы предназначены для этих </w:t>
      </w:r>
      <w:r>
        <w:t>пациентов, при условии принятия всех необходимых мер по исключению риска причинения вреда женщине в период беременности, родов, женщине в период грудного вскармливания, плоду или ребенку;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военнослужащих, за исключением военнослужащих, проходящих военную</w:t>
      </w:r>
      <w:r>
        <w:t xml:space="preserve"> службу по контракту, в случае, если соответствующие методы специально разработаны для применения в условиях военных действий, чрезвычайных ситуаций, профилактики и лечения заболеваний и поражений, полученных в результате воздействия неблагоприятных химиче</w:t>
      </w:r>
      <w:r>
        <w:t>ских, биологических, радиационных факторов;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лиц, страдающих психическими расстройствами, за исключением случаев, если соответствующие методы предназначены для лечения психических заболеваний.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8. Действие требований, установленных </w:t>
      </w:r>
      <w:hyperlink w:anchor="P751" w:tooltip="2.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. Положения об этическом комитете и экспертном совете, их составы и порядо">
        <w:r>
          <w:rPr>
            <w:color w:val="0000FF"/>
          </w:rPr>
          <w:t>частями 2</w:t>
        </w:r>
      </w:hyperlink>
      <w:r>
        <w:t xml:space="preserve"> - </w:t>
      </w:r>
      <w:hyperlink w:anchor="P754" w:tooltip="5. Положение об организации клинической апробации и оказания медицинской помощи в рамках клинической апробации (в том числе порядок направления пациентов для оказания такой медицинской помощи), типовая форма протокола клинической апробации утверждаются уполном">
        <w:r>
          <w:rPr>
            <w:color w:val="0000FF"/>
          </w:rPr>
          <w:t>5</w:t>
        </w:r>
      </w:hyperlink>
      <w:r>
        <w:t xml:space="preserve"> настоящей статьи в отношении оказываемой в рамках клинической апробации медицинской помощи с применением медицинских изделий, созданных с использованием технологий искусственного интеллекта, </w:t>
      </w:r>
      <w:r>
        <w:t xml:space="preserve">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462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751D49" w:rsidRDefault="00C85482">
      <w:pPr>
        <w:pStyle w:val="ConsPlusNormal0"/>
        <w:jc w:val="both"/>
      </w:pPr>
      <w:r>
        <w:t xml:space="preserve">(часть 8 введена Федеральным </w:t>
      </w:r>
      <w:hyperlink r:id="rId463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36.2. Особенности медицинской помощи, оказываемой с применением телемедицинских технологий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(введена Федеральным </w:t>
      </w:r>
      <w:hyperlink r:id="rId464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законом</w:t>
        </w:r>
      </w:hyperlink>
      <w:r>
        <w:t xml:space="preserve"> от 29.07.2017 N 242-ФЗ)</w:t>
      </w:r>
    </w:p>
    <w:p w:rsidR="00751D49" w:rsidRDefault="00751D49">
      <w:pPr>
        <w:pStyle w:val="ConsPlusNormal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Медицинская помощь с применением телемедицинских технологий организуется и оказывается в </w:t>
      </w:r>
      <w:hyperlink r:id="rId465" w:tooltip="Приказ Минздрава России от 11.04.2025 N 193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15.05.2025 N 82181) {КонсультантПлюс}">
        <w:r>
          <w:rPr>
            <w:color w:val="0000FF"/>
          </w:rPr>
          <w:t>порядке</w:t>
        </w:r>
      </w:hyperlink>
      <w:r>
        <w:t xml:space="preserve">, установленном уполномоченным федеральным органом исполнительной власти, а также в соответствии с порядками оказания медицинской помощи и с учетом </w:t>
      </w:r>
      <w:hyperlink r:id="rId46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</w:t>
      </w:r>
      <w:r>
        <w:t>щи.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467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закона</w:t>
        </w:r>
      </w:hyperlink>
      <w:r>
        <w:t xml:space="preserve"> от 25.12.2018 N 489-ФЗ)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79" w:name="P769"/>
      <w:bookmarkEnd w:id="79"/>
      <w:r>
        <w:t>2. Консультации пациента или его законного представителя медицинским работником с применением телемедицинских технологий осуществляются в целях: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профилактики, сбора, анализа жалоб пациента и данных анамнеза, оценки эффективности лечебно-диагностических </w:t>
      </w:r>
      <w:r>
        <w:t>мероприятий, медицинского наблюдения за состоянием здоровья пациента;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принятия решения о необходимости проведения очного приема (осмотра, консультации).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2.1. Действие требований, установленных </w:t>
      </w:r>
      <w:hyperlink w:anchor="P769" w:tooltip="2. Консультации пациента или его законного представителя медицинским работником с применением телемедицинских технологий осуществляются в целях:">
        <w:r>
          <w:rPr>
            <w:color w:val="0000FF"/>
          </w:rPr>
          <w:t>частью 2</w:t>
        </w:r>
      </w:hyperlink>
      <w:r>
        <w:t xml:space="preserve"> настоящей статьи, может быть изменено или исключено в отношении медицинских организаций частной системы здравоохранения - участник</w:t>
      </w:r>
      <w:r>
        <w:t xml:space="preserve">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468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 Финансовое обеспечение оказания гражданам медицинской помощи с применением телемедицинских технологий в рамках эксперим</w:t>
      </w:r>
      <w:r>
        <w:t>ентального правового режима не может осуществляться за счет средств бюджетов бюджетной системы Российской Федерации, в том числе за счет средств обязательного медицинского страхования.</w:t>
      </w:r>
    </w:p>
    <w:p w:rsidR="00751D49" w:rsidRDefault="00C85482">
      <w:pPr>
        <w:pStyle w:val="ConsPlusNormal0"/>
        <w:jc w:val="both"/>
      </w:pPr>
      <w:r>
        <w:t xml:space="preserve">(часть 2.1 введена Федеральным </w:t>
      </w:r>
      <w:hyperlink r:id="rId469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При проведении консультаций с применением телемедицинских технологий лечащим врачом может осуществляться коррекция ранее наз</w:t>
      </w:r>
      <w:r>
        <w:t>наченного лечения при условии установления им диагноза и назначения лечения на очном приеме (осмотре, консультации). Действие данных требований может быть изменено или исключено в отношении медицинских организаций частной системы здравоохранения - участник</w:t>
      </w:r>
      <w:r>
        <w:t xml:space="preserve">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470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471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Дистанционное наблюдение за состоянием здоровья пациента назначается лечащим врачом после очного приема (осмотра, консультации). Дистанционное наблюдение осуществляется на основании д</w:t>
      </w:r>
      <w:r>
        <w:t>анных о пациенте, зарегистрированных с применением медицинских изделий, предназначенных для мониторинга состояния организма человека, и (или) на основании данных, внесенных в единую государственную информационную систему в сфере здравоохранения, или госуда</w:t>
      </w:r>
      <w:r>
        <w:t xml:space="preserve">рственную информационную систему в сфере здравоохранения субъекта Российской Федерации, или медицинскую информационную систему, или информационные системы, указанные в </w:t>
      </w:r>
      <w:hyperlink w:anchor="P2027" w:tooltip="5. Иные информационные системы, предназначенные для сбора, хранения, обработки и предоставления информации, касающейся деятельности медицинских организаций и предоставляемых ими услуг (далее - иные информационные системы), могут взаимодействовать с информацион">
        <w:r>
          <w:rPr>
            <w:color w:val="0000FF"/>
          </w:rPr>
          <w:t>части 5 статьи 91</w:t>
        </w:r>
      </w:hyperlink>
      <w:r>
        <w:t xml:space="preserve"> настоящего Федерального закона. </w:t>
      </w:r>
      <w:r>
        <w:t>Действие данных требований может быть изменено или исключено в отношении медицинских организаций частной системы здравоохранения - участников экспериментального правового режима в сфере цифровых инноваций в соответствии с программой экспериментального прав</w:t>
      </w:r>
      <w:r>
        <w:t xml:space="preserve">ового режима в сфере цифровых инноваций, утверждаемой в соответствии с Федеральным </w:t>
      </w:r>
      <w:hyperlink r:id="rId472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</w:t>
      </w:r>
      <w:r>
        <w:t>сийской Федерации".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473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Применение телемедицинских технологий при оказании медицинской помощи осуществляется с </w:t>
      </w:r>
      <w:r>
        <w:t>соблюдением требований, установленных законодательством Российской Федерации в области персональных данных, и соблюдением врачебной тайны.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6. В целях идентификации и аутентификации участников дистанционного взаимодействия при оказании медицинской помощи с </w:t>
      </w:r>
      <w:r>
        <w:t xml:space="preserve">применением телемедицинских технологий используется единая </w:t>
      </w:r>
      <w:hyperlink r:id="rId474" w:tooltip="Приказ Минкомсвязи России от 13.04.2012 N 107 (ред. от 19.08.2022) &quot;Об утверждении Положения о федеральной государственной информационной системе &quot;Единая система идентификации и аутентификации в инфраструктуре, обеспечивающей информационно-технологическое взаи">
        <w:r>
          <w:rPr>
            <w:color w:val="0000FF"/>
          </w:rPr>
          <w:t>система</w:t>
        </w:r>
      </w:hyperlink>
      <w:r>
        <w:t xml:space="preserve"> идентификации и аутентификации. Действие данного тре</w:t>
      </w:r>
      <w:r>
        <w:t>бования может быть изменено в отношении медицинских организаций частной системы здравоохранения -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</w:t>
      </w:r>
      <w:r>
        <w:t xml:space="preserve">оваций, утверждаемой в соответствии с Федеральным </w:t>
      </w:r>
      <w:hyperlink r:id="rId475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751D49" w:rsidRDefault="00C85482">
      <w:pPr>
        <w:pStyle w:val="ConsPlusNormal0"/>
        <w:jc w:val="both"/>
      </w:pPr>
      <w:r>
        <w:t>(в ред. Федер</w:t>
      </w:r>
      <w:r>
        <w:t xml:space="preserve">ального </w:t>
      </w:r>
      <w:hyperlink r:id="rId476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Документирование информации об оказании медицинской помощи пациенту с примене</w:t>
      </w:r>
      <w:r>
        <w:t>нием телемедицинских технологий, включая внесение сведений в его медицинскую документацию, осуществляется с использованием усиленной квалифицированной электронной подписи медицинского работника.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80" w:name="P783"/>
      <w:bookmarkEnd w:id="80"/>
      <w:r>
        <w:t>Статья 37. Организация оказания медицинской помощи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 ред. </w:t>
      </w:r>
      <w:r>
        <w:t xml:space="preserve">Федерального </w:t>
      </w:r>
      <w:hyperlink r:id="rId477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закона</w:t>
        </w:r>
      </w:hyperlink>
      <w:r>
        <w:t xml:space="preserve"> от 25.12.2018 N 489-ФЗ)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Медицинская помощь, за исключением медицинской помощи, оказываемой в рамках клинической апробации, организуется и оказывается: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в соответствии с </w:t>
      </w:r>
      <w:hyperlink r:id="rId47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положением</w:t>
        </w:r>
      </w:hyperlink>
      <w:r>
        <w:t xml:space="preserve"> об организации оказания медицинской помощи по видам медицинской помощи, кот</w:t>
      </w:r>
      <w:r>
        <w:t>орое утверждается уполномоченным федеральным органом исполнительной власти;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в соответствии с </w:t>
      </w:r>
      <w:hyperlink r:id="rId47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уполномоченным федеральным органом исполнительной власти и обязательными для исполнения</w:t>
      </w:r>
      <w:r>
        <w:t xml:space="preserve"> на территории Российской Федерации всеми медицинскими организациями;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на основе клинических рекомендаций;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4) с учетом </w:t>
      </w:r>
      <w:hyperlink r:id="rId480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утверждаемых уполномоченным федеральным органом исполнительной власти.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</w:t>
            </w:r>
            <w:r>
              <w:rPr>
                <w:color w:val="392C69"/>
              </w:rPr>
              <w:t>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 xml:space="preserve">До 01.01.2028 медицинская помощь в организациях, расположенных на территориях ДНР, ЛНР, Запорожской и Херсонской обл., организуется и оказывается без учета клинических рекомендаций (ФЗ от 17.02.2023 </w:t>
            </w:r>
            <w:hyperlink r:id="rId481" w:tooltip="Федеральный закон от 17.02.2023 N 16-ФЗ (ред. от 28.12.2025) &quot;Об особенностях правового регулирования отношений в сферах охраны здоровья, обязательного медицинского страхования, обращения лекарственных средств и обращения медицинских изделий в связи с принятие">
              <w:r>
                <w:rPr>
                  <w:color w:val="0000FF"/>
                </w:rPr>
                <w:t>N 16-ФЗ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 xml:space="preserve">1.1. Переход медицинских организаций к оказанию медицинской помощи на основе клинических рекомендаций, разработанных и утвержденных в соответствии с </w:t>
      </w:r>
      <w:hyperlink w:anchor="P802" w:tooltip="3. Клинические рекомендации разрабатываются медицинскими профессиональными некоммерческими организациями по отдельным заболеваниям или состояниям (группам заболеваний или состояний) с указанием медицинских услуг, предусмотренных номенклатурой медицинских услуг">
        <w:r>
          <w:rPr>
            <w:color w:val="0000FF"/>
          </w:rPr>
          <w:t>частями 3</w:t>
        </w:r>
      </w:hyperlink>
      <w:r>
        <w:t xml:space="preserve">, </w:t>
      </w:r>
      <w:hyperlink w:anchor="P803" w:tooltip="4. Клинические рекомендации подлежат рассмотрению научно-практическим советом, созданным уполномоченным федеральным органом исполнительной власти. По результатам рассмотрения научно-практический совет принимает решение об одобрении, отклонении или направлении ">
        <w:r>
          <w:rPr>
            <w:color w:val="0000FF"/>
          </w:rPr>
          <w:t>4</w:t>
        </w:r>
      </w:hyperlink>
      <w:r>
        <w:t xml:space="preserve">, </w:t>
      </w:r>
      <w:hyperlink w:anchor="P805" w:tooltip="6. Клинические рекомендации, одобренные научно-практическим советом, утверждаются медицинскими профессиональными некоммерческими организациями.">
        <w:r>
          <w:rPr>
            <w:color w:val="0000FF"/>
          </w:rPr>
          <w:t>6</w:t>
        </w:r>
      </w:hyperlink>
      <w:r>
        <w:t xml:space="preserve"> - </w:t>
      </w:r>
      <w:hyperlink w:anchor="P808" w:tooltip="9. Порядок и сроки разработки клинических рекомендаций, их пересмотра, порядок применения клинических рекомендаций, типовая форма клинических рекомендаций и требования к их структуре, требования к составу и научной обоснованности включаемой в клинические реком">
        <w:r>
          <w:rPr>
            <w:color w:val="0000FF"/>
          </w:rPr>
          <w:t>9</w:t>
        </w:r>
      </w:hyperlink>
      <w:r>
        <w:t xml:space="preserve"> и </w:t>
      </w:r>
      <w:hyperlink w:anchor="P811" w:tooltip="11.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-практический совет с привлечением иных">
        <w:r>
          <w:rPr>
            <w:color w:val="0000FF"/>
          </w:rPr>
          <w:t>11</w:t>
        </w:r>
      </w:hyperlink>
      <w:r>
        <w:t xml:space="preserve"> настоящей стат</w:t>
      </w:r>
      <w:r>
        <w:t xml:space="preserve">ьи, осуществляется поэтапно в </w:t>
      </w:r>
      <w:hyperlink r:id="rId482" w:tooltip="Постановление Правительства РФ от 17.11.2021 N 1968 (ред. от 14.03.2024) &quot;Об утверждении Правил поэтапного перехода медицинских организаций к оказанию медицинской помощи на основе клинических рекомендаций, разработанных и утвержденных в соответствии с частями 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но не позднее 1 января 2025 го</w:t>
      </w:r>
      <w:r>
        <w:t>да.</w:t>
      </w:r>
    </w:p>
    <w:p w:rsidR="00751D49" w:rsidRDefault="00C85482">
      <w:pPr>
        <w:pStyle w:val="ConsPlusNormal0"/>
        <w:jc w:val="both"/>
      </w:pPr>
      <w:r>
        <w:t xml:space="preserve">(часть 1.1 введена Федеральным </w:t>
      </w:r>
      <w:hyperlink r:id="rId483" w:tooltip="Федеральный закон от 02.07.2021 N 31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315-ФЗ; в ред. Федерального </w:t>
      </w:r>
      <w:hyperlink r:id="rId484" w:tooltip="Федеральный закон от 25.12.2023 N 625-ФЗ &quot;О внесении изменений в статью 98 Федерального закона &quot;О государственном контроле (надзоре) и муниципальном контрол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625-ФЗ)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</w:t>
      </w:r>
      <w:hyperlink r:id="rId48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Порядок</w:t>
        </w:r>
      </w:hyperlink>
      <w:r>
        <w:t xml:space="preserve"> оказания медицинской помощи разрабатывается по отдельным ее профилям, заболеваниям или состояниям (группам заболеваний или состояний) и включает в себя: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этапы оказания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</w:t>
      </w:r>
      <w:r>
        <w:t>) правила организации деятельности медицинской организации (ее структурного подразделения, врача);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стандарт оснащения медицинской организации, ее структурных подразделений;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рекомендуемые штатные нормативы медицинской организации, ее структурных подразделений;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иные положения исходя из особенностей оказания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81" w:name="P802"/>
      <w:bookmarkEnd w:id="81"/>
      <w:r>
        <w:t>3. Клинические рекомендации разрабатываются медицинскими профессиональными некоммерческими орган</w:t>
      </w:r>
      <w:r>
        <w:t>изациями по отдельным заболеваниям или состояниям (группам заболеваний или состояний) с указанием медицинских услуг, предусмотренных номенклатурой медицинских услуг. Перечень заболеваний, состояний (групп заболеваний, состояний), по которым разрабатываются</w:t>
      </w:r>
      <w:r>
        <w:t xml:space="preserve"> клинические рекомендации, формируется уполномоченным федеральным органом исполнительной власти на основании установленных им </w:t>
      </w:r>
      <w:hyperlink r:id="rId486" w:tooltip="Приказ Минздрава России от 28.02.2019 N 101н &quot;Об утверждении критериев формирования перечня заболеваний, состояний (групп заболеваний, состояний), по которым разрабатываются клинические рекомендации&quot; (Зарегистрировано в Минюсте России 28.05.2019 N 54763) {Конс">
        <w:r>
          <w:rPr>
            <w:color w:val="0000FF"/>
          </w:rPr>
          <w:t>критериев</w:t>
        </w:r>
      </w:hyperlink>
      <w:r>
        <w:t>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82" w:name="P803"/>
      <w:bookmarkEnd w:id="82"/>
      <w:r>
        <w:t>4. Клинические рекомендации подлежат рассмотрению научно-практическим советом, созданным уполномоченным федеральным органом исполнительной власти. По результатам рассмотрения научно-практический совет принимает решение об одобрении, откло</w:t>
      </w:r>
      <w:r>
        <w:t>нении или направлении клинических рекомендаций на доработку,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В состав научно-практического совета входят представители подведомственных уполномоченному федеральному органу исполнительной власти научных организаций, образовательных организаций высшего образования, медицинских организаций. </w:t>
      </w:r>
      <w:hyperlink r:id="rId487" w:tooltip="Приказ Минздрава России от 28.02.2019 N 102н &quot;Об утверждении Положения о научно-практическом совете Министерства здравоохранения Российской Федерации&quot; (Зарегистрировано в Минюсте России 29.03.2019 N 54215) {КонсультантПлюс}">
        <w:r>
          <w:rPr>
            <w:color w:val="0000FF"/>
          </w:rPr>
          <w:t>Положение</w:t>
        </w:r>
      </w:hyperlink>
      <w:r>
        <w:t xml:space="preserve"> о научно-практическом совете и его состав утверждаются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83" w:name="P805"/>
      <w:bookmarkEnd w:id="83"/>
      <w:r>
        <w:t>6. Клинические рекомендации, одобренные научно-практически</w:t>
      </w:r>
      <w:r>
        <w:t>м советом, утверждаются медицинскими профессиональными некоммерческими организациями.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84" w:name="P806"/>
      <w:bookmarkEnd w:id="84"/>
      <w:r>
        <w:t>7. По каждому заболеванию, состоянию (группе заболеваний, состояний) для взрослых и детей может быть одобрено и утверждено соответственно не более одной клинической реком</w:t>
      </w:r>
      <w:r>
        <w:t>ендации.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В случае поступления в научно-практический совет нескольких клинических рекомендаций по одному заболеванию, состоянию (группе заболеваний, состояний) от нескольких медицинских профессиональных некоммерческих организаций научно-практический сове</w:t>
      </w:r>
      <w:r>
        <w:t>т либо принимает решение об одобрении одной из поступивших клинических рекомендаций, либо организует работу по совместной разработке медицинскими профессиональными некоммерческими организациями, направившими указанные клинические рекомендации, одной клинич</w:t>
      </w:r>
      <w:r>
        <w:t>еской рекомендации.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85" w:name="P808"/>
      <w:bookmarkEnd w:id="85"/>
      <w:r>
        <w:t xml:space="preserve">9. </w:t>
      </w:r>
      <w:hyperlink r:id="rId488" w:tooltip="Приказ Минздрава России от 28.02.2019 N 103н (ред. от 28.09.2023) &quot;Об утверждении порядка и сроков разработки клинических рекомендаций, их пересмотра, типовой формы клинических рекомендаций и требований к их структуре, составу и научной обоснованности включаем">
        <w:r>
          <w:rPr>
            <w:color w:val="0000FF"/>
          </w:rPr>
          <w:t>Порядок и сроки</w:t>
        </w:r>
      </w:hyperlink>
      <w:r>
        <w:t xml:space="preserve"> разработки клинических рекомендаций, их пересмотра, </w:t>
      </w:r>
      <w:hyperlink r:id="rId489" w:tooltip="Приказ Минздрава России от 27.10.2025 N 642н &quot;Об утверждении порядка применения клинических рекомендаций&quot; (Зарегистрировано в Минюсте России 09.12.2025 N 84506) {КонсультантПлюс}">
        <w:r>
          <w:rPr>
            <w:color w:val="0000FF"/>
          </w:rPr>
          <w:t>порядок</w:t>
        </w:r>
      </w:hyperlink>
      <w:r>
        <w:t xml:space="preserve"> применения клинических рекомендаций, </w:t>
      </w:r>
      <w:hyperlink r:id="rId490" w:tooltip="Приказ Минздрава России от 28.02.2019 N 103н (ред. от 28.09.2023) &quot;Об утверждении порядка и сроков разработки клинических рекомендаций, их пересмотра, типовой формы клинических рекомендаций и требований к их структуре, составу и научной обоснованности включаем">
        <w:r>
          <w:rPr>
            <w:color w:val="0000FF"/>
          </w:rPr>
          <w:t>типовая форма</w:t>
        </w:r>
      </w:hyperlink>
      <w:r>
        <w:t xml:space="preserve"> клинических рекомендаций и </w:t>
      </w:r>
      <w:hyperlink r:id="rId491" w:tooltip="Приказ Минздрава России от 28.02.2019 N 103н (ред. от 28.09.2023) &quot;Об утверждении порядка и сроков разработки клинических рекомендаций, их пересмотра, типовой формы клинических рекомендаций и требований к их структуре, составу и научной обоснованности включаем">
        <w:r>
          <w:rPr>
            <w:color w:val="0000FF"/>
          </w:rPr>
          <w:t>требования</w:t>
        </w:r>
      </w:hyperlink>
      <w:r>
        <w:t xml:space="preserve"> к их структуре, требования к составу и научной обоснованности включаемой в клинические рекомендации информации, </w:t>
      </w:r>
      <w:hyperlink r:id="rId492" w:tooltip="Приказ Минздрава России от 28.02.2019 N 104н (ред. от 28.09.2023) &quot;Об утверждении порядка и сроков одобрения и утверждения клинических рекомендаций, критериев принятия научно-практическим советом решения об одобрении, отклонении или направлении на доработку кл">
        <w:r>
          <w:rPr>
            <w:color w:val="0000FF"/>
          </w:rPr>
          <w:t>порядок и сроки</w:t>
        </w:r>
      </w:hyperlink>
      <w:r>
        <w:t xml:space="preserve"> одобрения и утверждения клинических рекомендаций, </w:t>
      </w:r>
      <w:hyperlink r:id="rId493" w:tooltip="Приказ Минздрава России от 28.02.2019 N 104н (ред. от 28.09.2023) &quot;Об утверждении порядка и сроков одобрения и утверждения клинических рекомендаций, критериев принятия научно-практическим советом решения об одобрении, отклонении или направлении на доработку кл">
        <w:r>
          <w:rPr>
            <w:color w:val="0000FF"/>
          </w:rPr>
          <w:t>критерии</w:t>
        </w:r>
      </w:hyperlink>
      <w:r>
        <w:t xml:space="preserve"> принятия научно-практическим советом решения об одобрении, отклонении или направлении на доработку клинической рекомендации либо решения о пересмотре клинической рекоменд</w:t>
      </w:r>
      <w:r>
        <w:t>ации утверждаются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494" w:tooltip="Федеральный закон от 23.07.2025 N 261-ФЗ &quot;О внесении изменений в Федеральный закон &quot;Об основах охраны здоровья граждан в Российской Федерации&quot; и статью 5 Федерального закона &quot;О биологической безопасност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23.07.2025 N 261-ФЗ)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10.</w:t>
      </w:r>
      <w:r>
        <w:t xml:space="preserve"> Клинические рекомендации пересматриваются не реже одного раза в три года.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86" w:name="P811"/>
      <w:bookmarkEnd w:id="86"/>
      <w:r>
        <w:t>11.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</w:t>
      </w:r>
      <w:r>
        <w:t>ических рекомендаций осуществляет научно-практический совет с привлечением иных медицинских профессиональных некоммерческих организаций, имеющих в своем составе медицинских работников по соответствующей специальности.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12. Медицинские профессиональные неком</w:t>
      </w:r>
      <w:r>
        <w:t xml:space="preserve">мерческие организации имеют право разрабатывать клинические рекомендации по заболеваниям, состояниям (группам заболеваний, состояний), не включенным в перечень заболеваний, состояний (групп заболеваний, состояний), предусмотренный </w:t>
      </w:r>
      <w:hyperlink w:anchor="P802" w:tooltip="3. Клинические рекомендации разрабатываются медицинскими профессиональными некоммерческими организациями по отдельным заболеваниям или состояниям (группам заболеваний или состояний) с указанием медицинских услуг, предусмотренных номенклатурой медицинских услуг">
        <w:r>
          <w:rPr>
            <w:color w:val="0000FF"/>
          </w:rPr>
          <w:t>частью 3</w:t>
        </w:r>
      </w:hyperlink>
      <w:r>
        <w:t xml:space="preserve"> настоящей статьи. Такие клинические рекомендации подлежат одобрению и утверждению в порядке, установленном настоящей статьей.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13. Клинические рекомендации, одобренные научно-практическим советом и утвержденные медицинскими профессионал</w:t>
      </w:r>
      <w:r>
        <w:t>ьными некоммерческими организациями, размещаются на официальном сайте уполномоченного федерального органа исполнительной власти в сети "Интернет".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14. Стандарт медицинской помощи разрабатывается на основе клинических рекомендаций, одобренных и утвержденных</w:t>
      </w:r>
      <w:r>
        <w:t xml:space="preserve"> в соответствии с настоящей статьей, в </w:t>
      </w:r>
      <w:hyperlink r:id="rId495" w:tooltip="Приказ Минздрава России от 22.02.2022 N 103н &quot;Об утверждении порядка разработки стандартов медицинской помощи&quot; (Зарегистрировано в Минюсте России 06.06.2022 N 68746) {КонсультантПлюс}">
        <w:r>
          <w:rPr>
            <w:color w:val="0000FF"/>
          </w:rPr>
          <w:t>порядке</w:t>
        </w:r>
      </w:hyperlink>
      <w:r>
        <w:t xml:space="preserve">, установленном уполномоченным федеральным органом исполнительной власти, и включает в себя усредненные показатели частоты предоставления и кратности </w:t>
      </w:r>
      <w:r>
        <w:t>применения: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медицинских услуг, включенных в </w:t>
      </w:r>
      <w:hyperlink r:id="rId49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<w:r>
          <w:rPr>
            <w:color w:val="0000FF"/>
          </w:rPr>
          <w:t>номенклатуру</w:t>
        </w:r>
      </w:hyperlink>
      <w:r>
        <w:t xml:space="preserve"> медицинских услуг;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зарегистрированных на территории Российской Федерации лекарственных препаратов (с указани</w:t>
      </w:r>
      <w:r>
        <w:t>ем средних доз) в соответствии с инструкцией по применению лекарственного препарата и фармакотерапевтической группой по анатомо-терапевтическо-химической классификации, рекомендованной Всемирной организацией здравоохранения;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медицинских изделий, имплантируемых в организм человека;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компонентов крови;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видов лечебного питания, включая специализированные продукты лечебного питания;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иного исходя из особенностей заболевания (состояния).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87" w:name="P821"/>
      <w:bookmarkEnd w:id="87"/>
      <w:r>
        <w:t>14.1. В стандарты медицинской помо</w:t>
      </w:r>
      <w:r>
        <w:t>щи детям и клинические рекомендации допускается включение зарегистрированного на территории Российской Федерации лекарственного препарата, применяемого в соответствии с показателями (характеристиками) лекарственного препарата, не указанными в инструкции по</w:t>
      </w:r>
      <w:r>
        <w:t xml:space="preserve"> его применению, в случае соответствия такого лекарственного препарата </w:t>
      </w:r>
      <w:hyperlink r:id="rId497" w:tooltip="Постановление Правительства РФ от 27.10.2023 N 1799 (ред. от 06.11.2024) &quot;Об утверждении требований к зарегистрированному на территории Российской Федерации лекарственному препарату, применяемому в соответствии с показателями (характеристиками) лекарственного ">
        <w:r>
          <w:rPr>
            <w:color w:val="0000FF"/>
          </w:rPr>
          <w:t>требованиям</w:t>
        </w:r>
      </w:hyperlink>
      <w:r>
        <w:t>, установленным Правительством Российс</w:t>
      </w:r>
      <w:r>
        <w:t xml:space="preserve">кой Федерации. </w:t>
      </w:r>
      <w:hyperlink r:id="rId498" w:tooltip="Распоряжение Правительства РФ от 16.05.2022 N 1180-р (ред. от 30.04.2025) &lt;Об утверждении перечня заболеваний или состояний (групп заболеваний или состояний), при которых допускается применение лекарственного препарата в соответствии с показателями (характерис">
        <w:r>
          <w:rPr>
            <w:color w:val="0000FF"/>
          </w:rPr>
          <w:t>Перечень</w:t>
        </w:r>
      </w:hyperlink>
      <w:r>
        <w:t xml:space="preserve"> заболеваний или состояний (групп заболеваний или состояний), при которых допускается применение л</w:t>
      </w:r>
      <w:r>
        <w:t>екарственного препарата в соответствии с показателями (характеристиками) лекарственного препарата, не указанными в инструкции по его применению, устанавливается Правительством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14.1 введена Федеральным </w:t>
      </w:r>
      <w:hyperlink r:id="rId499" w:tooltip="Федеральный закон от 30.12.2021 N 48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482-ФЗ)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15. Назначение и применение лекарственных препаратов, медицинских изделий и специализированных продуктов лечебного питания, не входящих в соответствующий стандарт медицинской помощи или не предусмотренных соответ</w:t>
      </w:r>
      <w:r>
        <w:t>ствующей клинической рекомендацией, допускаются в случае наличия медицинских показаний (индивидуальной непереносимости, по жизненным показаниям) по решению врачебной комиссии. Действие данного требования может быть изменено в отношении медицинских организа</w:t>
      </w:r>
      <w:r>
        <w:t xml:space="preserve">ций частной системы здравоохранения -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500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501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16. В целях единообразного применения порядков оказания медицинской помощи, клинических рекомендаций и стандартов медицинской помощи при нео</w:t>
      </w:r>
      <w:r>
        <w:t>бходимости уполномоченным федеральным органом исполнительной власти могут издаваться соответствующие разъяснения.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17. При оказании гражданам медицинской помощи допускается назначение им медицинскими работниками в </w:t>
      </w:r>
      <w:hyperlink r:id="rId502" w:tooltip="Приказ Минздрава России от 17.11.2025 N 669н &quot;Об утверждении порядка назначения медицинскими работниками биологически активных добавок к пище при оказании гражданам медицинской помощи&quot; (Зарегистрировано в Минюсте России 28.11.2025 N 84330) {КонсультантПлюс}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 по согласованию с федеральным органом исполнительной власти, уполномоченным на разраб</w:t>
      </w:r>
      <w:r>
        <w:t>отку и утверждение государственных санитарно-эпидемиологических правил и гигиенических нормативов, зарегистрированных биологически активных добавок, включенных в перечень биологически активных добавок и отвечающих установленным Правительством Российской Фе</w:t>
      </w:r>
      <w:r>
        <w:t xml:space="preserve">дерации </w:t>
      </w:r>
      <w:hyperlink r:id="rId503" w:tooltip="Постановление Правительства РФ от 13.04.2026 N 398 &quot;Об утверждении критериев качества биологически активных добавок к пище и их эффективности в зависимости от степени влияния на здоровье человека&quot; {КонсультантПлюс}">
        <w:r>
          <w:rPr>
            <w:color w:val="0000FF"/>
          </w:rPr>
          <w:t>критериям</w:t>
        </w:r>
      </w:hyperlink>
      <w:r>
        <w:t xml:space="preserve"> качества биологически активных добавок и их эффективности в зависимости от степени влияния на здоровье человека, а также требованиям технических ре</w:t>
      </w:r>
      <w:r>
        <w:t>гламентов Евразийского экономического союза.</w:t>
      </w:r>
    </w:p>
    <w:p w:rsidR="00751D49" w:rsidRDefault="00C85482">
      <w:pPr>
        <w:pStyle w:val="ConsPlusNormal0"/>
        <w:jc w:val="both"/>
      </w:pPr>
      <w:r>
        <w:t xml:space="preserve">(часть 17 введена Федеральным </w:t>
      </w:r>
      <w:hyperlink r:id="rId504" w:tooltip="Федеральный закон от 07.06.2025 N 1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07.06.2025 N 150-ФЗ)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88" w:name="P829"/>
      <w:bookmarkEnd w:id="88"/>
      <w:r>
        <w:t>Статья 38. Медицинские изделия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Медицинскими изделиями являются любые инструменты, аппараты, приборы, оборудование, материалы и прочие изделия, применяемые в медицинских целях отдельно или в сочетании между собой, а также вместе с другими принадлежностями, необходимыми для применения </w:t>
      </w:r>
      <w:r>
        <w:t>указанных изделий по назначению, включая специальное программное обеспечение, и предназначенные производителем для профилактики, диагностики, лечения и медицинской реабилитации заболеваний, мониторинга состояния организма человека, проведения медицинских и</w:t>
      </w:r>
      <w:r>
        <w:t>сследований, восстановления, замещения, изменения анатомической структуры или физиологических функций организма, предотвращения или прерывания беременности, функциональное назначение которых не реализуется путем фармакологического, иммунологического, генет</w:t>
      </w:r>
      <w:r>
        <w:t>ического или метаболического воздействия на организм человека. Медицинские изделия могут признаваться взаимозаменяемыми, если они сравнимы по функциональному назначению, качественным и техническим характеристикам и способны заменить друг друга.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Медицинс</w:t>
      </w:r>
      <w:r>
        <w:t xml:space="preserve">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изделий. Номенклатурная классификация медицинских изделий утверждается уполномоченным федеральным </w:t>
      </w:r>
      <w:r>
        <w:t>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89" w:name="P833"/>
      <w:bookmarkEnd w:id="89"/>
      <w:r>
        <w:t xml:space="preserve">3. Обращение медицинских изделий включает в себя технические испытания, токсикологические исследования, клинические испытания, </w:t>
      </w:r>
      <w:hyperlink r:id="rId505" w:tooltip="Приказ Минздрава России от 20.03.2020 N 206н (ред. от 22.04.2021) &quot;Об утверждении Порядка организации и проведения экспертизы качества, эффективности и безопасности медицинских изделий&quot; (Зарегистрировано в Минюсте России 22.07.2020 N 59043) {КонсультантПлюс}">
        <w:r>
          <w:rPr>
            <w:color w:val="0000FF"/>
          </w:rPr>
          <w:t>экспертизу</w:t>
        </w:r>
      </w:hyperlink>
      <w:r>
        <w:t xml:space="preserve"> качества, эффективности и безопасности медицинских изделий, их государственную регистрацию, производство, изготовление, ввоз на территорию Российской Федерации, вывоз с территории Российской Федерации, подтве</w:t>
      </w:r>
      <w:r>
        <w:t>рждение соответствия, хранение, транспортировку, реализацию, монтаж, наладку, применение, эксплуатацию, в том числе техническое обслуживание, предусмотренное нормативной, технической и (или) эксплуатационной документацией производителя (изготовителя), а та</w:t>
      </w:r>
      <w:r>
        <w:t>кже ремонт, утилизацию или уничтожение. Производитель (изготовитель) медицинского изделия разрабатывает техническую и (или) эксплуатационную документацию, в соответствии с которой осуществляются производство, изготовление, хранение, транспортировка, монтаж</w:t>
      </w:r>
      <w:r>
        <w:t xml:space="preserve">, наладка, применение, эксплуатация, в том числе техническое обслуживание, а также ремонт, утилизация или уничтожение медицинского изделия. </w:t>
      </w:r>
      <w:hyperlink r:id="rId506" w:tooltip="Приказ Минздрава России от 11.04.2025 N 181н &quot;Об утверждении требований к содержанию технической и эксплуатационной документации производителя (изготовителя) медицинского изделия&quot; (Зарегистрировано в Минюсте России 30.05.2025 N 82421) {КонсультантПлюс}">
        <w:r>
          <w:rPr>
            <w:color w:val="0000FF"/>
          </w:rPr>
          <w:t>Требования</w:t>
        </w:r>
      </w:hyperlink>
      <w:r>
        <w:t xml:space="preserve"> к содержанию технической и эксплуатационной документации производителя (изготовителя) медицинского изделия устанавливаются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25.11.2013 </w:t>
      </w:r>
      <w:hyperlink r:id="rId50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11.06.2021 </w:t>
      </w:r>
      <w:hyperlink r:id="rId50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3.1. Допускаются предусмотренные нормативной, технической и (или) эксплуатационной документацией производителя (изготовителя) транспортировка, монтаж, наладка, настройка, калибровка медицинского изделия и иные дейс</w:t>
      </w:r>
      <w:r>
        <w:t xml:space="preserve">твия, необходимые для ввода медицинского изделия в эксплуатацию, применение, эксплуатация, в том числе техническое обслуживание, и ремонт медицинского изделия по окончании срока действия регистрационного удостоверения на это медицинское изделие, если срок </w:t>
      </w:r>
      <w:r>
        <w:t>службы (срок годности) медицинского изделия не истек.</w:t>
      </w:r>
    </w:p>
    <w:p w:rsidR="00751D49" w:rsidRDefault="00C85482">
      <w:pPr>
        <w:pStyle w:val="ConsPlusNormal0"/>
        <w:jc w:val="both"/>
      </w:pPr>
      <w:r>
        <w:t xml:space="preserve">(часть 3.1 введена Федеральным </w:t>
      </w:r>
      <w:hyperlink r:id="rId509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3.2. До истечения срока службы (срока годности) медицинских изделий допускается обращение таких издел</w:t>
      </w:r>
      <w:r>
        <w:t>ий,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документы, содержащиеся в регистрационном досье на медицинское изделие, в с</w:t>
      </w:r>
      <w:r>
        <w:t>оответствии с информацией, содержащейся в таких документах до дня принятия указанного решения.</w:t>
      </w:r>
    </w:p>
    <w:p w:rsidR="00751D49" w:rsidRDefault="00C85482">
      <w:pPr>
        <w:pStyle w:val="ConsPlusNormal0"/>
        <w:jc w:val="both"/>
      </w:pPr>
      <w:r>
        <w:t xml:space="preserve">(часть 3.2 введена Федеральным </w:t>
      </w:r>
      <w:hyperlink r:id="rId510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3.3. Действие требований, установленных </w:t>
      </w:r>
      <w:hyperlink w:anchor="P833" w:tooltip="3. Обращение медицинских изделий включает в себя технические испытания, токсикологические исследования, клинические испытания, экспертизу качества, эффективности и безопасности медицинских изделий, их государственную регистрацию, производство, изготовление, вв">
        <w:r>
          <w:rPr>
            <w:color w:val="0000FF"/>
          </w:rPr>
          <w:t>частью 3</w:t>
        </w:r>
      </w:hyperlink>
      <w:r>
        <w:t xml:space="preserve"> настоящей статьи, может быть изменено в отношении участников экспериментального правового режима в сфере цифровых инноваций в соответствии с пр</w:t>
      </w:r>
      <w:r>
        <w:t xml:space="preserve">ограммой экспериментального правового режима в сфере цифровых инноваций, утверждаемой в соответствии с Федеральным </w:t>
      </w:r>
      <w:hyperlink r:id="rId511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</w:t>
      </w:r>
      <w:r>
        <w:t>в сфере цифровых инноваций в Российской Федерации", с учетом требований, установленных правом Евразийского экономического союза.</w:t>
      </w:r>
    </w:p>
    <w:p w:rsidR="00751D49" w:rsidRDefault="00C85482">
      <w:pPr>
        <w:pStyle w:val="ConsPlusNormal0"/>
        <w:jc w:val="both"/>
      </w:pPr>
      <w:r>
        <w:t xml:space="preserve">(часть 3.3 введена Федеральным </w:t>
      </w:r>
      <w:hyperlink r:id="rId512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90" w:name="P841"/>
      <w:bookmarkEnd w:id="90"/>
      <w:r>
        <w:t xml:space="preserve">4. На территории Российской Федерации разрешается обращение медицинских изделий, прошедших государственную регистрацию в </w:t>
      </w:r>
      <w:hyperlink r:id="rId513" w:tooltip="Постановление Правительства РФ от 30.11.2024 N 1684 (ред. от 30.12.2025) &quot;Об утверждении Правил государственной регистрации медицинских изделий&quot; {КонсультантПлюс}">
        <w:r>
          <w:rPr>
            <w:color w:val="0000FF"/>
          </w:rPr>
          <w:t>порядке</w:t>
        </w:r>
      </w:hyperlink>
      <w:r>
        <w:t xml:space="preserve">, установленном </w:t>
      </w:r>
      <w:r>
        <w:t>Правительством Российской Федерации, и медицинских изделий, прошедших регистрацию в соответствии с международными договорами и актами, составляющими право Евразийского экономического союза. Действие данных требований может быть изменено в отношении участни</w:t>
      </w:r>
      <w:r>
        <w:t xml:space="preserve">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514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Федерации", с учетом требований, установленных правом Евразийского экономического союза.</w:t>
      </w:r>
    </w:p>
    <w:p w:rsidR="00751D49" w:rsidRDefault="00C85482">
      <w:pPr>
        <w:pStyle w:val="ConsPlusNormal0"/>
        <w:jc w:val="both"/>
      </w:pPr>
      <w:r>
        <w:t>(в ред. Федеральных законов от 30.04.2021</w:t>
      </w:r>
      <w:r>
        <w:t xml:space="preserve"> </w:t>
      </w:r>
      <w:hyperlink r:id="rId515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N 128-ФЗ</w:t>
        </w:r>
      </w:hyperlink>
      <w:r>
        <w:t xml:space="preserve">, от 02.07.2021 </w:t>
      </w:r>
      <w:hyperlink r:id="rId516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N 331-ФЗ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91" w:name="P843"/>
      <w:bookmarkEnd w:id="91"/>
      <w:r>
        <w:t>5. На территории Российской Федерации не регистрируются: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92" w:name="P844"/>
      <w:bookmarkEnd w:id="92"/>
      <w:r>
        <w:t xml:space="preserve">1) медицинские изделия, перечисленные в </w:t>
      </w:r>
      <w:hyperlink r:id="rId517" w:tooltip="&quot;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&quot; (Заключено в г. Москве 23.12.2014) (ред. от 13.02.2023) {КонсультантПлюс}">
        <w:r>
          <w:rPr>
            <w:color w:val="0000FF"/>
          </w:rPr>
          <w:t>пункте 11 статьи 4</w:t>
        </w:r>
      </w:hyperlink>
      <w:r>
        <w:t xml:space="preserve">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года;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Со 02.</w:t>
            </w:r>
            <w:r>
              <w:rPr>
                <w:color w:val="392C69"/>
              </w:rPr>
              <w:t>01.2027 п. 2 ч. 5 ст. 38 утрачивает силу (</w:t>
            </w:r>
            <w:hyperlink r:id="rId518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30.04.2021 N 128-ФЗ).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bookmarkStart w:id="93" w:name="P847"/>
      <w:bookmarkEnd w:id="93"/>
      <w:r>
        <w:t>2) медицинские изделия, ввезенные на территорию Российской Федерации для оказания медицинской помощи по жизненным показаниям конкретного пациента на основании разрешения, выданного в порядке, установленном Правительством Российской Федерации, уполномоченны</w:t>
      </w:r>
      <w:r>
        <w:t>м федеральным органом исполнительной власти, осуществляющим функции по контролю и надзору в сфере охраны здоровья;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Со 02.01.2027 п. 3 ч. 5 ст. 38 утрачивает силу (</w:t>
            </w:r>
            <w:hyperlink r:id="rId519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30.04.2021 N 128-ФЗ).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>3) медицинские изделия,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союза, а также произведенные в Российской Федера</w:t>
      </w:r>
      <w:r>
        <w:t>ции для проведения опытно-конструкторских работ, исследований (испытаний);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медицинские изделия, которые предназначены для применения на территории международного медицинского кластера или на территориях инновационных научно-технологических центров;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Со 02.01.2027 п. 5 ч. 5 ст. 38 утрачивает силу (</w:t>
            </w:r>
            <w:hyperlink r:id="rId520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30.04.2021 N 128-ФЗ).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bookmarkStart w:id="94" w:name="P854"/>
      <w:bookmarkEnd w:id="94"/>
      <w:r>
        <w:t>5) медицинские изделия, представляющие собой укладки, наборы, комплекты и аптечки, состоящие из зарегистрированных медицинских изделий (за исключением медицинских изделий, связанных с источником энергии или оборудованных источником энергии) и (или) лекарст</w:t>
      </w:r>
      <w:r>
        <w:t xml:space="preserve">венных препаратов, объединенных общей упаковкой, при условии сохранения вторичной (потребительской) упаковки или первичной упаковки лекарственного препарата в случае, если вторичная (потребительская) упаковка не предусмотрена, производителя (изготовителя) </w:t>
      </w:r>
      <w:r>
        <w:t>каждого из изделий и (или) лекарственных препаратов, входящих в указанные укладки, наборы, комплекты и аптечки, и при условии сохранения ее маркировки;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6) медицинские изделия, которые предназначены для диагностики заболеваний путем проведения исследований </w:t>
      </w:r>
      <w:r>
        <w:t>образцов биологического материала человека вне его организма, изготовлены в медицинской организации и применяются в медицинской организации, их изготовившей (далее - незарегистрированные медицинские изделия для диагностики in vitro).</w:t>
      </w:r>
    </w:p>
    <w:p w:rsidR="00751D49" w:rsidRDefault="00C85482">
      <w:pPr>
        <w:pStyle w:val="ConsPlusNormal0"/>
        <w:jc w:val="both"/>
      </w:pPr>
      <w:r>
        <w:t>(часть 5 в ред. Федера</w:t>
      </w:r>
      <w:r>
        <w:t xml:space="preserve">льного </w:t>
      </w:r>
      <w:hyperlink r:id="rId521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5.1. Особенности обращения, включая особенности государственной регистрации, медицинских </w:t>
      </w:r>
      <w:hyperlink r:id="rId522" w:tooltip="Постановление Правительства РФ от 03.04.2020 N 430 (ред. от 21.12.2024) &quot;Об особенностях обращения медицинских изделий, в том числе государственной регистрации серии (партии) медицинского изделия&quot; {КонсультантПлюс}">
        <w:r>
          <w:rPr>
            <w:color w:val="0000FF"/>
          </w:rPr>
          <w:t>изделий</w:t>
        </w:r>
      </w:hyperlink>
      <w:r>
        <w:t>, которые предназначены для применения в условиях военных действий, чрезвычайных ситуаций, предупреждения чрезвычайных ситуаций, профилактики и лечения заболевани</w:t>
      </w:r>
      <w:r>
        <w:t>й, представляющих опасность для окружающих, заболеваний и поражений, полученных в результате воздействия неблагоприятных химических, биологических, радиационных факторов, и которые разработаны в том числе по заданию федеральных органов исполнительной власт</w:t>
      </w:r>
      <w:r>
        <w:t>и и федеральных государственных органов, в которых федеральным законом предусмотрена военная служба или приравненная к ней служба, а также медицинских изделий в случае их дефектуры или риска возникновения дефектуры в связи с введением в отношении Российско</w:t>
      </w:r>
      <w:r>
        <w:t>й Федерации ограничительных мер экономического характера устанавливаются Правительством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01.04.2020 </w:t>
      </w:r>
      <w:hyperlink r:id="rId523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color w:val="0000FF"/>
          </w:rPr>
          <w:t>N 98-ФЗ</w:t>
        </w:r>
      </w:hyperlink>
      <w:r>
        <w:t>, о</w:t>
      </w:r>
      <w:r>
        <w:t xml:space="preserve">т 08.03.2022 </w:t>
      </w:r>
      <w:hyperlink r:id="rId524" w:tooltip="Федеральный закон от 08.03.2022 N 46-ФЗ (ред. от 28.12.2025) &quot;О внесении изменений в отдельные законодательные акты Российской Федерации&quot; (с изм. и доп., вступ. в силу с 01.02.2026) {КонсультантПлюс}">
        <w:r>
          <w:rPr>
            <w:color w:val="0000FF"/>
          </w:rPr>
          <w:t>N 46-ФЗ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5.2. На указанные в </w:t>
      </w:r>
      <w:hyperlink w:anchor="P843" w:tooltip="5. На территории Российской Федерации не регистрируются:">
        <w:r>
          <w:rPr>
            <w:color w:val="0000FF"/>
          </w:rPr>
          <w:t>части 5</w:t>
        </w:r>
      </w:hyperlink>
      <w:r>
        <w:t xml:space="preserve"> настоящей статьи медицинские изделия не р</w:t>
      </w:r>
      <w:r>
        <w:t xml:space="preserve">аспространяются требования к содержанию технической и эксплуатационной документации производителя (изготовителя), установленные уполномоченным федеральным органом исполнительной власти в соответствии с </w:t>
      </w:r>
      <w:hyperlink w:anchor="P833" w:tooltip="3. Обращение медицинских изделий включает в себя технические испытания, токсикологические исследования, клинические испытания, экспертизу качества, эффективности и безопасности медицинских изделий, их государственную регистрацию, производство, изготовление, вв">
        <w:r>
          <w:rPr>
            <w:color w:val="0000FF"/>
          </w:rPr>
          <w:t>частью 3</w:t>
        </w:r>
      </w:hyperlink>
      <w:r>
        <w:t xml:space="preserve"> настояще</w:t>
      </w:r>
      <w:r>
        <w:t>й статьи.</w:t>
      </w:r>
    </w:p>
    <w:p w:rsidR="00751D49" w:rsidRDefault="00C85482">
      <w:pPr>
        <w:pStyle w:val="ConsPlusNormal0"/>
        <w:jc w:val="both"/>
      </w:pPr>
      <w:r>
        <w:t xml:space="preserve">(часть 5.2 введена Федеральным </w:t>
      </w:r>
      <w:hyperlink r:id="rId525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6. </w:t>
      </w:r>
      <w:hyperlink r:id="rId526" w:tooltip="Приказ Минздрава России от 02.05.2023 N 201н &quot;Об утверждении Порядка ввоза на территорию Российской Федерации медицинских изделий в целях государственной регистрации&quot; (Зарегистрировано в Минюсте России 01.06.2023 N 73671) {КонсультантПлюс}">
        <w:r>
          <w:rPr>
            <w:color w:val="0000FF"/>
          </w:rPr>
          <w:t>Порядок</w:t>
        </w:r>
      </w:hyperlink>
      <w:r>
        <w:t xml:space="preserve">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власти. </w:t>
      </w:r>
      <w:hyperlink r:id="rId527" w:tooltip="Постановление Правительства РФ от 09.08.2021 N 1321 &quot;Об утверждении Правил ввоза на территорию Российской Федерации медицинских изделий, указанных в пунктах 1, 2 и 5 части 5 статьи 38 Федерального закона &quot;Об основах охраны здоровья граждан в Российской Федерац">
        <w:r>
          <w:rPr>
            <w:color w:val="0000FF"/>
          </w:rPr>
          <w:t>Порядок</w:t>
        </w:r>
      </w:hyperlink>
      <w:r>
        <w:t xml:space="preserve"> ввоза на территорию Российской Федерации медицинских изделий, указанных в </w:t>
      </w:r>
      <w:hyperlink w:anchor="P844" w:tooltip="1) медицинские изделия, перечисленные в пункте 11 статьи 4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;">
        <w:r>
          <w:rPr>
            <w:color w:val="0000FF"/>
          </w:rPr>
          <w:t>пунктах 1</w:t>
        </w:r>
      </w:hyperlink>
      <w:r>
        <w:t xml:space="preserve">, </w:t>
      </w:r>
      <w:hyperlink w:anchor="P847" w:tooltip="2) медицинские изделия, ввезенные на территорию Российской Федерации для оказания медицинской помощи по жизненным показаниям конкретного пациента на основании разрешения, выданного в порядке, установленном Правительством Российской Федерации, уполномоченным фе">
        <w:r>
          <w:rPr>
            <w:color w:val="0000FF"/>
          </w:rPr>
          <w:t>2</w:t>
        </w:r>
      </w:hyperlink>
      <w:r>
        <w:t xml:space="preserve"> и </w:t>
      </w:r>
      <w:hyperlink w:anchor="P854" w:tooltip="5) медицинские изделия, представляющие собой укладки, наборы, комплекты и аптечки, состоящие из зарегистрированных медицинских изделий (за исключением медицинских изделий, связанных с источником энергии или оборудованных источником энергии) и (или) лекарственн">
        <w:r>
          <w:rPr>
            <w:color w:val="0000FF"/>
          </w:rPr>
          <w:t>5 части 5</w:t>
        </w:r>
      </w:hyperlink>
      <w:r>
        <w:t xml:space="preserve"> настоящей статьи (за исключением медицинских изделий, указанных в </w:t>
      </w:r>
      <w:hyperlink r:id="rId528" w:tooltip="&quot;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&quot; (Заключено в г. Москве 23.12.2014) (ред. от 13.02.2023) {КонсультантПлюс}">
        <w:r>
          <w:rPr>
            <w:color w:val="0000FF"/>
          </w:rPr>
          <w:t>подпунктах "а"</w:t>
        </w:r>
      </w:hyperlink>
      <w:r>
        <w:t xml:space="preserve">, </w:t>
      </w:r>
      <w:hyperlink r:id="rId529" w:tooltip="&quot;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&quot; (Заключено в г. Москве 23.12.2014) (ред. от 13.02.2023) {КонсультантПлюс}">
        <w:r>
          <w:rPr>
            <w:color w:val="0000FF"/>
          </w:rPr>
          <w:t>"в"</w:t>
        </w:r>
      </w:hyperlink>
      <w:r>
        <w:t xml:space="preserve"> и </w:t>
      </w:r>
      <w:hyperlink r:id="rId530" w:tooltip="&quot;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&quot; (Заключено в г. Москве 23.12.2014) (ред. от 13.02.2023) {КонсультантПлюс}">
        <w:r>
          <w:rPr>
            <w:color w:val="0000FF"/>
          </w:rPr>
          <w:t>"г" пунк</w:t>
        </w:r>
        <w:r>
          <w:rPr>
            <w:color w:val="0000FF"/>
          </w:rPr>
          <w:t>та 11 статьи 4</w:t>
        </w:r>
      </w:hyperlink>
      <w:r>
        <w:t xml:space="preserve">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года), устанавливается Правительством Российской Фед</w:t>
      </w:r>
      <w:r>
        <w:t>ерации.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531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Ввоз на территорию Российской Федерации и вывоз с территории Российс</w:t>
      </w:r>
      <w:r>
        <w:t>кой Федерации медицинских изделий в рамках проведения допинг-контроля осуществляется в порядке, установленном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8. В целях государственной регистрации медицинских изделий в </w:t>
      </w:r>
      <w:hyperlink r:id="rId532" w:tooltip="Постановление Правительства РФ от 30.11.2024 N 1684 (ред. от 30.12.2025) &quot;Об утверждении Правил государственной регистрации медицинских изделий&quot; {КонсультантПлюс}">
        <w:r>
          <w:rPr>
            <w:color w:val="0000FF"/>
          </w:rPr>
          <w:t>порядке</w:t>
        </w:r>
      </w:hyperlink>
      <w:r>
        <w:t xml:space="preserve">, установленном уполномоченным федеральным органом исполнительной власти, проводятся </w:t>
      </w:r>
      <w:hyperlink r:id="rId533" w:tooltip="Приказ Минздрава России от 30.08.2021 N 885н &quot;Об утверждении Порядка проведения оценки соответствия медицинских изделий в форме технических испытаний, токсикологических исследований, клинических испытаний в целях государственной регистрации медицинских изделий">
        <w:r>
          <w:rPr>
            <w:color w:val="0000FF"/>
          </w:rPr>
          <w:t>оценка</w:t>
        </w:r>
      </w:hyperlink>
      <w:r>
        <w:t xml:space="preserve"> соответствия в форме технических испытаний, токсикологических исследований, клинических испытаний и </w:t>
      </w:r>
      <w:hyperlink r:id="rId534" w:tooltip="Приказ Минздрава России от 20.03.2020 N 206н (ред. от 22.04.2021) &quot;Об утверждении Порядка организации и проведения экспертизы качества, эффективности и безопасности медицинских изделий&quot; (Зарегистрировано в Минюсте России 22.07.2020 N 59043) {КонсультантПлюс}">
        <w:r>
          <w:rPr>
            <w:color w:val="0000FF"/>
          </w:rPr>
          <w:t>экспе</w:t>
        </w:r>
        <w:r>
          <w:rPr>
            <w:color w:val="0000FF"/>
          </w:rPr>
          <w:t>ртиза</w:t>
        </w:r>
      </w:hyperlink>
      <w:r>
        <w:t xml:space="preserve"> качества, эффективности и безопасности медицинских изделий, а также </w:t>
      </w:r>
      <w:hyperlink r:id="rId535" w:tooltip="Приказ Минздрава России от 29.04.2025 N 257н &quot;Об утверждении перечня медицинских изделий, относящихся к средствам измерений в сфере государственного регулирования обеспечения единства измерений, и порядка проведения их испытаний в целях утверждения типа средст">
        <w:r>
          <w:rPr>
            <w:color w:val="0000FF"/>
          </w:rPr>
          <w:t>испытания</w:t>
        </w:r>
      </w:hyperlink>
      <w:r>
        <w:t xml:space="preserve"> в целях утверждения типа средств изм</w:t>
      </w:r>
      <w:r>
        <w:t xml:space="preserve">ерений (в отношении медицинских изделий, относящихся к средствам измерений в сфере государственного регулирования обеспечения единства измерений, </w:t>
      </w:r>
      <w:hyperlink r:id="rId536" w:tooltip="Приказ Минздрава России от 29.04.2025 N 257н &quot;Об утверждении перечня медицинских изделий, относящихся к средствам измерений в сфере государственного регулирования обеспечения единства измерений, и порядка проведения их испытаний в целях утверждения типа средст">
        <w:r>
          <w:rPr>
            <w:color w:val="0000FF"/>
          </w:rPr>
          <w:t>перечень</w:t>
        </w:r>
      </w:hyperlink>
      <w:r>
        <w:t xml:space="preserve"> которых утверждается уполномоченным федеральным органом исполнительной власти). Действие данных требований может быть изменено в отношении участников экспериментального правового режима в сфере цифровых инноваций в соотве</w:t>
      </w:r>
      <w:r>
        <w:t xml:space="preserve">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537" w:tooltip="Федеральный закон от 31.07.2020 N 258-ФЗ (ред. от 31.07.2025) &quot;Об экспериментальных правовых режимах в сфере цифровых и технологических инноваций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</w:t>
      </w:r>
      <w:r>
        <w:t>ых режимах в сфере цифровых инноваций в Российской Федерации", с учетом требований, установленных правом Евразийского экономического союза.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538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331-ФЗ)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Производство медицинских изделий в ДНР, ЛНР, Запорожской и Херсонской областях до 01.01.2028, осуществляется без учета требований, установленных ч. 8.1</w:t>
            </w:r>
            <w:r>
              <w:rPr>
                <w:color w:val="392C69"/>
              </w:rPr>
              <w:t xml:space="preserve"> ст. 38 (ФЗ от 17.02.2023 </w:t>
            </w:r>
            <w:hyperlink r:id="rId539" w:tooltip="Федеральный закон от 17.02.2023 N 16-ФЗ (ред. от 28.12.2025) &quot;Об особенностях правового регулирования отношений в сферах охраны здоровья, обязательного медицинского страхования, обращения лекарственных средств и обращения медицинских изделий в связи с принятие">
              <w:r>
                <w:rPr>
                  <w:color w:val="0000FF"/>
                </w:rPr>
                <w:t>N 16-ФЗ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>8.1. Производство медицинских изделий, подлежащих государственной регистрации, а также медицинских изделий, которые изготовлены по индивидуальным заказам пациентов, к которым предъявляются специальные требования по назначению медицинских работников, должно</w:t>
      </w:r>
      <w:r>
        <w:t xml:space="preserve"> соответствовать </w:t>
      </w:r>
      <w:hyperlink r:id="rId540" w:tooltip="Постановление Правительства РФ от 09.02.2022 N 136 &quot;Об утверждении требований к внедрению, поддержанию и оценке системы управления качеством медицинских изделий в зависимости от потенциального риска их применения&quot; {КонсультантПлюс}">
        <w:r>
          <w:rPr>
            <w:color w:val="0000FF"/>
          </w:rPr>
          <w:t>требованиям</w:t>
        </w:r>
      </w:hyperlink>
      <w:r>
        <w:t xml:space="preserve"> к внедрению, поддержанию и оценке системы управления качеством медицинских изделий в зависимости от потенциального риск</w:t>
      </w:r>
      <w:r>
        <w:t xml:space="preserve">а их применения, утвержденным Правительством Российской Федерации. </w:t>
      </w:r>
      <w:hyperlink r:id="rId541" w:tooltip="Постановление Правительства РФ от 09.02.2022 N 135 (ред. от 29.12.2022) &quot;Об утверждении Правил организации и проведения инспектирования производства медицинских изделий на соответствие требованиям к внедрению, поддержанию и оценке системы управления качеством ">
        <w:r>
          <w:rPr>
            <w:color w:val="0000FF"/>
          </w:rPr>
          <w:t>Порядок</w:t>
        </w:r>
      </w:hyperlink>
      <w:r>
        <w:t xml:space="preserve"> организации и проведения инспектирования прои</w:t>
      </w:r>
      <w:r>
        <w:t>зводства медицинских изделий на соответствие указанным требованиям устанавливается Правительством Российской Федерации. Методика определения размера платы за проведение такого инспектирования утверждается уполномоченным федеральным органом исполнительной в</w:t>
      </w:r>
      <w:r>
        <w:t>ласти.</w:t>
      </w:r>
    </w:p>
    <w:p w:rsidR="00751D49" w:rsidRDefault="00C85482">
      <w:pPr>
        <w:pStyle w:val="ConsPlusNormal0"/>
        <w:jc w:val="both"/>
      </w:pPr>
      <w:r>
        <w:t xml:space="preserve">(часть 8.1 введена Федеральным </w:t>
      </w:r>
      <w:hyperlink r:id="rId542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9. За совершение уполномоченным федеральным органом исполните</w:t>
      </w:r>
      <w:r>
        <w:t>льной власти действий,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актами, составляющими право Евразийского экономического союза, взимается госуда</w:t>
      </w:r>
      <w:r>
        <w:t xml:space="preserve">рственная пошлина в соответствии с </w:t>
      </w:r>
      <w:hyperlink r:id="rId543" w:tooltip="&quot;Налоговый кодекс Российской Федерации (часть вторая)&quot; от 05.08.2000 N 117-ФЗ (ред. от 25.04.2026) (с изм. и доп., вступ. в силу с 25.05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751D49" w:rsidRDefault="00C85482">
      <w:pPr>
        <w:pStyle w:val="ConsPlusNormal0"/>
        <w:jc w:val="both"/>
      </w:pPr>
      <w:r>
        <w:t xml:space="preserve">(часть 9 в ред. Федерального </w:t>
      </w:r>
      <w:hyperlink r:id="rId544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10. В </w:t>
      </w:r>
      <w:hyperlink r:id="rId545" w:tooltip="Постановление Правительства РФ от 30.09.2021 N 1650 &quot;Об утверждении Правил ведения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о внесении изменени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уполномоченный им федеральный орган исполнительной власти осуществляет ведение государственного реестра медицинских изделий и организаций (индивидуальных пр</w:t>
      </w:r>
      <w:r>
        <w:t>едпринимателей), осуществляющих производство и изготовление медицинских изделий, и размещает его на своем официальном сайте в сети "Интернет".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546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11. В государственный реестр медицинских изделий и организаций (индивидуальных предпринимателей), осуществляющих производство и изготовление медицинских изделий, вносятся следующие </w:t>
      </w:r>
      <w:r>
        <w:t>сведения: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54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наименование медицинского изделия;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дата государствен</w:t>
      </w:r>
      <w:r>
        <w:t>ной регистрации медицинского изделия и его регистрационный номер, срок действия регистрационного удостоверения;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назначение медицинского изделия, установленное производителем;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вид медицинского изделия;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класс потенциального риска применения медицинского изделия;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6) код Общероссийского </w:t>
      </w:r>
      <w:hyperlink r:id="rId54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{КонсультантПлюс}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деятельности;</w:t>
      </w:r>
    </w:p>
    <w:p w:rsidR="00751D49" w:rsidRDefault="00C85482">
      <w:pPr>
        <w:pStyle w:val="ConsPlusNormal0"/>
        <w:jc w:val="both"/>
      </w:pPr>
      <w:r>
        <w:t xml:space="preserve">(п. 6 в ред. Федерального </w:t>
      </w:r>
      <w:hyperlink r:id="rId549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7) наименование и место нахождения юридического лица - уполномоченного представителя производителя (изготовителя) медицинского изделия </w:t>
      </w:r>
      <w:r>
        <w:t>или фамилия, имя и (если имеется) отчество, место жительства индивидуального предпринимателя - уполномоченного представителя производителя (изготовителя) медицинского изделия;</w:t>
      </w:r>
    </w:p>
    <w:p w:rsidR="00751D49" w:rsidRDefault="00C85482">
      <w:pPr>
        <w:pStyle w:val="ConsPlusNormal0"/>
        <w:jc w:val="both"/>
      </w:pPr>
      <w:r>
        <w:t xml:space="preserve">(п. 7 в ред. Федерального </w:t>
      </w:r>
      <w:hyperlink r:id="rId550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наименование и место нахождения организации - производителя (изготовителя) медицинского изделия или фамилия, имя и (если имеется) отчество, место жител</w:t>
      </w:r>
      <w:r>
        <w:t>ьства индивидуального предпринимателя - производителя (изготовителя) медицинского изделия;</w:t>
      </w:r>
    </w:p>
    <w:p w:rsidR="00751D49" w:rsidRDefault="00C85482">
      <w:pPr>
        <w:pStyle w:val="ConsPlusNormal0"/>
        <w:jc w:val="both"/>
      </w:pPr>
      <w:r>
        <w:t xml:space="preserve">(п. 8 в ред. Федерального </w:t>
      </w:r>
      <w:hyperlink r:id="rId55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9) адрес места производства или изготовления медицинского изделия;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10) сведения о взаимозаменяемых медицинских изделиях;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11) иные сведения, определяемые Правительством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(п. 11 введен Федеральным </w:t>
      </w:r>
      <w:hyperlink r:id="rId552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11.1. На территории Российской Федерации допускается изготовление, хранение, применение, утилизация или уничтож</w:t>
      </w:r>
      <w:r>
        <w:t xml:space="preserve">ение в </w:t>
      </w:r>
      <w:hyperlink r:id="rId553" w:tooltip="Приказ Минздрава России от 02.11.2021 N 1031н &quot;Об утверждении Порядка изготовления, хранения, применения, утилизации или уничтожения незарегистрированных медицинских изделий для диагностики in vitro&quot; (Зарегистрировано в Минюсте России 23.11.2021 N 65941) {Конс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власти,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изделия, предоставленного уполном</w:t>
      </w:r>
      <w:r>
        <w:t xml:space="preserve">оченным федеральным органом исполнительной власти, осуществляющим функции по контролю и надзору в сфере охраны здоровья. </w:t>
      </w:r>
      <w:hyperlink r:id="rId554" w:tooltip="Постановление Правительства РФ от 24.11.2021 N 2026 (ред. от 16.05.2026) &quot;О незарегистрированных медицинских изделиях для диагностики in vitro&quot; (вместе с &quot;Правилами предоставления, переоформления, подтверждения и отмены разрешения на применение медицинских изд">
        <w:r>
          <w:rPr>
            <w:color w:val="0000FF"/>
          </w:rPr>
          <w:t>Порядок</w:t>
        </w:r>
      </w:hyperlink>
      <w:r>
        <w:t xml:space="preserve"> предоставления, переоформления, подтверждения и отмены разрешения на применение незарегистрированного медицинского изделия для диагностики in vitro, а также </w:t>
      </w:r>
      <w:hyperlink r:id="rId555" w:tooltip="Постановление Правительства РФ от 24.11.2021 N 2026 (ред. от 16.05.2026) &quot;О незарегистрированных медицинских изделиях для диагностики in vitro&quot; (вместе с &quot;Правилами предоставления, переоформления, подтверждения и отмены разрешения на применение медицинских изд">
        <w:r>
          <w:rPr>
            <w:color w:val="0000FF"/>
          </w:rPr>
          <w:t>требования</w:t>
        </w:r>
      </w:hyperlink>
      <w:r>
        <w:t xml:space="preserve"> к медицинским организациям, в которых изготавливаются и применяются незарегистрированные медицинские изделия для диагностики in vitro, и </w:t>
      </w:r>
      <w:hyperlink r:id="rId556" w:tooltip="Постановление Правительства РФ от 24.11.2021 N 2026 (ред. от 16.05.2026) &quot;О незарегистрированных медицинских изделиях для диагностики in vitro&quot; (вместе с &quot;Правилами предоставления, переоформления, подтверждения и отмены разрешения на применение медицинских изд">
        <w:r>
          <w:rPr>
            <w:color w:val="0000FF"/>
          </w:rPr>
          <w:t>требования</w:t>
        </w:r>
      </w:hyperlink>
      <w:r>
        <w:t xml:space="preserve"> к таким медицинским изделиям утверждаются Правительством Российской Федерации. За предоставление, переоформление и подтверждение разрешения на применение незарегистр</w:t>
      </w:r>
      <w:r>
        <w:t>ированного медицинского изделия для диагностики in vitro, а также за проведение экспертизы качества,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</w:t>
      </w:r>
      <w:r>
        <w:t xml:space="preserve">рированного медицинского изделия для диагностики in vitro или подтверждения указанного разрешения взимается государственная пошлина в соответствии с </w:t>
      </w:r>
      <w:hyperlink r:id="rId557" w:tooltip="&quot;Налоговый кодекс Российской Федерации (часть вторая)&quot; от 05.08.2000 N 117-ФЗ (ред. от 25.04.2026) (с изм. и доп., вступ. в силу с 25.05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751D49" w:rsidRDefault="00C85482">
      <w:pPr>
        <w:pStyle w:val="ConsPlusNormal0"/>
        <w:jc w:val="both"/>
      </w:pPr>
      <w:r>
        <w:t xml:space="preserve">(часть 11.1 </w:t>
      </w:r>
      <w:r>
        <w:t xml:space="preserve">введена Федеральным </w:t>
      </w:r>
      <w:hyperlink r:id="rId558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12. Фальсифицированное медицинское изделие - медицинское изделие, сопровождаемо</w:t>
      </w:r>
      <w:r>
        <w:t>е ложной информацией о его характеристиках и (или) производителе (изготовителе).</w:t>
      </w:r>
    </w:p>
    <w:p w:rsidR="00751D49" w:rsidRDefault="00C85482">
      <w:pPr>
        <w:pStyle w:val="ConsPlusNormal0"/>
        <w:jc w:val="both"/>
      </w:pPr>
      <w:r>
        <w:t xml:space="preserve">(часть 12 введена Федеральным </w:t>
      </w:r>
      <w:hyperlink r:id="rId559" w:tooltip="Федеральный закон от 31.12.2014 N 532-ФЗ &quot;О внесении изменений в отдельные законодательные акты Российской Федерации в части противодействия обороту фальсифицированных, контрафактных, недоброкачественных и незарегистрированных лекарственных средств, медицински">
        <w:r>
          <w:rPr>
            <w:color w:val="0000FF"/>
          </w:rPr>
          <w:t>законом</w:t>
        </w:r>
      </w:hyperlink>
      <w:r>
        <w:t xml:space="preserve"> о</w:t>
      </w:r>
      <w:r>
        <w:t>т 31.12.2014 N 532-ФЗ)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13. Недоброкачественное медицинское изделие - медицинское изделие, которое не соответствует требованиям безопасности и эффективности медицинских изделий, требованиям к их маркировке, нормативной, технической и эксплуатационной докуме</w:t>
      </w:r>
      <w:r>
        <w:t>нтации и которое не может быть безопасно использовано по назначению, установленному производителем (изготовителем).</w:t>
      </w:r>
    </w:p>
    <w:p w:rsidR="00751D49" w:rsidRDefault="00C85482">
      <w:pPr>
        <w:pStyle w:val="ConsPlusNormal0"/>
        <w:jc w:val="both"/>
      </w:pPr>
      <w:r>
        <w:t xml:space="preserve">(часть 13 в ред. Федерального </w:t>
      </w:r>
      <w:hyperlink r:id="rId560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14. Контрафактное медицинское изделие - медицинское изделие, находящееся в обороте с нарушением гражданского законодательства.</w:t>
      </w:r>
    </w:p>
    <w:p w:rsidR="00751D49" w:rsidRDefault="00C85482">
      <w:pPr>
        <w:pStyle w:val="ConsPlusNormal0"/>
        <w:jc w:val="both"/>
      </w:pPr>
      <w:r>
        <w:t xml:space="preserve">(часть 14 введена Федеральным </w:t>
      </w:r>
      <w:hyperlink r:id="rId561" w:tooltip="Федеральный закон от 31.12.2014 N 532-ФЗ &quot;О внесении изменений в отдельные законодательные акты Российской Федерации в части противодействия обороту фальсифицированных, контрафактных, недоброкачественных и незарегистрированных лекарственных средств, медицински">
        <w:r>
          <w:rPr>
            <w:color w:val="0000FF"/>
          </w:rPr>
          <w:t>законом</w:t>
        </w:r>
      </w:hyperlink>
      <w:r>
        <w:t xml:space="preserve"> от 31.12.2014 N 532-ФЗ)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15. Запрещается производство: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незарегистрированных медицинских изделий, за исключением медицинских изделий, указанных в </w:t>
      </w:r>
      <w:hyperlink w:anchor="P843" w:tooltip="5. На территории Российской Федерации не регистрируются:">
        <w:r>
          <w:rPr>
            <w:color w:val="0000FF"/>
          </w:rPr>
          <w:t>части 5</w:t>
        </w:r>
      </w:hyperlink>
      <w:r>
        <w:t xml:space="preserve"> настоящей статьи;</w:t>
      </w:r>
    </w:p>
    <w:p w:rsidR="00751D49" w:rsidRDefault="00C85482">
      <w:pPr>
        <w:pStyle w:val="ConsPlusNormal0"/>
        <w:jc w:val="both"/>
      </w:pPr>
      <w:r>
        <w:t xml:space="preserve">(п. 1 в ред. Федерального </w:t>
      </w:r>
      <w:hyperlink r:id="rId562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фальсифицированных медицинских изделий;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медицинских изделий, содержащих этиловый спирт, по месту осуществления производства фармацевтической субстанции спирта этилового (этанола) и (или) по месту осуществления производства этил</w:t>
      </w:r>
      <w:r>
        <w:t>ового спирта;</w:t>
      </w:r>
    </w:p>
    <w:p w:rsidR="00751D49" w:rsidRDefault="00C85482">
      <w:pPr>
        <w:pStyle w:val="ConsPlusNormal0"/>
        <w:jc w:val="both"/>
      </w:pPr>
      <w:r>
        <w:t xml:space="preserve">(п. 3 введен Федеральным </w:t>
      </w:r>
      <w:hyperlink r:id="rId563" w:tooltip="Федеральный закон от 27.12.2019 N 48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27.12.2019 N 481-ФЗ)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 xml:space="preserve">Федеральным </w:t>
            </w:r>
            <w:hyperlink r:id="rId564" w:tooltip="Федеральный закон от 22.12.2020 N 436-ФЗ (ред. от 02.07.2021) &quot;О внесении изменений в Федеральный закон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22.12.2020 N 436-ФЗ ст. 14.1 ФЗ от 22.11.1995 N 171-ФЗ изложена в новой редакции, норма </w:t>
            </w:r>
            <w:hyperlink r:id="rId565" w:tooltip="Федеральный закон от 22.11.1995 N 171-ФЗ (ред. от 08.06.2020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">
              <w:r>
                <w:rPr>
                  <w:color w:val="0000FF"/>
                </w:rPr>
                <w:t>п. 1.1 ст. 14.1</w:t>
              </w:r>
            </w:hyperlink>
            <w:r>
              <w:rPr>
                <w:color w:val="392C69"/>
              </w:rPr>
              <w:t xml:space="preserve"> старой редакции ФЗ соответствует норме п. 2 ст. 14.1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>4) медицинских изделий, содержащих эт</w:t>
      </w:r>
      <w:r>
        <w:t xml:space="preserve">иловый спирт, на основном технологическом оборудовании для производства этилового спирта, указанном в </w:t>
      </w:r>
      <w:hyperlink r:id="rId566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color w:val="0000FF"/>
          </w:rPr>
          <w:t>пункте 1.1 статьи 14.1</w:t>
        </w:r>
      </w:hyperlink>
      <w:r>
        <w:t xml:space="preserve"> </w:t>
      </w:r>
      <w:r>
        <w:t>Федерального закона от 22 ноября 1995 года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продукции".</w:t>
      </w:r>
    </w:p>
    <w:p w:rsidR="00751D49" w:rsidRDefault="00C85482">
      <w:pPr>
        <w:pStyle w:val="ConsPlusNormal0"/>
        <w:jc w:val="both"/>
      </w:pPr>
      <w:r>
        <w:t xml:space="preserve">(п. 4 введен Федеральным </w:t>
      </w:r>
      <w:hyperlink r:id="rId567" w:tooltip="Федеральный закон от 27.12.2019 N 48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27.12.2019 N 481-ФЗ)</w:t>
      </w:r>
    </w:p>
    <w:p w:rsidR="00751D49" w:rsidRDefault="00C85482">
      <w:pPr>
        <w:pStyle w:val="ConsPlusNormal0"/>
        <w:jc w:val="both"/>
      </w:pPr>
      <w:r>
        <w:t xml:space="preserve">(часть 15 введена Федеральным </w:t>
      </w:r>
      <w:hyperlink r:id="rId568" w:tooltip="Федеральный закон от 31.12.2014 N 532-ФЗ &quot;О внесении изменений в отдельные законодательные акты Российской Федерации в части противодействия обороту фальсифицированных, контрафактных, недоброкачественных и незарегистрированных лекарственных средств, медицински">
        <w:r>
          <w:rPr>
            <w:color w:val="0000FF"/>
          </w:rPr>
          <w:t>законом</w:t>
        </w:r>
      </w:hyperlink>
      <w:r>
        <w:t xml:space="preserve"> от 31.12.2014 N 532-ФЗ)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15.1. В случае</w:t>
      </w:r>
      <w:r>
        <w:t xml:space="preserve"> необходимости использования этилового спирта, в том числе фармацевтической субстанции спирта этилового (этанола), при производстве медицинских изделий, содержащих этиловый спирт, в качестве действующего и (или) вспомогательного вещества, а также в иных те</w:t>
      </w:r>
      <w:r>
        <w:t>хнологических целях должна быть использована только фармацевтическая субстанция спирта этилового (этанол).</w:t>
      </w:r>
    </w:p>
    <w:p w:rsidR="00751D49" w:rsidRDefault="00C85482">
      <w:pPr>
        <w:pStyle w:val="ConsPlusNormal0"/>
        <w:jc w:val="both"/>
      </w:pPr>
      <w:r>
        <w:t xml:space="preserve">(часть 15.1 введена Федеральным </w:t>
      </w:r>
      <w:hyperlink r:id="rId569" w:tooltip="Федеральный закон от 27.12.2019 N 48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27.12.2019 N 481-ФЗ)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16. Запрещается ввоз на территорию Российской Федерации фальсифицированны</w:t>
      </w:r>
      <w:r>
        <w:t xml:space="preserve">х медицинских изделий, недоброкачественных медицинских изделий и контрафактных медицинских изделий, а также незарегистрированных медицинских изделий, за исключением медицинских изделий, указанных в </w:t>
      </w:r>
      <w:hyperlink w:anchor="P843" w:tooltip="5. На территории Российской Федерации не регистрируются:">
        <w:r>
          <w:rPr>
            <w:color w:val="0000FF"/>
          </w:rPr>
          <w:t>части 5</w:t>
        </w:r>
      </w:hyperlink>
      <w:r>
        <w:t xml:space="preserve"> настоящей статьи.</w:t>
      </w:r>
    </w:p>
    <w:p w:rsidR="00751D49" w:rsidRDefault="00C85482">
      <w:pPr>
        <w:pStyle w:val="ConsPlusNormal0"/>
        <w:jc w:val="both"/>
      </w:pPr>
      <w:r>
        <w:t xml:space="preserve">(часть 16 введена Федеральным </w:t>
      </w:r>
      <w:hyperlink r:id="rId570" w:tooltip="Федеральный закон от 31.12.2014 N 532-ФЗ &quot;О внесении изменений в отдельные законодательные акты Российской Федерации в части противодействия обороту фальсифицированных, контрафактных, недоброкачественных и незарегистрированных лекарственных средств, медицински">
        <w:r>
          <w:rPr>
            <w:color w:val="0000FF"/>
          </w:rPr>
          <w:t>законом</w:t>
        </w:r>
      </w:hyperlink>
      <w:r>
        <w:t xml:space="preserve"> от 31.12.2014 N 532-ФЗ; в</w:t>
      </w:r>
      <w:r>
        <w:t xml:space="preserve"> ред. Федерального </w:t>
      </w:r>
      <w:hyperlink r:id="rId571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17. Запрещается реализация фальсифицированных медицинских изделий, недоброкачеств</w:t>
      </w:r>
      <w:r>
        <w:t xml:space="preserve">енных медицинских изделий и контрафактных медицинских изделий, а также незарегистрированных медицинских изделий, за исключением медицинских изделий, указанных в </w:t>
      </w:r>
      <w:hyperlink w:anchor="P843" w:tooltip="5. На территории Российской Федерации не регистрируются:">
        <w:r>
          <w:rPr>
            <w:color w:val="0000FF"/>
          </w:rPr>
          <w:t xml:space="preserve">части </w:t>
        </w:r>
        <w:r>
          <w:rPr>
            <w:color w:val="0000FF"/>
          </w:rPr>
          <w:t>5</w:t>
        </w:r>
      </w:hyperlink>
      <w:r>
        <w:t xml:space="preserve"> настоящей статьи.</w:t>
      </w:r>
    </w:p>
    <w:p w:rsidR="00751D49" w:rsidRDefault="00C85482">
      <w:pPr>
        <w:pStyle w:val="ConsPlusNormal0"/>
        <w:jc w:val="both"/>
      </w:pPr>
      <w:r>
        <w:t xml:space="preserve">(часть 17 введена Федеральным </w:t>
      </w:r>
      <w:hyperlink r:id="rId572" w:tooltip="Федеральный закон от 31.12.2014 N 532-ФЗ &quot;О внесении изменений в отдельные законодательные акты Российской Федерации в части противодействия обороту фальсифицированных, контрафактных, недоброкачественных и незарегистрированных лекарственных средств, медицински">
        <w:r>
          <w:rPr>
            <w:color w:val="0000FF"/>
          </w:rPr>
          <w:t>законом</w:t>
        </w:r>
      </w:hyperlink>
      <w:r>
        <w:t xml:space="preserve"> от 31.12.2014 N 532-ФЗ; в ред. Федерального </w:t>
      </w:r>
      <w:hyperlink r:id="rId573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18. Фальсифицированные медицинские изделия и недоброкачественные медицинские изделия подлежат изъятию и последующему у</w:t>
      </w:r>
      <w:r>
        <w:t>ничтожению или вывозу с территории Российской Федерации, а контрафактные медицинские изделия - изъятию и последующему уничтожению. Вывоз с территории Российской Федерации фальсифицированных медицинских изделий и недоброкачественных медицинских изделий осущ</w:t>
      </w:r>
      <w:r>
        <w:t>ествляется за счет лица, осуществившего их ввоз на территорию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18 введена Федеральным </w:t>
      </w:r>
      <w:hyperlink r:id="rId574" w:tooltip="Федеральный закон от 31.12.2014 N 532-ФЗ &quot;О внесении изменений в отдельные законодательные акты Российской Федерации в части противодействия обороту фальсифицированных, контрафактных, недоброкачественных и незарегистрированных лекарственных средств, медицински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31.12.2014 N 532-ФЗ)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19.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изделий, решения уполномоченного федерального органа испол</w:t>
      </w:r>
      <w:r>
        <w:t xml:space="preserve">нительной власти, осуществляющего функции по контролю и надзору в сфере охраны здоровья, или решения суда. Контрафактные медицинские изделия подлежат изъятию из обращения и уничтожению по решению суда. </w:t>
      </w:r>
      <w:hyperlink r:id="rId575" w:tooltip="Постановление Правительства РФ от 10.02.2022 N 145 &quot;Об утверждении Правил изъятия из обращения и уничтожения фальсифицированных медицинских изделий, недоброкачественных медицинских изделий и контрафактных медицинских изделий&quot; {КонсультантПлюс}">
        <w:r>
          <w:rPr>
            <w:color w:val="0000FF"/>
          </w:rPr>
          <w:t>Порядок</w:t>
        </w:r>
      </w:hyperlink>
      <w:r>
        <w:t xml:space="preserve"> изъятия из обращения и уничтожения фальсифицированных медицинских изделий, недоброкачественных медицинских изделий и контрафактных медицинских изделий устанавливается Правительством </w:t>
      </w:r>
      <w:r>
        <w:t>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19 в ред. Федерального </w:t>
      </w:r>
      <w:hyperlink r:id="rId576" w:tooltip="Федеральный закон от 02.07.2021 N 314-ФЗ &quot;О внесении изменений в статью 38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314-ФЗ)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20. Расходы, связанные с изъятием из обращения и уничтожением фальсифицированных медицинских изделий, недоброкачественных медицинских изделий и контрафактных медицинских изделий</w:t>
      </w:r>
      <w:r>
        <w:t>, возмещаются их владельцем.</w:t>
      </w:r>
    </w:p>
    <w:p w:rsidR="00751D49" w:rsidRDefault="00C85482">
      <w:pPr>
        <w:pStyle w:val="ConsPlusNormal0"/>
        <w:jc w:val="both"/>
      </w:pPr>
      <w:r>
        <w:t xml:space="preserve">(часть 20 введена Федеральным </w:t>
      </w:r>
      <w:hyperlink r:id="rId577" w:tooltip="Федеральный закон от 31.12.2014 N 532-ФЗ &quot;О внесении изменений в отдельные законодательные акты Российской Федерации в части противодействия обороту фальсифицированных, контрафактных, недоброкачественных и незарегистрированных лекарственных средств, медицински">
        <w:r>
          <w:rPr>
            <w:color w:val="0000FF"/>
          </w:rPr>
          <w:t>законом</w:t>
        </w:r>
      </w:hyperlink>
      <w:r>
        <w:t xml:space="preserve"> от 31.12.2014 N 532-ФЗ; в ред. Федерального </w:t>
      </w:r>
      <w:hyperlink r:id="rId578" w:tooltip="Федеральный закон от 02.07.2021 N 314-ФЗ &quot;О внесении изменений в статью 38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314-ФЗ)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95" w:name="P922"/>
      <w:bookmarkEnd w:id="95"/>
      <w:r>
        <w:t>21. В условиях чрезвычайной ситуации и (или) при возникновении угрозы распространения заболевания, представляющего опасность для окружающих, а также в случае, если в течение тридцати к</w:t>
      </w:r>
      <w:r>
        <w:t>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</w:t>
      </w:r>
      <w:r>
        <w:t xml:space="preserve"> более, Правительство Российской Федерации вправе установить предельные отпускные цены производителей на медицинские изделия, предельные размеры оптовых надбавок и предельные размеры розничных надбавок к фактическим отпускным ценам производителей на медици</w:t>
      </w:r>
      <w:r>
        <w:t xml:space="preserve">нские изделия. Перечень медицинских изделий и </w:t>
      </w:r>
      <w:hyperlink r:id="rId579" w:tooltip="Постановление Правительства РФ от 29.08.2020 N 1309 &quot;Об утверждении Правил формирования перечня медицинских изделий, в отношении которых устанавливаются предельные отпускные цены производителей, предельные размеры оптовых надбавок и предельные размеры розничны">
        <w:r>
          <w:rPr>
            <w:color w:val="0000FF"/>
          </w:rPr>
          <w:t>порядок</w:t>
        </w:r>
      </w:hyperlink>
      <w:r>
        <w:t xml:space="preserve"> его формирования определяются Правительством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21 введена Федеральным </w:t>
      </w:r>
      <w:hyperlink r:id="rId580" w:tooltip="Федеральный закон от 26.03.2020 N 67-ФЗ &quot;О внесении изменений в статью 60 Федерального закона &quot;Об обращении лекарственных средств&quot; и статью 38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26.03.2020 N 67-ФЗ)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22. В течение девяноста календарных дней со дня утверждения Правительством</w:t>
      </w:r>
      <w:r>
        <w:t xml:space="preserve"> Российской Федерации перечня медицинских изделий, указанного в </w:t>
      </w:r>
      <w:hyperlink w:anchor="P922" w:tooltip="21. В условиях чрезвычайной ситуации и (или) при возникновении угрозы распространения заболевания, представляющего опасность для окружающих, а также в случае, если в течение тридцати календарных дней после принятия Правительством Российской Федерации решения о">
        <w:r>
          <w:rPr>
            <w:color w:val="0000FF"/>
          </w:rPr>
          <w:t>части 21</w:t>
        </w:r>
      </w:hyperlink>
      <w:r>
        <w:t xml:space="preserve"> настоящей статьи, не допускаются реализация и отпуск включенных в него медицинских изделий по ценам, превышающим предельные отпускные цены произво</w:t>
      </w:r>
      <w:r>
        <w:t>дителей на указанные медицинские изделия,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стоимость.</w:t>
      </w:r>
    </w:p>
    <w:p w:rsidR="00751D49" w:rsidRDefault="00C85482">
      <w:pPr>
        <w:pStyle w:val="ConsPlusNormal0"/>
        <w:jc w:val="both"/>
      </w:pPr>
      <w:r>
        <w:t xml:space="preserve">(часть 22 введена Федеральным </w:t>
      </w:r>
      <w:hyperlink r:id="rId581" w:tooltip="Федеральный закон от 26.03.2020 N 67-ФЗ &quot;О внесении изменений в статью 60 Федерального закона &quot;Об обращении лекарственных средств&quot; и статью 38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26.03.2020 N 67-ФЗ)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23. В условиях чрезвычайной ситуации и (или) при возникновении угрозы распространения заболевания, представляющего опасность д</w:t>
      </w:r>
      <w:r>
        <w:t xml:space="preserve">ля окружающих,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изделиями, включенными в определяемый Правительством Российской Федерации перечень, на срок, не </w:t>
      </w:r>
      <w:r>
        <w:t>превышающий девяноста календарных дней со дня принятия указанного решения.</w:t>
      </w:r>
    </w:p>
    <w:p w:rsidR="00751D49" w:rsidRDefault="00C85482">
      <w:pPr>
        <w:pStyle w:val="ConsPlusNormal0"/>
        <w:jc w:val="both"/>
      </w:pPr>
      <w:r>
        <w:t xml:space="preserve">(часть 23 введена Федеральным </w:t>
      </w:r>
      <w:hyperlink r:id="rId582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24. В условиях введения в </w:t>
      </w:r>
      <w:r>
        <w:t>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изделий, ранее ввезенных в Российскую Федерацию с</w:t>
      </w:r>
      <w:r>
        <w:t xml:space="preserve"> территорий иностранных государств, принявших решение о введении в отношении Российской Федерации ограничительных мер экономического характера.</w:t>
      </w:r>
    </w:p>
    <w:p w:rsidR="00751D49" w:rsidRDefault="00C85482">
      <w:pPr>
        <w:pStyle w:val="ConsPlusNormal0"/>
        <w:jc w:val="both"/>
      </w:pPr>
      <w:r>
        <w:t xml:space="preserve">(часть 24 введена Федеральным </w:t>
      </w:r>
      <w:hyperlink r:id="rId583" w:tooltip="Федеральный закон от 08.03.2022 N 46-ФЗ (ред. от 28.12.2025) &quot;О внесении изменений в отдельные законодательные акты Российской Федерации&quot; (с изм. и доп., вступ. в силу с 01.02.2026)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08.03.2022 N 46-ФЗ)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25. Производители медицинских изделий или организации, осуществляющие ввоз на территорию Российской Федерации медицинских изделий, не менее чем за шесть месяцев до планируемых приостановления или прекращения производства медицински</w:t>
      </w:r>
      <w:r>
        <w:t>х изделий или их ввоза на территорию Российской Федерации уведомляют об этом федеральный орган исполнительной власти, осуществляющий функции по контролю и надзору в сфере здравоохранения.</w:t>
      </w:r>
    </w:p>
    <w:p w:rsidR="00751D49" w:rsidRDefault="00C85482">
      <w:pPr>
        <w:pStyle w:val="ConsPlusNormal0"/>
        <w:jc w:val="both"/>
      </w:pPr>
      <w:r>
        <w:t xml:space="preserve">(часть 25 введена Федеральным </w:t>
      </w:r>
      <w:hyperlink r:id="rId584" w:tooltip="Федеральный закон от 26.03.2022 N 64-ФЗ (ред. от 26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26.03.2022 N 64-ФЗ)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39. Лечебное питание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Лечебное питание - питание,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заболевания, особенностей течения основного и сопутствующего заболеваний и выполняющее п</w:t>
      </w:r>
      <w:r>
        <w:t>рофилактические и лечебные задачи.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Лечебное питание является неотъемлемым компонентом лечебного процесса и профилактических мероприятий, включает в себя пищевые рационы, которые имеют установленный химический состав, энергетическую ценность, состоят из </w:t>
      </w:r>
      <w:r>
        <w:t>определенных продуктов, в том числе специализированных продуктов лечебного питания, подвергаемых соответствующей технологической обработке.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Специализированными продуктами лечебного питания являются пищевые продукты с установленным химическим составом, э</w:t>
      </w:r>
      <w:r>
        <w:t>нергетической ценностью и физическими свойствами, доказанным лечебным эффектом, которые оказывают специфическое влияние на восстановление нарушенных или утраченных в результате заболевания функций организма, профилактику этих нарушений, а также на повышени</w:t>
      </w:r>
      <w:r>
        <w:t>е адаптивных возможностей организма.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4. </w:t>
      </w:r>
      <w:hyperlink r:id="rId585" w:tooltip="Приказ Минздрава России от 21.06.2013 N 395н (ред. от 19.02.2024) &quot;Об утверждении норм лечебного питания&quot; (Зарегистрировано в Минюсте России 05.07.2013 N 28995) {КонсультантПлюс}">
        <w:r>
          <w:rPr>
            <w:color w:val="0000FF"/>
          </w:rPr>
          <w:t>Нормы</w:t>
        </w:r>
      </w:hyperlink>
      <w:r>
        <w:t xml:space="preserve"> лечебного питания утверждаются уполномоченным федеральным органом исполнительной власти.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40. Медицинская реабилитация и санаторно-курортное лечение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Медицинская реабилитация - комплекс мероприятий медицинского и психологического характера, направленных на полное или частичное восстановление нарушенных и (или) компенсацию утраченных функций пораженного органа либо системы организма, поддержание функц</w:t>
      </w:r>
      <w:r>
        <w:t>ий организма в процессе завершения остро развившегося патологического процесса или обострения хронического патологического процесса в организме, а также на предупреждение, раннюю диагностику и коррекцию возможных нарушений функций поврежденных органов либо</w:t>
      </w:r>
      <w:r>
        <w:t xml:space="preserve"> систем организма, предупреждение и снижение степени возможной инвалидности, улучшение качества жизни, сохранение работоспособности пациента и его социальную интеграцию в общество.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Медицинская реабилитация осуществляется в медицинских организациях и вкл</w:t>
      </w:r>
      <w:r>
        <w:t>ючает в себя комплексное применение природных лечебных факторов, лекарственной, немедикаментозной терапии и других методов.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Санаторно-курортное лечение включает в себя медицинскую помощь, осуществляемую медицинскими организациями (санаторно-курортными о</w:t>
      </w:r>
      <w:r>
        <w:t xml:space="preserve">рганизациями) в профилактических, лечебных и реабилитационных целях на основе использования природных </w:t>
      </w:r>
      <w:hyperlink r:id="rId586" w:tooltip="Приказ Минздрава России от 27.03.2024 N 143н (ред. от 04.09.2025) &quot;Об утверждении классификации природных лечебных ресурсов, указанных в пункте 2 статьи 2.1 Федерального закона от 23 февраля 1995 г. N 26-ФЗ &quot;О природных лечебных ресурсах, лечебно-оздоровительн">
        <w:r>
          <w:rPr>
            <w:color w:val="0000FF"/>
          </w:rPr>
          <w:t>лечебных ресурсов</w:t>
        </w:r>
      </w:hyperlink>
      <w:r>
        <w:t>, в том числе в условиях пребывания в лечебно-оздоровительных местностях и на курортах.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58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</w:t>
      </w:r>
      <w:r>
        <w:t>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Санаторно-курортное лечение направлено на: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активацию защитно-приспособительных реакций организма в целях профилактики заболеваний, оздоровления;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восстановление и (или) компенсацию функций организма, нарушенных вследствие травм,</w:t>
      </w:r>
      <w:r>
        <w:t xml:space="preserve"> операций и хронических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Порядок организации медицинской реабил</w:t>
      </w:r>
      <w:r>
        <w:t xml:space="preserve">итации и санаторно-курортного лечения, </w:t>
      </w:r>
      <w:hyperlink r:id="rId588" w:tooltip="Приказ Минздрава России от 27.03.2024 N 143н (ред. от 04.09.2025) &quot;Об утверждении классификации природных лечебных ресурсов, указанных в пункте 2 статьи 2.1 Федерального закона от 23 февраля 1995 г. N 26-ФЗ &quot;О природных лечебных ресурсах, лечебно-оздоровительн">
        <w:r>
          <w:rPr>
            <w:color w:val="0000FF"/>
          </w:rPr>
          <w:t>перечень</w:t>
        </w:r>
      </w:hyperlink>
      <w:r>
        <w:t xml:space="preserve"> медицинских показаний и противопоказаний для медицинской реабилитации и</w:t>
      </w:r>
      <w:r>
        <w:t xml:space="preserve"> санаторно-курортного лечения утверждаются уполномоченным федеральным органом исполнительной власти.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41. Организация и оказание медицинской помощи при чрезвычайных ситуациях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Организация и оказание медицинской помощи при чрезвычайных ситуациях, </w:t>
      </w:r>
      <w:r>
        <w:t xml:space="preserve">в том числе медицинская эвакуация, осуществляются Всероссийской службой медицины катастроф в </w:t>
      </w:r>
      <w:hyperlink r:id="rId589" w:tooltip="Приказ Минздрава России от 06.11.2020 N 1202н (ред. от 29.10.2024) &quot;Об утверждении Порядка организации и оказания Всероссийской службой медицины катастроф медицинской помощи при чрезвычайных ситуациях, в том числе медицинской эвакуации&quot; (Зарегистрировано в Мин">
        <w:r>
          <w:rPr>
            <w:color w:val="0000FF"/>
          </w:rPr>
          <w:t>порядке</w:t>
        </w:r>
      </w:hyperlink>
      <w:r>
        <w:t>, установленном упо</w:t>
      </w:r>
      <w:r>
        <w:t>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Всероссийская служба медицины катастроф является функциональной подсистемой </w:t>
      </w:r>
      <w:hyperlink r:id="rId590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color w:val="0000FF"/>
          </w:rPr>
          <w:t>Единой государственной системы</w:t>
        </w:r>
      </w:hyperlink>
      <w:r>
        <w:t xml:space="preserve"> предупреждения и ликвидации чрезвычайных</w:t>
      </w:r>
      <w:r>
        <w:t xml:space="preserve"> ситуаций, функционально объединяющей службы медицины катастроф федеральных органов исполнительной власти, силы и средства различных федеральных органов исполнительной власти, исполнительных органов субъектов Российской Федерации, органов местного самоупра</w:t>
      </w:r>
      <w:r>
        <w:t>вления и организаций, в полномочия которых входит решение вопросов в области защиты населения и территорий от чрезвычайных ситуаций, ликвидации медико-санитарных последствий чрезвычайных ситуаций и решение проблем медицины катастроф.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59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Всероссийская служба медицины катастроф осуществляет решение задач по быстрому реагиро</w:t>
      </w:r>
      <w:r>
        <w:t xml:space="preserve">ванию, мобилизации материально-технических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объеме, ликвидации </w:t>
      </w:r>
      <w:r>
        <w:t>эпидемических очагов, а также по созданию резерва материальных запасов и обучению оказанию медицинской помощи гражданам, в том числе медицинской эвакуации, при чрезвычайных ситуациях.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Руководство Всероссийской службой медицины катастроф осуществляет рук</w:t>
      </w:r>
      <w:r>
        <w:t>оводитель уполномоченного федерального органа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</w:t>
      </w:r>
      <w:hyperlink r:id="rId592" w:tooltip="Постановление Правительства РФ от 26.08.2013 N 734 (ред. от 12.10.2020) &quot;Об утверждении Положения о Всероссийской службе медицины катастроф&quot; {КонсультантПлюс}">
        <w:r>
          <w:rPr>
            <w:color w:val="0000FF"/>
          </w:rPr>
          <w:t>Положение</w:t>
        </w:r>
      </w:hyperlink>
      <w:r>
        <w:t xml:space="preserve"> о Всероссийской службе медицины катастроф утверждается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Руководитель Всероссийской службы медицины катастроф вправе принимать решение о медицинской эвакуации при чрезвычайных</w:t>
      </w:r>
      <w:r>
        <w:t xml:space="preserve"> ситуациях.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96" w:name="P961"/>
      <w:bookmarkEnd w:id="96"/>
      <w:r>
        <w:t>Статья 42. Особенности организации оказания медицинской помощи отдельным категориям граждан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593" w:tooltip="Федеральный закон от 22.10.2014 N 314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22.10.2014 N 314-ФЗ)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bookmarkStart w:id="97" w:name="P964"/>
      <w:bookmarkEnd w:id="97"/>
      <w:r>
        <w:t xml:space="preserve">1. </w:t>
      </w:r>
      <w:hyperlink r:id="rId594" w:tooltip="Постановление Правительства РФ от 26.12.2014 N 1540 (ред. от 04.05.2021) &quot;Об особенностях организации и финансового обеспечения оказания медицинской помощи, в том числе предоставления дополнительных видов и объемов медицинской помощи, предусмотренных законодат">
        <w:r>
          <w:rPr>
            <w:color w:val="0000FF"/>
          </w:rPr>
          <w:t>Особенности</w:t>
        </w:r>
      </w:hyperlink>
      <w:r>
        <w:t xml:space="preserve"> организации оказания медицинской помощи, в том числе предоставления дополнительных видов и объемов медицинской помощи, предусмотренных законодательством Российской Федерации, населению з</w:t>
      </w:r>
      <w:r>
        <w:t>акрытых административно-территориальных образований, территорий с опасными для здоровья человека физическими, химическими и биологическими факторами, включенных в соответствующий перечень, работникам организаций, включенных в перечень организаций отдельных</w:t>
      </w:r>
      <w:r>
        <w:t xml:space="preserve"> отраслей промышленности с особо опасными условиями труда, а также особенности финансового обеспечения оказания им медицинской помощи устанавливаются Правительством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595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</w:t>
      </w:r>
      <w:hyperlink r:id="rId596" w:tooltip="Постановление Правительства РФ от 05.07.2001 N 508 (ред. от 16.02.2021) &quot;Об утверждении перечня закрытых административно-территориальных образований и расположенных на их территориях населенных пунктов&quot; {КонсультантПлюс}">
        <w:r>
          <w:rPr>
            <w:color w:val="0000FF"/>
          </w:rPr>
          <w:t>Перечень</w:t>
        </w:r>
      </w:hyperlink>
      <w:r>
        <w:t xml:space="preserve"> закрытых административно-территориальных образований, территорий с опасными для здоровья человека физическими, химическими и биологическими факторами и </w:t>
      </w:r>
      <w:hyperlink r:id="rId597" w:tooltip="Распоряжение Правительства РФ от 21.08.2006 N 1156-р (ред. от 23.01.2024) &lt;Об утверждении перечней организаций и территорий, подлежащих обслуживанию ФМБА России&gt; {КонсультантПлюс}">
        <w:r>
          <w:rPr>
            <w:color w:val="0000FF"/>
          </w:rPr>
          <w:t>перечень</w:t>
        </w:r>
      </w:hyperlink>
      <w:r>
        <w:t xml:space="preserve"> организаций отдельных отраслей промышлен</w:t>
      </w:r>
      <w:r>
        <w:t>ности с особо опасными условиями труда утверждаются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98" w:name="P967"/>
      <w:bookmarkEnd w:id="98"/>
      <w:r>
        <w:t xml:space="preserve">3. </w:t>
      </w:r>
      <w:hyperlink r:id="rId598" w:tooltip="Указ Президента РФ от 16.03.2015 N 136 (ред. от 01.10.2021) &quot;О некоторых вопросах Управления делами Президента Российской Федерации&quot; (вместе с &quot;Положением об особенностях организации оказания медицинской помощи лицам, замещающим государственные должности Росси">
        <w:r>
          <w:rPr>
            <w:color w:val="0000FF"/>
          </w:rPr>
          <w:t>Особенности</w:t>
        </w:r>
      </w:hyperlink>
      <w:r>
        <w:t xml:space="preserve"> организации ок</w:t>
      </w:r>
      <w:r>
        <w:t>азания медицинской помощи лицам, занимающим государственные должности Российской Федерации, лицам, замещающим отдельные должности федеральной государственной гражданской службы, и иным лицам устанавливаются актами Президента Российской Федерации и актами П</w:t>
      </w:r>
      <w:r>
        <w:t>равительства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3 введена Федеральным </w:t>
      </w:r>
      <w:hyperlink r:id="rId599" w:tooltip="Федеральный закон от 22.10.2014 N 314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22.10.2014 N 314-ФЗ)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42.1. Медико-биологическое обеспечение спортсменов спортивных сборных команд Российской Федерации, спортивных сбор</w:t>
      </w:r>
      <w:r>
        <w:t>ных команд субъектов Российской Федерации и спортивных сборных команд федеральной территории "Сириус"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600" w:tooltip="Федеральный закон от 07.04.2025 N 6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07.04.2025 N 65-ФЗ)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(введена Федеральным </w:t>
      </w:r>
      <w:hyperlink r:id="rId601" w:tooltip="Федеральный закон от 05.12.2017 N 373-ФЗ &quot;О внесении изменений в Федеральный закон &quot;О физической культуре и спорте в Российской Федерации&quot; и Федеральный закон &quot;Об основах охраны здоровья граждан в Российской Федерации&quot; по вопросам медико-биологического обеспеч">
        <w:r>
          <w:rPr>
            <w:color w:val="0000FF"/>
          </w:rPr>
          <w:t>законом</w:t>
        </w:r>
      </w:hyperlink>
      <w:r>
        <w:t xml:space="preserve"> от 05.12.2017 N 373-ФЗ)</w:t>
      </w:r>
    </w:p>
    <w:p w:rsidR="00751D49" w:rsidRDefault="00751D49">
      <w:pPr>
        <w:pStyle w:val="ConsPlusNormal0"/>
        <w:jc w:val="both"/>
      </w:pPr>
    </w:p>
    <w:p w:rsidR="00751D49" w:rsidRDefault="00C85482">
      <w:pPr>
        <w:pStyle w:val="ConsPlusNormal0"/>
        <w:ind w:firstLine="540"/>
        <w:jc w:val="both"/>
      </w:pPr>
      <w:bookmarkStart w:id="99" w:name="P975"/>
      <w:bookmarkEnd w:id="99"/>
      <w:r>
        <w:t xml:space="preserve">1. Медико-биологическое обеспечение спортсменов спортивных сборных команд Российской Федерации, спортивных сборных команд субъектов Российской Федерации </w:t>
      </w:r>
      <w:r>
        <w:t>и спортивных сборных команд федеральной территории "Сириус" - комплекс мероприятий, направленный на восстановление работоспособности и здоровья спортсменов, включающий медицинские вмешательства, мероприятия психологического характера, систематический контр</w:t>
      </w:r>
      <w:r>
        <w:t>оль состояния здоровья спортсменов, обеспечение спортсменов лекарственными препаратами, медицинскими изделиями и специализированными пищевыми продуктами, проведение научных исследований в области спортивной медицины и осуществляемый в соответствии с устано</w:t>
      </w:r>
      <w:r>
        <w:t>вленными законодательством о физической культуре и спорте требованиями о предотвращении допинга в спорте и борьбе с ним, Всемирным антидопинговым кодексом, антидопинговыми правилами, утвержденными международными антидопинговыми организациями, и разработанн</w:t>
      </w:r>
      <w:r>
        <w:t xml:space="preserve">ыми с учетом указанных кодекса и правил общероссийскими антидопинговыми </w:t>
      </w:r>
      <w:hyperlink r:id="rId602" w:tooltip="&quot;Общероссийские антидопинговые правила&quot; (утв. Минспортом России 19.01.2026) {КонсультантПлюс}">
        <w:r>
          <w:rPr>
            <w:color w:val="0000FF"/>
          </w:rPr>
          <w:t>правилами</w:t>
        </w:r>
      </w:hyperlink>
      <w:r>
        <w:t>, утверждаемыми общероссийской антидопинговой организацией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</w:t>
      </w:r>
      <w:r>
        <w:t>гулированию в сфере физической культуры и спорта, а также по оказанию государственных услуг (включая предотвращение допинга в спорте и борьбу с ним) и управлению государственным имуществом в сфере физической культуры и спорта (далее - федеральный орган исп</w:t>
      </w:r>
      <w:r>
        <w:t>олнительной власти в области физической культуры и спорта), по согласованию с ним.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28.04.2023 </w:t>
      </w:r>
      <w:hyperlink r:id="rId603" w:tooltip="Федеральный закон от 28.04.2023 N 174-ФЗ &quot;О внесении изменений в статьи 26 и 26.1 Федерального закона &quot;О физической культуре и спорте в Российской Федерации&quot; и статью 42.1 Федерального закона &quot;Об основах охраны здоровья граждан в Российской Федерации&quot; {Консуль">
        <w:r>
          <w:rPr>
            <w:color w:val="0000FF"/>
          </w:rPr>
          <w:t>N 174-ФЗ</w:t>
        </w:r>
      </w:hyperlink>
      <w:r>
        <w:t xml:space="preserve">, от 07.04.2025 </w:t>
      </w:r>
      <w:hyperlink r:id="rId604" w:tooltip="Федеральный закон от 07.04.2025 N 6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</w:t>
      </w:r>
      <w:hyperlink r:id="rId605" w:tooltip="Приказ ФМБА России от 08.09.2023 N 178 (ред. от 24.02.2026) &quot;Об утверждении порядка организации медико-биологического обеспечения спортсменов спортивных сборных команд Российской Федерации&quot; (Зарегистрировано в Минюсте России 02.10.2023 N 75419) {КонсультантПлю">
        <w:r>
          <w:rPr>
            <w:color w:val="0000FF"/>
          </w:rPr>
          <w:t>Порядок</w:t>
        </w:r>
      </w:hyperlink>
      <w:r>
        <w:t xml:space="preserve"> организации медико-биологического обеспечения спортсмен</w:t>
      </w:r>
      <w:r>
        <w:t>ов спортивных сборных команд Российской Федерации утверждается федеральным органом исполнительной власти, осуществляющим полномочия по организации медико-биологического обеспечения спортсменов спортивных сборных команд Российской Федерации, по согласованию</w:t>
      </w:r>
      <w:r>
        <w:t xml:space="preserve"> с федеральным органом исполнительной власти в области физической культуры и спорта.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606" w:tooltip="Федеральный закон от 28.04.2023 N 174-ФЗ &quot;О внесении изменений в статьи 26 и 26.1 Федерального закона &quot;О физической культуре и спорте в Российской Федерации&quot; и статью 42.1 Федерального закона &quot;Об основах охраны здоровья граждан в Российской Федерации&quot; {Консуль">
        <w:r>
          <w:rPr>
            <w:color w:val="0000FF"/>
          </w:rPr>
          <w:t>закона</w:t>
        </w:r>
      </w:hyperlink>
      <w:r>
        <w:t xml:space="preserve"> от </w:t>
      </w:r>
      <w:r>
        <w:t>28.04.2023 N 174-ФЗ)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Порядок организации медико-биологического обеспечения спортсменов спортивных сборных команд субъектов Российской Федерации утверждается в соответствии с предусмотренными </w:t>
      </w:r>
      <w:hyperlink w:anchor="P283" w:tooltip="13) организация медико-биологического обеспечения спортсменов спортивных сборных команд Российской Федерации, утверждение методических указаний по организации медико-биологического обеспечения спортсменов спортивных сборных команд субъектов Российской Федераци">
        <w:r>
          <w:rPr>
            <w:color w:val="0000FF"/>
          </w:rPr>
          <w:t>пунктом 13 части 1 статьи</w:t>
        </w:r>
        <w:r>
          <w:rPr>
            <w:color w:val="0000FF"/>
          </w:rPr>
          <w:t xml:space="preserve"> 14</w:t>
        </w:r>
      </w:hyperlink>
      <w:r>
        <w:t xml:space="preserve"> настоящего Федерального закона </w:t>
      </w:r>
      <w:hyperlink r:id="rId607" w:tooltip="Приказ ФМБА России от 23.03.2026 N 47 &quot;Об утверждении методических указаний по организации медико-биологического обеспечения спортсменов спортивных сборных команд субъектов Российской Федерации (включая спортсменов, занимающихся адаптивным спортом)&quot; (Зарегистр">
        <w:r>
          <w:rPr>
            <w:color w:val="0000FF"/>
          </w:rPr>
          <w:t>методическими указаниями</w:t>
        </w:r>
      </w:hyperlink>
      <w:r>
        <w:t>, утвержденными федеральным органом исполнительной власти, о</w:t>
      </w:r>
      <w:r>
        <w:t>существляющим полномочия по организации медико-биологического обеспечения спортсменов спортивных сборных команд Российской Федерации, органом государственной власти субъекта Российской Федерации в сфере здравоохранения по согласованию с органом государстве</w:t>
      </w:r>
      <w:r>
        <w:t>нной власти субъекта Российской Федерации в области физической культуры и спорта.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608" w:tooltip="Федеральный закон от 29.12.2025 N 550-ФЗ &quot;О внесении изменений в статьи 14 и 42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550-ФЗ)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Порядок организации медико-биологического обеспечения спортсме</w:t>
      </w:r>
      <w:r>
        <w:t>нов спортивных сборных команд федеральной территории "Сириус" утверждается уполномоченным органом публичной власти федеральной территории "Сириус".</w:t>
      </w:r>
    </w:p>
    <w:p w:rsidR="00751D49" w:rsidRDefault="00C85482">
      <w:pPr>
        <w:pStyle w:val="ConsPlusNormal0"/>
        <w:jc w:val="both"/>
      </w:pPr>
      <w:r>
        <w:t xml:space="preserve">(часть 4 введена Федеральным </w:t>
      </w:r>
      <w:hyperlink r:id="rId609" w:tooltip="Федеральный закон от 07.04.2025 N 6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07.04.2025 N 65-ФЗ)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43. Медицинская помощь гражданам, страдающим социально значимыми заболеваниями, и гражданам, страдающим заболеваниями, представляющими опасность для окружающих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bookmarkStart w:id="100" w:name="P986"/>
      <w:bookmarkEnd w:id="100"/>
      <w:r>
        <w:t>1. Гражданам, страдающим социально значимыми заболеваниями, и гражданам, страдающим заболеваниями, представляющими опасность для окружающих, оказывается медицинская помощь и обеспечивается диспансерное наблюдение в соответствующих медицинских организациях.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</w:t>
      </w:r>
      <w:hyperlink r:id="rId610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Перечень</w:t>
        </w:r>
      </w:hyperlink>
      <w:r>
        <w:t xml:space="preserve"> социально значимых заболеваний и </w:t>
      </w:r>
      <w:hyperlink r:id="rId611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перечень</w:t>
        </w:r>
      </w:hyperlink>
      <w:r>
        <w:t xml:space="preserve"> заболеваний, представляющих опа</w:t>
      </w:r>
      <w:r>
        <w:t>сность для окружающих, утверждаются Правительством Российской Федерации исходя из высокого уровня первичной инвалидности и смертности населения, снижения продолжительности жизни заболевших.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01" w:name="P988"/>
      <w:bookmarkEnd w:id="101"/>
      <w:r>
        <w:t>2.1. В целях организации оказания медицинской помощи, включая обес</w:t>
      </w:r>
      <w:r>
        <w:t xml:space="preserve">печение лекарственными препаратами для медицинского применения, при отдельных заболеваниях, указанных в </w:t>
      </w:r>
      <w:hyperlink w:anchor="P986" w:tooltip="1. Гражданам, страдающим социально значимыми заболеваниями, и гражданам, страдающим заболеваниями, представляющими опасность для окружающих, оказывается медицинская помощь и обеспечивается диспансерное наблюдение в соответствующих медицинских организациях.">
        <w:r>
          <w:rPr>
            <w:color w:val="0000FF"/>
          </w:rPr>
          <w:t>части 1</w:t>
        </w:r>
      </w:hyperlink>
      <w:r>
        <w:t xml:space="preserve"> настоящей статьи, уполномоченным федеральным органом исполнительной власти в </w:t>
      </w:r>
      <w:hyperlink r:id="rId612" w:tooltip="Постановление Правительства РФ от 08.04.2017 N 426 (ред. от 26.06.2021) &quot;Об утверждении Правил ведения Федерального регистра лиц, инфицированных вирусом иммунодефицита человека, и Федерального регистра лиц, больных туберкулезом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осуществляется ведение Федерального регистра лиц, инфицированных вирусом иммунодефицита человека, и Федерал</w:t>
      </w:r>
      <w:r>
        <w:t>ьного регистра лиц, больных туберкулезом, содержащих следующие сведения: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страховой номер индивидуального лицевого счета гражданина в системе обязательного пенсионного страхования (при наличии);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фамилия, имя, отчество, а также фамилия, которая была у </w:t>
      </w:r>
      <w:r>
        <w:t>гражданина при рождении;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дата рождения;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пол;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адрес места жительства;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серия и номер паспорта (свидетельства о рождении) или иного документа, удостоверяющего личность, дата выдачи указанных документов;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дата включения в соответствующий Федераль</w:t>
      </w:r>
      <w:r>
        <w:t>ный регистр;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диагноз заболевания (состояние);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9) иные сведения, определяемые Правительством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2.1 введена Федеральным </w:t>
      </w:r>
      <w:hyperlink r:id="rId613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03.07.2016 N 286-ФЗ)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2.2. Органы государственной власти субъектов Российской Федерации осуществляют ведение региональных сегментов федеральных регистров, указанных в </w:t>
      </w:r>
      <w:hyperlink w:anchor="P988" w:tooltip="2.1. В целях организации оказания медицинской помощи, включая обеспечение лекарственными препаратами для медицинского применения, при отдельных заболеваниях, указанных в части 1 настоящей статьи, уполномоченным федеральным органом исполнительной власти в поряд">
        <w:r>
          <w:rPr>
            <w:color w:val="0000FF"/>
          </w:rPr>
          <w:t>части 2.1</w:t>
        </w:r>
      </w:hyperlink>
      <w:r>
        <w:t xml:space="preserve"> настоящей статьи, и своевременное предста</w:t>
      </w:r>
      <w:r>
        <w:t xml:space="preserve">вление сведений, содержащихся в них, в уполномоченный федеральный орган исполнительной власти в </w:t>
      </w:r>
      <w:hyperlink r:id="rId614" w:tooltip="Постановление Правительства РФ от 08.04.2017 N 426 (ред. от 26.06.2021) &quot;Об утверждении Правил ведения Федерального регистра лиц, инфицированных вирусом иммунодефицита человека, и Федерального регистра лиц, больных туберкулезом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</w:t>
      </w:r>
      <w:r>
        <w:t xml:space="preserve">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2.2 введена Федеральным </w:t>
      </w:r>
      <w:hyperlink r:id="rId615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286-ФЗ)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Особенности организации оказания медицинской помощи при отдельных за</w:t>
      </w:r>
      <w:r>
        <w:t xml:space="preserve">болеваниях, указанных в </w:t>
      </w:r>
      <w:hyperlink w:anchor="P986" w:tooltip="1. Гражданам, страдающим социально значимыми заболеваниями, и гражданам, страдающим заболеваниями, представляющими опасность для окружающих, оказывается медицинская помощь и обеспечивается диспансерное наблюдение в соответствующих медицинских организациях.">
        <w:r>
          <w:rPr>
            <w:color w:val="0000FF"/>
          </w:rPr>
          <w:t>части 1</w:t>
        </w:r>
      </w:hyperlink>
      <w:r>
        <w:t xml:space="preserve"> настоящей статьи, могут устанавливаться отдельными федеральными законами.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4. </w:t>
      </w:r>
      <w:hyperlink r:id="rId616" w:tooltip="Постановление Правительства РФ от 02.07.2020 N 973 (ред. от 01.02.2022) &quot;Об особенностях организации оказания медицинской помощи при угрозе распространения заболеваний, представляющих опасность для окружающих&quot; {КонсультантПлюс}">
        <w:r>
          <w:rPr>
            <w:color w:val="0000FF"/>
          </w:rPr>
          <w:t>Особенност</w:t>
        </w:r>
        <w:r>
          <w:rPr>
            <w:color w:val="0000FF"/>
          </w:rPr>
          <w:t>и</w:t>
        </w:r>
      </w:hyperlink>
      <w:r>
        <w:t xml:space="preserve"> организации оказания медицинской помощи при угрозе распространения заболеваний, представляющих опасность для окружающих, а также </w:t>
      </w:r>
      <w:hyperlink r:id="rId617" w:tooltip="Постановление Правительства РФ от 31.03.2020 N 373 (ред. от 24.03.2023) &quot;Об утверждении Временных правил учета информации в целях предотвращения распространения новой коронавирусной инфекции (COVID-19)&quot; {КонсультантПлюс}">
        <w:r>
          <w:rPr>
            <w:color w:val="0000FF"/>
          </w:rPr>
          <w:t>порядок</w:t>
        </w:r>
      </w:hyperlink>
      <w:r>
        <w:t xml:space="preserve"> сбора и учета информации о распространении заболеваний, представляющих опасность для окружающих, и состав такой информации (в том числе о лицах, которым оказывается медицинская помощь, и иных лицах) устанавливаются Правительством Российской Федерации.</w:t>
      </w:r>
    </w:p>
    <w:p w:rsidR="00751D49" w:rsidRDefault="00C85482">
      <w:pPr>
        <w:pStyle w:val="ConsPlusNormal0"/>
        <w:jc w:val="both"/>
      </w:pPr>
      <w:r>
        <w:t>(ча</w:t>
      </w:r>
      <w:r>
        <w:t xml:space="preserve">сть 4 введена Федеральным </w:t>
      </w:r>
      <w:hyperlink r:id="rId618" w:tooltip="Федеральный закон от 08.06.2020 N 166-ФЗ &quot;О внесении изменений в отдельные законодательные акты Российской Федерации в целях принятия неотложных мер, направленных на обеспечение устойчивого развития экономики и предотвращение последствий распространения новой ">
        <w:r>
          <w:rPr>
            <w:color w:val="0000FF"/>
          </w:rPr>
          <w:t>законом</w:t>
        </w:r>
      </w:hyperlink>
      <w:r>
        <w:t xml:space="preserve"> от 08.06.2020 N 166-ФЗ)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02" w:name="P1005"/>
      <w:bookmarkEnd w:id="102"/>
      <w:r>
        <w:t>Статья 44. Медицинская помощь гражданам, которым предоставляю</w:t>
      </w:r>
      <w:r>
        <w:t>тся государственные гарантии в виде обеспечения лекарственными препаратами и специализированными продуктами лечебного питания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619" w:tooltip="Федеральный закон от 26.04.2016 N 1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26.04.2016 N 112-ФЗ)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Редкими (орфанными) заболеваниями являются заболевания, которые имеют распространенность не более 10 случаев заболевания на 100 тысяч населения.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03" w:name="P1009"/>
      <w:bookmarkEnd w:id="103"/>
      <w:r>
        <w:t xml:space="preserve">2. </w:t>
      </w:r>
      <w:hyperlink r:id="rId620" w:tooltip="&quot;Перечень редких (орфанных) заболеваний&quot; (разработан Минздравом России) {КонсультантПлюс}">
        <w:r>
          <w:rPr>
            <w:color w:val="0000FF"/>
          </w:rPr>
          <w:t>Перечень</w:t>
        </w:r>
      </w:hyperlink>
      <w:r>
        <w:t xml:space="preserve"> редких (орфанных) заболеваний формируется уполномоченным федеральным органом исполнительной власти на основании статистических данных и размещается на </w:t>
      </w:r>
      <w:r>
        <w:t>его официальном сайте в сети "Интернет".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04" w:name="P1010"/>
      <w:bookmarkEnd w:id="104"/>
      <w:r>
        <w:t xml:space="preserve">3. </w:t>
      </w:r>
      <w:hyperlink r:id="rId621" w:tooltip="Постановление Правительства РФ от 26.04.2012 N 403 (ред. от 05.06.2020) &quot;О порядке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">
        <w:r>
          <w:rPr>
            <w:color w:val="0000FF"/>
          </w:rPr>
          <w:t>Перечень</w:t>
        </w:r>
      </w:hyperlink>
      <w:r>
        <w:t xml:space="preserve"> жизнеугрожающих и хронических прогрессирующих редких (орфанных) заб</w:t>
      </w:r>
      <w:r>
        <w:t xml:space="preserve">олеваний, приводящих к сокращению продолжительности жизни граждан или их инвалидности, из числа заболеваний, указанных в </w:t>
      </w:r>
      <w:hyperlink w:anchor="P1009" w:tooltip="2. Перечень редких (орфанных)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&quot;Интернет&quot;.">
        <w:r>
          <w:rPr>
            <w:color w:val="0000FF"/>
          </w:rPr>
          <w:t>части 2</w:t>
        </w:r>
      </w:hyperlink>
      <w:r>
        <w:t xml:space="preserve"> настоящей статьи, утверждается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05" w:name="P1011"/>
      <w:bookmarkEnd w:id="105"/>
      <w:r>
        <w:t>4. В целях обеспечения граждан, страдающих заболеваниями, включенными в пере</w:t>
      </w:r>
      <w:r>
        <w:t xml:space="preserve">чень, утвержденный в соответствии с </w:t>
      </w:r>
      <w:hyperlink w:anchor="P1010" w:tooltip="3. Перечень жизнеугрожающих и хронических прогрессирующих редких (орфанных) заболеваний, приводящих к сокращению продолжительности жизни граждан или их инвалидности, из числа заболеваний, указанных в части 2 настоящей статьи, утверждается Правительством Россий">
        <w:r>
          <w:rPr>
            <w:color w:val="0000FF"/>
          </w:rPr>
          <w:t>частью 3</w:t>
        </w:r>
      </w:hyperlink>
      <w:r>
        <w:t xml:space="preserve"> настоящей статьи, лекарственными препаратами и специализированными продуктами лечебного питания осуществляется ведение Федерального регистра лиц, страдающих жизнеугрожающими</w:t>
      </w:r>
      <w:r>
        <w:t xml:space="preserve"> и хроническими прогрессирующими редкими (орфанными) заболеваниями, приводящими к сокращению продолжительности жизни граждан или их инвалидности (далее в настоящей статье - Федеральный регистр), содержащего следующие сведения: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622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страховой номер индивидуального лицевого счета гражданина в системе обязательного пенсионного </w:t>
      </w:r>
      <w:r>
        <w:t>страхования (при наличии);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фамилия, имя, отчество, а также фамилия, которая была у гражданина при рождении;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дата рождения;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пол;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адрес места жительства;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серия и номер паспорта (свидетельства о рождении) или удостоверения личности, дата выдачи</w:t>
      </w:r>
      <w:r>
        <w:t xml:space="preserve"> указанных документов;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дата включения в Федеральный регистр;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диагноз заболевания (состояние);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9) иные сведения, определяемые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Ведение Федерального регистра осуществляется уполномоченным федеральным органом испол</w:t>
      </w:r>
      <w:r>
        <w:t xml:space="preserve">нительной власти в </w:t>
      </w:r>
      <w:hyperlink r:id="rId623" w:tooltip="Постановление Правительства РФ от 26.04.2012 N 403 (ред. от 05.06.2020) &quot;О порядке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Органы государственной власти субъекто</w:t>
      </w:r>
      <w:r>
        <w:t>в Российской Федерации осуществляют ведение регионального сегмента Федерального регистра и своевременное представление сведений, содержащихся в нем, в уполномоченный федеральный орган исполнительной власти в порядке, установленном Правительством Российской</w:t>
      </w:r>
      <w:r>
        <w:t xml:space="preserve">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06" w:name="P1024"/>
      <w:bookmarkEnd w:id="106"/>
      <w:r>
        <w:t>7. Организация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</w:t>
      </w:r>
      <w:r>
        <w:t>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 X (Стюарта-Прауэра), лиц после трансплантации органов и (или) тканей л</w:t>
      </w:r>
      <w:r>
        <w:t xml:space="preserve">екарственными препаратами осуществляется в </w:t>
      </w:r>
      <w:hyperlink r:id="rId624" w:tooltip="Постановление Правительства РФ от 26.11.2018 N 1416 (ред. от 10.06.2025) &quot;О порядке организации обеспечения лекарственными препаратами лиц, больных гемофилией, муковисцидозом, гипофизарным нанизмом, болезнью Гоше, злокачественными новообразованиями лимфоидной,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 Обеспечение лекар</w:t>
      </w:r>
      <w:r>
        <w:t xml:space="preserve">ственными препаратами указанных лиц осуществляется по </w:t>
      </w:r>
      <w:hyperlink r:id="rId625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перечню</w:t>
        </w:r>
      </w:hyperlink>
      <w:r>
        <w:t xml:space="preserve"> лекарственных препаратов, утверждаемому Правительством Росс</w:t>
      </w:r>
      <w:r>
        <w:t xml:space="preserve">ийской Федерации и формируемому в установленном им </w:t>
      </w:r>
      <w:hyperlink r:id="rId626" w:tooltip="Постановление Правительства РФ от 28.08.2014 N 871 (ред. от 08.11.2025) &quot;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">
        <w:r>
          <w:rPr>
            <w:color w:val="0000FF"/>
          </w:rPr>
          <w:t>порядке</w:t>
        </w:r>
      </w:hyperlink>
      <w:r>
        <w:t>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03.08.2018 </w:t>
      </w:r>
      <w:hyperlink r:id="rId627" w:tooltip="Федеральный закон от 03.08.2018 N 299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N 299-ФЗ</w:t>
        </w:r>
      </w:hyperlink>
      <w:r>
        <w:t xml:space="preserve">, от 27.12.2019 </w:t>
      </w:r>
      <w:hyperlink r:id="rId628" w:tooltip="Федеральный закон от 27.12.2019 N 45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N 452-ФЗ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07" w:name="P1026"/>
      <w:bookmarkEnd w:id="107"/>
      <w:r>
        <w:t xml:space="preserve">8. В целях обеспечения лиц, указанных в </w:t>
      </w:r>
      <w:hyperlink w:anchor="P1024" w:tooltip="7. Организаци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">
        <w:r>
          <w:rPr>
            <w:color w:val="0000FF"/>
          </w:rPr>
          <w:t>части 7</w:t>
        </w:r>
      </w:hyperlink>
      <w:r>
        <w:t xml:space="preserve"> настоящей статьи, лекарственными препаратами уполномоченный федеральный орган исполнительной власти в </w:t>
      </w:r>
      <w:hyperlink r:id="rId629" w:tooltip="Постановление Правительства РФ от 26.11.2018 N 1416 (ред. от 10.06.2025) &quot;О порядке организации обеспечения лекарственными препаратами лиц, больных гемофилией, муковисцидозом, гипофизарным нанизмом, болезнью Гоше, злокачественными новообразованиями лимфоидной,">
        <w:r>
          <w:rPr>
            <w:color w:val="0000FF"/>
          </w:rPr>
          <w:t>порядке</w:t>
        </w:r>
      </w:hyperlink>
      <w:r>
        <w:t>, устанавливаемом Правительством Российской Федерации, осуществляет ведение Федерального регистра лиц, больных гемофилией, муковисцидозом, гип</w:t>
      </w:r>
      <w:r>
        <w:t>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</w:t>
      </w:r>
      <w:r>
        <w:t>ластической анемией неуточненной, наследственным дефицитом факторов II (фибриногена), VII (лабильного) X (Стюарта-Прауэра), лиц после трансплантации органов и (или) тканей, который содержит следующие сведения: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03.08.2018 </w:t>
      </w:r>
      <w:hyperlink r:id="rId630" w:tooltip="Федеральный закон от 03.08.2018 N 299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N 299-ФЗ</w:t>
        </w:r>
      </w:hyperlink>
      <w:r>
        <w:t xml:space="preserve">, от 27.12.2019 </w:t>
      </w:r>
      <w:hyperlink r:id="rId631" w:tooltip="Федеральный закон от 27.12.2019 N 45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N 452-ФЗ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страховой номер индивидуального лицевого счета гражданина в системе обязательного пенсионного страхования (при наличии);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фамилия, имя, отчество,</w:t>
      </w:r>
      <w:r>
        <w:t xml:space="preserve"> а также фамилия, которая была у гражданина при рождении;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дата рождения;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пол;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адрес места жительства;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серия и номер паспорта (свидетельства о рождении) или удостоверения личности, дата выдачи указанных документов;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дата включения в указанный федеральный регистр;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диагноз заболевания (состояния);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9) иные сведения, определяемые Правительством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8 введена Федеральным </w:t>
      </w:r>
      <w:hyperlink r:id="rId632" w:tooltip="Федеральный закон от 26.04.2016 N 1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26.04.2016 N 112-ФЗ)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9.</w:t>
      </w:r>
      <w:r>
        <w:t xml:space="preserve"> Органы государственной власти субъектов Российской Федерации осуществляют ведение регионального сегмента федерального регистра, указанного в </w:t>
      </w:r>
      <w:hyperlink w:anchor="P1026" w:tooltip="8. В целях обеспечения лиц, указанных в части 7 настоящей статьи, лекарственными препаратами уполномоченный федеральный орган исполнительной власти в порядке, устанавливаемом Правительством Российской Федерации, осуществляет ведение Федерального регистра лиц, ">
        <w:r>
          <w:rPr>
            <w:color w:val="0000FF"/>
          </w:rPr>
          <w:t>части 8</w:t>
        </w:r>
      </w:hyperlink>
      <w:r>
        <w:t xml:space="preserve"> настоящей статьи, и своевременное представление сведений, содержащих</w:t>
      </w:r>
      <w:r>
        <w:t>ся в нем, в уполномоченный федеральный орган исполнительной власти.</w:t>
      </w:r>
    </w:p>
    <w:p w:rsidR="00751D49" w:rsidRDefault="00C85482">
      <w:pPr>
        <w:pStyle w:val="ConsPlusNormal0"/>
        <w:jc w:val="both"/>
      </w:pPr>
      <w:r>
        <w:t xml:space="preserve">(часть 9 введена Федеральным </w:t>
      </w:r>
      <w:hyperlink r:id="rId633" w:tooltip="Федеральный закон от 26.04.2016 N 1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26.04.2016 N 112-ФЗ)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10. Правительство Российской Федерации вправе принимать решение о включении в перечень за</w:t>
      </w:r>
      <w:r>
        <w:t xml:space="preserve">болеваний, указанных в </w:t>
      </w:r>
      <w:hyperlink w:anchor="P339" w:tooltip="21) организаци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">
        <w:r>
          <w:rPr>
            <w:color w:val="0000FF"/>
          </w:rPr>
          <w:t>пункте 21 части 2 статьи 14</w:t>
        </w:r>
      </w:hyperlink>
      <w:r>
        <w:t xml:space="preserve"> настоящего Федерального закона, дополнительных заболеваний, для лечения которых обеспечение граждан лекарственными препаратами осуществляется за счет средств федерально</w:t>
      </w:r>
      <w:r>
        <w:t>го бюджета.</w:t>
      </w:r>
    </w:p>
    <w:p w:rsidR="00751D49" w:rsidRDefault="00C85482">
      <w:pPr>
        <w:pStyle w:val="ConsPlusNormal0"/>
        <w:jc w:val="both"/>
      </w:pPr>
      <w:r>
        <w:t xml:space="preserve">(часть 10 введена Федеральным </w:t>
      </w:r>
      <w:hyperlink r:id="rId634" w:tooltip="Федеральный закон от 26.04.2016 N 1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26.04.2016 N 112-ФЗ)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44.1. Федеральный регистр граждан, имеющих право на обеспечение лекарственными препаратами,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</w:t>
      </w:r>
      <w:r>
        <w:t xml:space="preserve"> Федерации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(введена Федеральным </w:t>
      </w:r>
      <w:hyperlink r:id="rId635" w:tooltip="Федеральный закон от 13.07.2020 N 206-ФЗ (ред. от 10.07.2023) &quot;О внесении изменений в отдельные законодательные акты Российской Федерации по вопросам обеспечения граждан лекарственными препаратами, медицинскими изделиями и специализированными продуктами лечебн">
        <w:r>
          <w:rPr>
            <w:color w:val="0000FF"/>
          </w:rPr>
          <w:t>законом</w:t>
        </w:r>
      </w:hyperlink>
      <w:r>
        <w:t xml:space="preserve"> от 13.07.2020 N 206-ФЗ)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bookmarkStart w:id="108" w:name="P1047"/>
      <w:bookmarkEnd w:id="108"/>
      <w:r>
        <w:t>1. В целях координации деятельности федеральных органо</w:t>
      </w:r>
      <w:r>
        <w:t>в исполнительной власти, органов исполнительной власти субъектов Российской Федерации, органов местного самоуправления, медицинских организаций государственной, муниципальной и частной систем здравоохранения в части обеспечения граждан лекарственными препа</w:t>
      </w:r>
      <w:r>
        <w:t xml:space="preserve">ратами,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</w:t>
      </w:r>
      <w:r>
        <w:t xml:space="preserve">Федерального регистра граждан, имеющих право на обеспечение лекарственными препаратами,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</w:t>
      </w:r>
      <w:r>
        <w:t>(далее в настоящей статье - Федеральный регистр граждан), содержащего следующие сведения: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страховой номер индивидуального лицевого счета гражданина в системе обязательного пенсионного страхования (при наличии);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фамилия, имя, отчество (при наличии) гр</w:t>
      </w:r>
      <w:r>
        <w:t>ажданина, а также фамилия, которая была у него при рождении;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дата рождения;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пол;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адрес места жительства, места пребывания или места фактического проживания;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серия и номер паспорта (свидетельства о рождении) или удостоверения личности, дата выда</w:t>
      </w:r>
      <w:r>
        <w:t>чи указанных документов;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номер полиса обязательного медицинского страхования застрахованного лица;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сведения о гражданстве;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9) сведения об основаниях пребывания или проживания в Российской Федерации (для иностранного гражданина, лица без гражданства, </w:t>
      </w:r>
      <w:r>
        <w:t>в том числе беженца);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10) дата включения в Федеральный регистр граждан;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11) диагноз заболевания (состояние), включая его код по Международной статистической </w:t>
      </w:r>
      <w:hyperlink r:id="rId636" w:tooltip="&quot;Международная классификация болезней МКБ-10&quot; (Адаптированный вариант в трех частях) {КонсультантПлюс}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09" w:name="P1059"/>
      <w:bookmarkEnd w:id="109"/>
      <w:r>
        <w:t xml:space="preserve">12) категория граждан (группа населения), имеющих право на обеспечение лекарственными препаратами, медицинскими изделиями и специализированными продуктами лечебного питания, категория заболевания, которая является основанием для обеспечения лекарственными </w:t>
      </w:r>
      <w:r>
        <w:t xml:space="preserve">препаратами, медицинскими изделиями и специализированными продуктами лечебного питания, в том числе с учетом </w:t>
      </w:r>
      <w:hyperlink r:id="rId637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Перечня</w:t>
        </w:r>
      </w:hyperlink>
      <w:r>
        <w:t xml:space="preserve"> груп</w:t>
      </w:r>
      <w:r>
        <w:t xml:space="preserve">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и </w:t>
      </w:r>
      <w:hyperlink r:id="rId638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Перечня</w:t>
        </w:r>
      </w:hyperlink>
      <w:r>
        <w:t xml:space="preserve"> групп населения, при амбулаторном лечении которых лекарственные средства отпускаются по рецептам врачей с пятидесятипроцентной скидкой;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13) сведения о назначении и отпуске лекарственных препаратов, </w:t>
      </w:r>
      <w:r>
        <w:t xml:space="preserve">медицинских изделий и специализированных продуктов лечебного питания, указанных в </w:t>
      </w:r>
      <w:hyperlink w:anchor="P1059" w:tooltip="12) категория граждан (группа населения), имеющих право на обеспечение лекарственными препаратами, медицинскими изделиями и специализированными продуктами лечебного питания, категория заболевания, которая является основанием для обеспечения лекарственными преп">
        <w:r>
          <w:rPr>
            <w:color w:val="0000FF"/>
          </w:rPr>
          <w:t>пункте 12</w:t>
        </w:r>
      </w:hyperlink>
      <w:r>
        <w:t xml:space="preserve"> настоящей части;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14) иные сведения, которые вправе определить Правительство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</w:t>
      </w:r>
      <w:hyperlink r:id="rId639" w:tooltip="Постановление Правительства РФ от 12.10.2020 N 1656 (ред. от 31.05.2025) &quot;Об утверждении Правил ведения Федерального регистра граждан, имеющих право на обеспечение лекарственными препаратами, медицинскими изделиями и специализированными продуктами лечебного пи">
        <w:r>
          <w:rPr>
            <w:color w:val="0000FF"/>
          </w:rPr>
          <w:t>Порядок</w:t>
        </w:r>
      </w:hyperlink>
      <w:r>
        <w:t xml:space="preserve"> ведения Федерального регистра граждан, в том числе порядок доступа к сведениям, содержащимся в нем, порядок и сроки представления сведени</w:t>
      </w:r>
      <w:r>
        <w:t>й в указанный регистр устанавливаются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Сведения, предусмотренные </w:t>
      </w:r>
      <w:hyperlink w:anchor="P1047" w:tooltip="1. В целях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медицинских организаций государственной, муниципальной и частной систем здравоохранени">
        <w:r>
          <w:rPr>
            <w:color w:val="0000FF"/>
          </w:rPr>
          <w:t>частью 1</w:t>
        </w:r>
      </w:hyperlink>
      <w:r>
        <w:t xml:space="preserve"> настоящей статьи и включаемые в Федеральный регистр граждан, представляются из: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федеральных регистров,</w:t>
      </w:r>
      <w:r>
        <w:t xml:space="preserve"> предусмотренных </w:t>
      </w:r>
      <w:hyperlink w:anchor="P988" w:tooltip="2.1. В целях организации оказания медицинской помощи, включая обеспечение лекарственными препаратами для медицинского применения, при отдельных заболеваниях, указанных в части 1 настоящей статьи, уполномоченным федеральным органом исполнительной власти в поряд">
        <w:r>
          <w:rPr>
            <w:color w:val="0000FF"/>
          </w:rPr>
          <w:t>частью 2.1 статьи 43</w:t>
        </w:r>
      </w:hyperlink>
      <w:r>
        <w:t xml:space="preserve">, </w:t>
      </w:r>
      <w:hyperlink w:anchor="P1011" w:tooltip="4. В целях обеспечения граждан, страдающих заболеваниями, включенными в перечень, утвержденный в соответствии с частью 3 настоящей статьи, лекарственными препаратами и специализированными продуктами лечебного питания осуществляется ведение Федерального регистр">
        <w:r>
          <w:rPr>
            <w:color w:val="0000FF"/>
          </w:rPr>
          <w:t>частями 4</w:t>
        </w:r>
      </w:hyperlink>
      <w:r>
        <w:t xml:space="preserve"> и </w:t>
      </w:r>
      <w:hyperlink w:anchor="P1026" w:tooltip="8. В целях обеспечения лиц, указанных в части 7 настоящей статьи, лекарственными препаратами уполномоченный федеральный орган исполнительной власти в порядке, устанавливаемом Правительством Российской Федерации, осуществляет ведение Федерального регистра лиц, ">
        <w:r>
          <w:rPr>
            <w:color w:val="0000FF"/>
          </w:rPr>
          <w:t>8 статьи 44</w:t>
        </w:r>
      </w:hyperlink>
      <w:r>
        <w:t xml:space="preserve"> настоящего Федерального закона, </w:t>
      </w:r>
      <w:hyperlink r:id="rId64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частью 2 с</w:t>
        </w:r>
        <w:r>
          <w:rPr>
            <w:color w:val="0000FF"/>
          </w:rPr>
          <w:t>татьи 6.4</w:t>
        </w:r>
      </w:hyperlink>
      <w:r>
        <w:t xml:space="preserve"> Федерального закона от 17 июля 1999 года N 178-ФЗ "О государственной социальной помощи";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государственной информационной </w:t>
      </w:r>
      <w:hyperlink r:id="rId64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системы</w:t>
        </w:r>
      </w:hyperlink>
      <w:r>
        <w:t xml:space="preserve"> "Единая централизованная цифровая платформа в социальной сфере".</w:t>
      </w:r>
    </w:p>
    <w:p w:rsidR="00751D49" w:rsidRDefault="00C85482">
      <w:pPr>
        <w:pStyle w:val="ConsPlusNormal0"/>
        <w:jc w:val="both"/>
      </w:pPr>
      <w:r>
        <w:t xml:space="preserve">(п. 2 в ред. Федерального </w:t>
      </w:r>
      <w:hyperlink r:id="rId642" w:tooltip="Федеральный закон от 25.12.2023 N 635-ФЗ (ред. от 29.05.2024) &quot;О внесении изменений в отдельные законодательные акты Российской Федерации и признании утратившим силу пункта 3 статьи 24.1 Закона Российской Федерации &quot;О занятости населения в Российской Федерации">
        <w:r>
          <w:rPr>
            <w:color w:val="0000FF"/>
          </w:rPr>
          <w:t>закона</w:t>
        </w:r>
      </w:hyperlink>
      <w:r>
        <w:t xml:space="preserve"> от 25.12.2023 N 635-ФЗ)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сведений, содержащихся в них, в уполномоченн</w:t>
      </w:r>
      <w:r>
        <w:t>ый федеральный орган исполнительной власти в порядке, установленном Правительством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45. Запрет эвтаназии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Медицинским работникам запрещается осуществление эвтаназии, то есть ускорение по просьбе пациента его смерти какими-либо </w:t>
      </w:r>
      <w:r>
        <w:t>действиями (бездействием) или средствами, в том числе прекращение искусственных мероприятий по поддержанию жизни пациента.</w:t>
      </w:r>
    </w:p>
    <w:p w:rsidR="00751D49" w:rsidRDefault="00751D49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Ст. 45.1 не распространяется на лиц, в отношении которых до 24.07.2023 осуществлены хирургические вме</w:t>
            </w:r>
            <w:r>
              <w:rPr>
                <w:color w:val="392C69"/>
              </w:rPr>
              <w:t xml:space="preserve">шательства, направленные на изменение половых признаков человека и подтвержденные медицинским заключением, указанным в </w:t>
            </w:r>
            <w:hyperlink w:anchor="P1080" w:tooltip="2. К смене пола не относятся медицинские вмешательства, связанные с лечением врожденных аномалий (пороков развития), генетических и эндокринных заболеваний, связанных с нарушением формирования половых органов у детей, в случае, если такие медицинские вмешатель">
              <w:r>
                <w:rPr>
                  <w:color w:val="0000FF"/>
                </w:rPr>
                <w:t>ч. 2 ст. 45.1</w:t>
              </w:r>
            </w:hyperlink>
            <w:r>
              <w:rPr>
                <w:color w:val="392C69"/>
              </w:rPr>
              <w:t xml:space="preserve"> (</w:t>
            </w:r>
            <w:hyperlink r:id="rId643" w:tooltip="Федеральный закон от 24.07.2023 N 386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24.07.2023 N 386-ФЗ).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Title0"/>
        <w:spacing w:before="300"/>
        <w:ind w:firstLine="540"/>
        <w:jc w:val="both"/>
        <w:outlineLvl w:val="1"/>
      </w:pPr>
      <w:r>
        <w:t>Статья 45.1. Запрет смены пола человека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(введена Федеральным </w:t>
      </w:r>
      <w:hyperlink r:id="rId644" w:tooltip="Федеральный закон от 24.07.2023 N 38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24.07.2023 N 386-ФЗ)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Запрещается осуществление медицинских вмешательств, включая применение лекарственных препаратов, направленных на смену пола, в том числе формирование у человека первичных и (или) вторичны</w:t>
      </w:r>
      <w:r>
        <w:t>х половых признаков другого пола.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10" w:name="P1080"/>
      <w:bookmarkEnd w:id="110"/>
      <w:r>
        <w:t>2. К смене пола не относятся медицинские вмешательства, связанные с лечением врожденных аномалий (пороков развития), генетических и эндокринных заболеваний, связанных с нарушением формирования половых органов у детей, в сл</w:t>
      </w:r>
      <w:r>
        <w:t>учае, если такие медицинские вмешательства допускаются по решению врачебной комиссии медицинской организации, подведомственной уполномоченному федеральному органу исполнительной власти. По результатам таких медицинских вмешательств указанная врачебная коми</w:t>
      </w:r>
      <w:r>
        <w:t xml:space="preserve">ссия выдает медицинское заключение о соответствии половых признаков признакам определенного пола, необходимое для внесения изменения в запись актов гражданского состояния. </w:t>
      </w:r>
      <w:hyperlink r:id="rId645" w:tooltip="Распоряжение Правительства РФ от 06.12.2023 N 3478-р &lt;Об утверждении перечня медицинских организаций, подведомственных Минздраву России, по решению врачебных комиссий которых допускаются медицинские вмешательства, связанные с лечением врожденных аномалий (поро">
        <w:r>
          <w:rPr>
            <w:color w:val="0000FF"/>
          </w:rPr>
          <w:t>Перечень</w:t>
        </w:r>
      </w:hyperlink>
      <w:r>
        <w:t xml:space="preserve"> медицинских организаций, подведомственных уполномоченному федеральному органу исполнительной власти, форма и </w:t>
      </w:r>
      <w:hyperlink r:id="rId646" w:tooltip="Постановление Правительства РФ от 06.12.2023 N 2069 &quot;О выдаче решений врачебных комиссий медицинских организаций, подведомственных Министерству здравоохранения Российской Федерации, о допустимости медицинских вмешательств, связанных с лечением врожденных анома">
        <w:r>
          <w:rPr>
            <w:color w:val="0000FF"/>
          </w:rPr>
          <w:t>порядок</w:t>
        </w:r>
      </w:hyperlink>
      <w:r>
        <w:t xml:space="preserve"> выдачи таких решений и медицинских заключений утверждаются Правительством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11" w:name="P1082"/>
      <w:bookmarkEnd w:id="111"/>
      <w:r>
        <w:t>Статья 46. Медицинские осмотры, диспансеризация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Медицинский осмотр представляет собой комплекс медицинских вмешательств, направленных на выявление патологических состояний, заболеваний и факторов риска их развития.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Видами медицинских осмотров являются: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профилактический медицинский осмотр, прово</w:t>
      </w:r>
      <w:r>
        <w:t>димый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</w:t>
      </w:r>
      <w:r>
        <w:t>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647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286-ФЗ)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предварительный медицинский осмотр, проводимый при поступлении на работу в целях определения соответ</w:t>
      </w:r>
      <w:r>
        <w:t xml:space="preserve">ствия состояния здоровья работника поручаемой ему работе, а также при приеме на обучение в случае, предусмотренном </w:t>
      </w:r>
      <w:hyperlink r:id="rId648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частью 7 статьи 55</w:t>
        </w:r>
      </w:hyperlink>
      <w:r>
        <w:t xml:space="preserve"> Федерального закона от 29 декабря 2012 года N 273-ФЗ "Об образовании в Российской Федерации";</w:t>
      </w:r>
    </w:p>
    <w:p w:rsidR="00751D49" w:rsidRDefault="00C85482">
      <w:pPr>
        <w:pStyle w:val="ConsPlusNormal0"/>
        <w:jc w:val="both"/>
      </w:pPr>
      <w:r>
        <w:t xml:space="preserve">(п. 2 в ред. Федерального </w:t>
      </w:r>
      <w:hyperlink r:id="rId649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286-ФЗ)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периодический медицинский осмотр, проводимый с установленной периодичностью в целях динамического наблюдения за состоянием здоров</w:t>
      </w:r>
      <w:r>
        <w:t>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</w:t>
      </w:r>
      <w:r>
        <w:t>п риска развития профессиональных заболеваний, выявления медицинских противопоказаний к осуществлению отдельных видов работ;</w:t>
      </w:r>
    </w:p>
    <w:p w:rsidR="00751D49" w:rsidRDefault="00C85482">
      <w:pPr>
        <w:pStyle w:val="ConsPlusNormal0"/>
        <w:jc w:val="both"/>
      </w:pPr>
      <w:r>
        <w:t xml:space="preserve">(п. 3 в ред. Федерального </w:t>
      </w:r>
      <w:hyperlink r:id="rId650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286-ФЗ)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12" w:name="P1092"/>
      <w:bookmarkEnd w:id="112"/>
      <w:r>
        <w:t>4) предсменные, предрейсовые медицинские осмотры, проводимые перед началом рабочего дня (смены, рейса) в целях выявления признак</w:t>
      </w:r>
      <w:r>
        <w:t>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13" w:name="P1093"/>
      <w:bookmarkEnd w:id="113"/>
      <w:r>
        <w:t>4.1</w:t>
      </w:r>
      <w:r>
        <w:t>) медицинские осмотры в течение рабочего дня (смены), проводимые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работников, острого профессионального заболе</w:t>
      </w:r>
      <w:r>
        <w:t>вания или отравления, признаков алкогольного, наркотического или иного токсического опьянения;</w:t>
      </w:r>
    </w:p>
    <w:p w:rsidR="00751D49" w:rsidRDefault="00C85482">
      <w:pPr>
        <w:pStyle w:val="ConsPlusNormal0"/>
        <w:jc w:val="both"/>
      </w:pPr>
      <w:r>
        <w:t xml:space="preserve">(п. 4.1 введен Федеральным </w:t>
      </w:r>
      <w:hyperlink r:id="rId651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</w:t>
      </w:r>
      <w:r>
        <w:t>12.2022 N 629-ФЗ)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14" w:name="P1095"/>
      <w:bookmarkEnd w:id="114"/>
      <w:r>
        <w:t>5) послесменные, послерейсовые медицинские осмотры, проводимые по окончании рабочего дня (смены, рейса) в целях выявления признаков воздействия вредных и (или) опасных производственных факторов рабочей среды и трудового процесса на состоя</w:t>
      </w:r>
      <w:r>
        <w:t>ние здоровья работников, острого профессионального заболевания или отравления, признаков алкогольного, наркотического или иного токсического опьянения;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иные установленные законодательством Российской Федерации виды медицинских осмотров.</w:t>
      </w:r>
    </w:p>
    <w:p w:rsidR="00751D49" w:rsidRDefault="00C85482">
      <w:pPr>
        <w:pStyle w:val="ConsPlusNormal0"/>
        <w:jc w:val="both"/>
      </w:pPr>
      <w:r>
        <w:t>(п. 6 введен Фед</w:t>
      </w:r>
      <w:r>
        <w:t xml:space="preserve">еральным </w:t>
      </w:r>
      <w:hyperlink r:id="rId652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законом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Утратил силу. - Федеральный </w:t>
      </w:r>
      <w:hyperlink r:id="rId653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03.07.2016 N 286-ФЗ.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</w:t>
      </w:r>
      <w:r>
        <w:t>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4 в ред. Федерального </w:t>
      </w:r>
      <w:hyperlink r:id="rId654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286-ФЗ)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Диспансерное наблюдение представляет собой проводимое с определенной периодичностью необходимое обследование лиц, страдающих хроническими заб</w:t>
      </w:r>
      <w:r>
        <w:t>олеваниями, функциональными расстройствами, иными состояниями, в том числе в связи со склонностью таких лиц к совершению общественно опасных действий, в целях своевременного выявления, предупреждения осложнений, обострений заболеваний, иных состояний, их п</w:t>
      </w:r>
      <w:r>
        <w:t>рофилактики и осуществления медицинской реабилитации указанных лиц, проводимое в порядке, установленном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03.07.2016 </w:t>
      </w:r>
      <w:hyperlink r:id="rId655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22.07.2024 </w:t>
      </w:r>
      <w:hyperlink r:id="rId656" w:tooltip="Федеральный закон от 22.07.2024 N 19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195-ФЗ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В случаях, установленных законодательством Российской Федерации, прохождение и проведение медицинских осмотров, диспансеризации и диспансерного наблюдения являю</w:t>
      </w:r>
      <w:r>
        <w:t>тся обязательными.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Порядок и периодичность проведения медицинских осмотров, диспансеризации, диспансерного наблюдения и перечень включаемых в них исследований утверждаются уполномоченным федеральным органом исполнительной власти, если иное не предусмотр</w:t>
      </w:r>
      <w:r>
        <w:t>ено законодательством Российской Федерации. При проведении медицинских осмотров,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пациента</w:t>
      </w:r>
      <w:r>
        <w:t>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25.11.2013 </w:t>
      </w:r>
      <w:hyperlink r:id="rId65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03.07.2016 </w:t>
      </w:r>
      <w:hyperlink r:id="rId658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Порядки и периодичность проведения предварительных, периодических, предсменных, предрейсовых, послесменных, послерейсовых медицинских осмотров, медицинских осмотров в течение рабочего дня (смены),</w:t>
      </w:r>
      <w:r>
        <w:t xml:space="preserve"> необходимость проведения которых установлена другими федеральными законами в отношении отдельных категорий работников, и перечень включаемых в них исследований утверждаются уполномоченным федеральным органом исполнительной власти, если иное не предусмотре</w:t>
      </w:r>
      <w:r>
        <w:t>но законодательством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8 введена Федеральным </w:t>
      </w:r>
      <w:hyperlink r:id="rId659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9. Допускается проведение медици</w:t>
      </w:r>
      <w:r>
        <w:t xml:space="preserve">нских осмотров, указанных в </w:t>
      </w:r>
      <w:hyperlink w:anchor="P1092" w:tooltip="4) предсменные, предрейсовые медицинские осмотры, проводимые перед началом рабочего дня (смены, рейса) в целях выявления признаков воздействия вредных и (или) опасных производственных факторов, состояний и заболеваний, препятствующих выполнению трудовых обязан">
        <w:r>
          <w:rPr>
            <w:color w:val="0000FF"/>
          </w:rPr>
          <w:t>пунктах 4</w:t>
        </w:r>
      </w:hyperlink>
      <w:r>
        <w:t xml:space="preserve">, </w:t>
      </w:r>
      <w:hyperlink w:anchor="P1093" w:tooltip="4.1) медицинские осмотры в течение рабочего дня (смены), проводимые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в, острого профессионального заболев">
        <w:r>
          <w:rPr>
            <w:color w:val="0000FF"/>
          </w:rPr>
          <w:t>4.1</w:t>
        </w:r>
      </w:hyperlink>
      <w:r>
        <w:t xml:space="preserve"> и </w:t>
      </w:r>
      <w:hyperlink w:anchor="P1095" w:tooltip="5) послесменные, послерейсовые медицинские осмотры, проводимые по окончании рабочего дня (смены, рейса)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">
        <w:r>
          <w:rPr>
            <w:color w:val="0000FF"/>
          </w:rPr>
          <w:t>5 части 2</w:t>
        </w:r>
      </w:hyperlink>
      <w:r>
        <w:t xml:space="preserve"> настоящей статьи,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здоровья. При пр</w:t>
      </w:r>
      <w:r>
        <w:t>оведении медицинских осмотров с использованием указанных медицинских изделий должна быть обеспечена идентификация личности работника, проходящего медицинский осмотр, исключающая прохождение медицинского осмотра иным лицом в соответствии с законодательством</w:t>
      </w:r>
      <w:r>
        <w:t xml:space="preserve">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9 введена Федеральным </w:t>
      </w:r>
      <w:hyperlink r:id="rId660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10. Лица, организующие и проводящие медицинские осмотры, указанные в </w:t>
      </w:r>
      <w:hyperlink w:anchor="P1092" w:tooltip="4) предсменные, предрейсовые медицинские осмотры, проводимые перед началом рабочего дня (смены, рейса) в целях выявления признаков воздействия вредных и (или) опасных производственных факторов, состояний и заболеваний, препятствующих выполнению трудовых обязан">
        <w:r>
          <w:rPr>
            <w:color w:val="0000FF"/>
          </w:rPr>
          <w:t>пунктах 4</w:t>
        </w:r>
      </w:hyperlink>
      <w:r>
        <w:t xml:space="preserve">, </w:t>
      </w:r>
      <w:hyperlink w:anchor="P1093" w:tooltip="4.1) медицинские осмотры в течение рабочего дня (смены), проводимые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в, острого профессионального заболев">
        <w:r>
          <w:rPr>
            <w:color w:val="0000FF"/>
          </w:rPr>
          <w:t>4.1</w:t>
        </w:r>
      </w:hyperlink>
      <w:r>
        <w:t xml:space="preserve"> и </w:t>
      </w:r>
      <w:hyperlink w:anchor="P1095" w:tooltip="5) послесменные, послерейсовые медицинские осмотры, проводимые по окончании рабочего дня (смены, рейса)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">
        <w:r>
          <w:rPr>
            <w:color w:val="0000FF"/>
          </w:rPr>
          <w:t>5 части 2</w:t>
        </w:r>
      </w:hyperlink>
      <w:r>
        <w:t xml:space="preserve"> настоящей статьи, с использованием медицинских изделий, обеспечивающих автоматизированную дистанционную передачу информации о состоянии здоровья работни</w:t>
      </w:r>
      <w:r>
        <w:t xml:space="preserve">ков и дистанционный контроль состояния их здоровья, несут </w:t>
      </w:r>
      <w:hyperlink r:id="rId661" w:tooltip="&quot;Кодекс Российской Федерации об административных правонарушениях&quot; от 30.12.2001 N 195-ФЗ (ред. от 02.05.2026) {КонсультантПлюс}">
        <w:r>
          <w:rPr>
            <w:color w:val="0000FF"/>
          </w:rPr>
          <w:t>ответственность</w:t>
        </w:r>
      </w:hyperlink>
      <w:r>
        <w:t xml:space="preserve"> в соответствии с законодательством Российской Федерации за полноту и достоверность передаваемых данных.</w:t>
      </w:r>
    </w:p>
    <w:p w:rsidR="00751D49" w:rsidRDefault="00C85482">
      <w:pPr>
        <w:pStyle w:val="ConsPlusNormal0"/>
        <w:jc w:val="both"/>
      </w:pPr>
      <w:r>
        <w:t xml:space="preserve">(часть 10 введена Федеральным </w:t>
      </w:r>
      <w:hyperlink r:id="rId662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11. В случае проведения медицинских осмотров, указанных в </w:t>
      </w:r>
      <w:hyperlink w:anchor="P1092" w:tooltip="4) предсменные, предрейсовые медицинские осмотры, проводимые перед началом рабочего дня (смены, рейса) в целях выявления признаков воздействия вредных и (или) опасных производственных факторов, состояний и заболеваний, препятствующих выполнению трудовых обязан">
        <w:r>
          <w:rPr>
            <w:color w:val="0000FF"/>
          </w:rPr>
          <w:t>пунктах 4</w:t>
        </w:r>
      </w:hyperlink>
      <w:r>
        <w:t xml:space="preserve">, </w:t>
      </w:r>
      <w:hyperlink w:anchor="P1093" w:tooltip="4.1) медицинские осмотры в течение рабочего дня (смены), проводимые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в, острого профессионального заболев">
        <w:r>
          <w:rPr>
            <w:color w:val="0000FF"/>
          </w:rPr>
          <w:t>4.1</w:t>
        </w:r>
      </w:hyperlink>
      <w:r>
        <w:t xml:space="preserve"> и</w:t>
      </w:r>
      <w:r>
        <w:t xml:space="preserve"> </w:t>
      </w:r>
      <w:hyperlink w:anchor="P1095" w:tooltip="5) послесменные, послерейсовые медицинские осмотры, проводимые по окончании рабочего дня (смены, рейса)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">
        <w:r>
          <w:rPr>
            <w:color w:val="0000FF"/>
          </w:rPr>
          <w:t>5 части 2</w:t>
        </w:r>
      </w:hyperlink>
      <w:r>
        <w:t xml:space="preserve"> настоящей статьи,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здоровья, в о</w:t>
      </w:r>
      <w:r>
        <w:t>тношении работника не менее двух раз в год проводятся в очной форме химико-токсикологические исследования наличия (отсутствия) в организме человека наркотических средств, психотропных веществ и их метаболитов.</w:t>
      </w:r>
    </w:p>
    <w:p w:rsidR="00751D49" w:rsidRDefault="00C85482">
      <w:pPr>
        <w:pStyle w:val="ConsPlusNormal0"/>
        <w:jc w:val="both"/>
      </w:pPr>
      <w:r>
        <w:t xml:space="preserve">(часть 11 введена Федеральным </w:t>
      </w:r>
      <w:hyperlink r:id="rId663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12. </w:t>
      </w:r>
      <w:hyperlink r:id="rId664" w:tooltip="Постановление Правительства РФ от 30.05.2023 N 866 &quot;Об особенностях проведения медицинских осмотров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">
        <w:r>
          <w:rPr>
            <w:color w:val="0000FF"/>
          </w:rPr>
          <w:t>Особенности</w:t>
        </w:r>
      </w:hyperlink>
      <w:r>
        <w:t xml:space="preserve"> проведения медицинских осмотров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здоровья, включа</w:t>
      </w:r>
      <w:r>
        <w:t>я необходимость проведения визуального осмотра, требования к указанным медицинским изделиям, их поверке и программному обеспечению, позволяющему исключить возможность фальсификации данных медицинского осмотра, и обеспечению возможности формирования соответ</w:t>
      </w:r>
      <w:r>
        <w:t>ствующих реквизитов путевых листов, в том числе в форме электронного документа, требования к работникам, проводящим медицинский осмотр, а также правила проведения химико-токсикологических исследований наличия (отсутствия) в организме человека наркотических</w:t>
      </w:r>
      <w:r>
        <w:t xml:space="preserve"> средств, психотропных веществ и их метаболитов в отношении работников, проходящих медицинский осмотр с использованием указанных медицинских изделий, устанавливаются Правительством Российской Федерации. Требования к идентификации личности работника, проход</w:t>
      </w:r>
      <w:r>
        <w:t>ящего медицинский осмотр, требования к сбору,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данных.</w:t>
      </w:r>
    </w:p>
    <w:p w:rsidR="00751D49" w:rsidRDefault="00C85482">
      <w:pPr>
        <w:pStyle w:val="ConsPlusNormal0"/>
        <w:jc w:val="both"/>
      </w:pPr>
      <w:r>
        <w:t xml:space="preserve">(часть 12 введена Федеральным </w:t>
      </w:r>
      <w:hyperlink r:id="rId665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15" w:name="P1117"/>
      <w:bookmarkEnd w:id="115"/>
      <w:r>
        <w:t>Статья 47. Донорство органов и тканей человека и их трансплантация (пересадка)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Трансплантация (пересадка) ор</w:t>
      </w:r>
      <w:r>
        <w:t>ганов и тканей человека от живого донора или трупа может быть применена только в случае, если другие методы лечения не могут обеспечить сохранение жизни пациента (реципиента) либо восстановление его здоровья.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Изъятие органов и тканей для трансплантации </w:t>
      </w:r>
      <w:r>
        <w:t>(пересадки) у живого донора допустимо только в случае, если по заключению врачебной комиссии медицинской организации с привлечением соответствующих врачей-специалистов, оформленному в виде протокола, его здоровью не будет причинен значительный вред.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Изъ</w:t>
      </w:r>
      <w:r>
        <w:t>ятие органов и тканей для трансплантации (пересадки) не допускается у живого лица, не достигшего восемнадцатилетнего возраста (за исключением случаев пересадки костного мозга и гемопоэтических стволовых клеток) или признанного в установленном законом поряд</w:t>
      </w:r>
      <w:r>
        <w:t>ке недееспособным.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666" w:tooltip="Федеральный закон от 01.05.2022 N 129-ФЗ &quot;О внесении изменений в Закон Российской Федерации &quot;О трансплантации органов и (или) тканей человека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01.05.2022 N 129-ФЗ)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16" w:name="P1123"/>
      <w:bookmarkEnd w:id="116"/>
      <w:r>
        <w:t>4. Изъятие органов и тканей для трансплантации (пересадки) допускается у живого донора при наличии его информированного добровольного согласия.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17" w:name="P1124"/>
      <w:bookmarkEnd w:id="117"/>
      <w:r>
        <w:t>5. Трансплантация (пересадка) органов и тканей человека допускается при наличии информированного добровольного с</w:t>
      </w:r>
      <w:r>
        <w:t>огласия совершеннолетнего дееспособного реципиента, а в отношении несовершеннолетнего реципиента, а также в отношении реципиента, признанного в установленном законом порядке недееспособным, если он по своему состоянию не способен дать информированное добро</w:t>
      </w:r>
      <w:r>
        <w:t xml:space="preserve">вольное согласие, - при наличии информированного добровольного согласия одного из родителей или иного </w:t>
      </w:r>
      <w:hyperlink r:id="rId667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законного представителя</w:t>
        </w:r>
      </w:hyperlink>
      <w:r>
        <w:t xml:space="preserve">, данного в </w:t>
      </w:r>
      <w:hyperlink r:id="rId668" w:tooltip="Приказ Минздрава России от 12.11.2021 N 1051н &quot;Об утверждении Порядка дачи информированного добровольного согласия на медицинское вмешательство и отказа от медицинского вмешательства, формы информированного добровольного согласия на медицинское вмешательство и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18" w:name="P1125"/>
      <w:bookmarkEnd w:id="118"/>
      <w:r>
        <w:t>6. Совершеннолетний дееспособный гражданин может в устной форме в присутствии свидетелей или в письменной форме, заверенной руководителем медицинской организации ли</w:t>
      </w:r>
      <w:r>
        <w:t xml:space="preserve">бо нотариально, выразить свое волеизъявление о согласии или о несогласии на изъятие органов и тканей из своего тела после смерти для трансплантации (пересадки) в порядке, установленном </w:t>
      </w:r>
      <w:hyperlink r:id="rId669" w:tooltip="Закон РФ от 22.12.1992 N 4180-1 (ред. от 01.05.2022) &quot;О трансплантации органов и (или) тканей человека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19" w:name="P1126"/>
      <w:bookmarkEnd w:id="119"/>
      <w:r>
        <w:t>7. В случае отсутствия волеизъявл</w:t>
      </w:r>
      <w:r>
        <w:t>ения совершеннолетнего дееспособного умершего право заявить о своем несогласии на изъятие органов и тканей из тела умершего для трансплантации (пересадки) имеют супруг (супруга), а при его (ее) отсутствии - один из близких родственников (дети, родители, ус</w:t>
      </w:r>
      <w:r>
        <w:t>ыновленные, усыновители, родные братья и родные сестры, внуки, дедушка, бабушка).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20" w:name="P1127"/>
      <w:bookmarkEnd w:id="120"/>
      <w:r>
        <w:t xml:space="preserve">8. В случае смерти несовершеннолетнего или лица, признанного в установленном порядке недееспособным, изъятие органов и тканей из тела умершего для трансплантации (пересадки) </w:t>
      </w:r>
      <w:r>
        <w:t>допускается на основании испрошенного согласия одного из родителей.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9. Информация о наличии волеизъявления гражданина, указанного в </w:t>
      </w:r>
      <w:hyperlink w:anchor="P1125" w:tooltip="6. Совершеннолетний дееспособный гражданин может в устной форме в присутствии свидетелей или в письменной форме, заверенной руководителем медицинской организации либо нотариально, выразить свое волеизъявление о согласии или о несогласии на изъятие органов и тк">
        <w:r>
          <w:rPr>
            <w:color w:val="0000FF"/>
          </w:rPr>
          <w:t>части 6</w:t>
        </w:r>
      </w:hyperlink>
      <w:r>
        <w:t xml:space="preserve"> настоящей статьи, иных лиц в случаях, предусмотренных </w:t>
      </w:r>
      <w:hyperlink w:anchor="P1126" w:tooltip="7.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(пересадки) имеют супруг (супруга), а при его (ее) отсутствии - один из близких родс">
        <w:r>
          <w:rPr>
            <w:color w:val="0000FF"/>
          </w:rPr>
          <w:t>частями 7</w:t>
        </w:r>
      </w:hyperlink>
      <w:r>
        <w:t xml:space="preserve"> и </w:t>
      </w:r>
      <w:hyperlink w:anchor="P1127" w:tooltip="8. В случае смерти несовершеннолетнего или лица, признанного в установленном порядке недееспособным, изъятие органов и тканей из тела умершего для трансплантации (пересадки) допускается на основании испрошенного согласия одного из родителей.">
        <w:r>
          <w:rPr>
            <w:color w:val="0000FF"/>
          </w:rPr>
          <w:t>8</w:t>
        </w:r>
      </w:hyperlink>
      <w:r>
        <w:t xml:space="preserve"> настоящей статьи, выраженного в устной или письменной форме, заверенной в порядке, предусмотренном </w:t>
      </w:r>
      <w:hyperlink w:anchor="P1125" w:tooltip="6. Совершеннолетний дееспособный гражданин может в устной форме в присутствии свидетелей или в письменной форме, заверенной руководителем медицинской организации либо нотариально, выразить свое волеизъявление о согласии или о несогласии на изъятие органов и тк">
        <w:r>
          <w:rPr>
            <w:color w:val="0000FF"/>
          </w:rPr>
          <w:t>частью 6</w:t>
        </w:r>
      </w:hyperlink>
      <w:r>
        <w:t xml:space="preserve"> настоящей статьи, вносится в медицинскую документацию гражданин</w:t>
      </w:r>
      <w:r>
        <w:t>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10. Изъятие органов и тканей для трансплантации (пересадки) у трупа не допускается, если медицинская организация на момент изъятия в установленном </w:t>
      </w:r>
      <w:hyperlink r:id="rId670" w:tooltip="Закон РФ от 22.12.1992 N 4180-1 (ред. от 01.05.2022) &quot;О трансплантации органов и (или) тканей человека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порядке поставлена в известность о том, что данное лицо при жизни либ</w:t>
      </w:r>
      <w:r>
        <w:t xml:space="preserve">о иные лица в случаях, указанных в </w:t>
      </w:r>
      <w:hyperlink w:anchor="P1126" w:tooltip="7.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(пересадки) имеют супруг (супруга), а при его (ее) отсутствии - один из близких родс">
        <w:r>
          <w:rPr>
            <w:color w:val="0000FF"/>
          </w:rPr>
          <w:t>частях 7</w:t>
        </w:r>
      </w:hyperlink>
      <w:r>
        <w:t xml:space="preserve"> и </w:t>
      </w:r>
      <w:hyperlink w:anchor="P1127" w:tooltip="8. В случае смерти несовершеннолетнего или лица, признанного в установленном порядке недееспособным, изъятие органов и тканей из тела умершего для трансплантации (пересадки) допускается на основании испрошенного согласия одного из родителей.">
        <w:r>
          <w:rPr>
            <w:color w:val="0000FF"/>
          </w:rPr>
          <w:t>8</w:t>
        </w:r>
      </w:hyperlink>
      <w:r>
        <w:t xml:space="preserve"> настоящей статьи, заявили о своем несогласии на изъятие его органов и тканей после смерти для трансплантации (пересадки).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11. Органы и ткани для трансп</w:t>
      </w:r>
      <w:r>
        <w:t xml:space="preserve">лантации (пересадки) могут быть изъяты у трупа после констатации смерти в соответствии со </w:t>
      </w:r>
      <w:hyperlink w:anchor="P1389" w:tooltip="Статья 66. Определение момента смерти человека и прекращения реанимационных мероприятий">
        <w:r>
          <w:rPr>
            <w:color w:val="0000FF"/>
          </w:rPr>
          <w:t>статьей 66</w:t>
        </w:r>
      </w:hyperlink>
      <w:r>
        <w:t xml:space="preserve"> настоящего Федерального закона.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12</w:t>
      </w:r>
      <w:r>
        <w:t>. В случае необходимости проведения судебно-медицинской экспертизы разрешение на изъятие органов и тканей у трупа для трансплантации (пересадки) должно быть дано судебно-медицинским экспертом с уведомлением об этом прокурора.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13. Не допускается принуждение</w:t>
      </w:r>
      <w:r>
        <w:t xml:space="preserve"> к изъятию органов и тканей человека для трансплантации (пересадки).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14. В Российской Федерации осуществляется учет донорских органов и тканей человека, доноров органов и тканей, пациентов (реципиентов) в </w:t>
      </w:r>
      <w:hyperlink r:id="rId671" w:tooltip="Приказ Минздрава России от 08.06.2016 N 355н &quot;Об утверждении порядка учета донорских органов и тканей человека, доноров органов и тканей, пациентов (реципиентов), форм медицинской документации и формы статистической отчетности в целях осуществления учета донор">
        <w:r>
          <w:rPr>
            <w:color w:val="0000FF"/>
          </w:rPr>
          <w:t>порядке</w:t>
        </w:r>
      </w:hyperlink>
      <w:r>
        <w:t xml:space="preserve">, устанавливаемом уполномоченным федеральным органом исполнительной власти. Финансовое обеспечение мероприятий, связанных с организацией и ведением учета донорских </w:t>
      </w:r>
      <w:r>
        <w:t>органов и тканей человека, доноров органов и тканей, пациентов (реципиентов), осуществляется за счет бюджетных ассигнований, предусмотренных в федеральном бюджете уполномоченному федеральному органу исполнительной власти.</w:t>
      </w:r>
    </w:p>
    <w:p w:rsidR="00751D49" w:rsidRDefault="00C85482">
      <w:pPr>
        <w:pStyle w:val="ConsPlusNormal0"/>
        <w:jc w:val="both"/>
      </w:pPr>
      <w:r>
        <w:t xml:space="preserve">(часть 14 в ред. Федерального </w:t>
      </w:r>
      <w:hyperlink r:id="rId672" w:tooltip="Федеральный закон от 13.07.2015 N 271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271-ФЗ)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15. Донорство органов и тканей человека и их трансплантация (пересадка) осуществляются в соответствии с федеральным </w:t>
      </w:r>
      <w:hyperlink r:id="rId673" w:tooltip="Закон РФ от 22.12.1992 N 4180-1 (ред. от 01.05.2022) &quot;О трансплантации органов и (или) тканей человека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16. Порядок фина</w:t>
      </w:r>
      <w:r>
        <w:t>нсового обеспечения медицинской деятельности, связанной с донорством органов человека, костного мозга и гемопоэтических стволовых клеток в целях трансплантации (пересадки), за счет бюджетных ассигнований, предусмотренных в федеральном бюджете уполномоченно</w:t>
      </w:r>
      <w:r>
        <w:t>му федеральному органу исполнительной власти, устанавливается Правительством Российской Федерации в соответствии с бюджетным законодательством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16 введена Федеральным </w:t>
      </w:r>
      <w:hyperlink r:id="rId674" w:tooltip="Федеральный закон от 13.07.2015 N 271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</w:t>
      </w:r>
      <w:r>
        <w:t xml:space="preserve"> 271-ФЗ; в ред. Федерального </w:t>
      </w:r>
      <w:hyperlink r:id="rId675" w:tooltip="Федеральный закон от 01.05.2022 N 129-ФЗ &quot;О внесении изменений в Закон Российской Федерации &quot;О трансплантации органов и (или) тканей человека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01.05.2022 N 129-ФЗ)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17. В целях организации медицинской деятельности, связанной с трансплантацие</w:t>
      </w:r>
      <w:r>
        <w:t>й (пересадкой) костного мозга и гемопоэтических стволовых клеток, а также с донорством костного мозга и гемопоэтических стволовых клеток, осуществляется ведение Федерального регистра доноров костного мозга и гемопоэтических стволовых клеток, донорского кос</w:t>
      </w:r>
      <w:r>
        <w:t>тного мозга и гемопоэтических стволовых клеток, реципиентов костного мозга и гемопоэтических стволовых клеток (далее в настоящей статье - Федеральный регистр), содержащего следующие сведения о донорах, реципиентах и лицах, изъявивших намерение стать донора</w:t>
      </w:r>
      <w:r>
        <w:t>ми костного мозга и (или) гемопоэтических стволовых клеток: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страховой номер индивидуального лицевого счета гражданина в системе обязательного пенсионного страхования (при наличии);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фамилия, имя, отчество (при наличии) гражданина, фамилия, которая был</w:t>
      </w:r>
      <w:r>
        <w:t>а у него при рождении, а также информация обо всех случаях изменения фамилии и (или) имени на протяжении жизни гражданина;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дата рождения;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пол;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адрес места жительства;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серия и номер паспорта (свидетельства о рождении) или иного документа, удосто</w:t>
      </w:r>
      <w:r>
        <w:t>веряющего личность, дата выдачи указанных документов;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уникальный идентификационный номер;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дата включения в Федеральный регистр;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9) результаты медицинского обследования лица, изъявившего намерение стать донором костного мозга и (или) гемопоэтических с</w:t>
      </w:r>
      <w:r>
        <w:t>тволовых клеток, и результаты медицинского обследования донора костного мозга и (или) гемопоэтических стволовых клеток;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10) сведения об изъятии костного мозга и гемопоэтических стволовых клеток;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11) иные сведения, определяемые Правительством Российской Фед</w:t>
      </w:r>
      <w:r>
        <w:t>ерации.</w:t>
      </w:r>
    </w:p>
    <w:p w:rsidR="00751D49" w:rsidRDefault="00C85482">
      <w:pPr>
        <w:pStyle w:val="ConsPlusNormal0"/>
        <w:jc w:val="both"/>
      </w:pPr>
      <w:r>
        <w:t xml:space="preserve">(часть 17 введена Федеральным </w:t>
      </w:r>
      <w:hyperlink r:id="rId676" w:tooltip="Федеральный закон от 01.05.2022 N 129-ФЗ &quot;О внесении изменений в Закон Российской Федерации &quot;О трансплантации органов и (или) тканей человека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01.05.2022 N 129-ФЗ)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21" w:name="P1151"/>
      <w:bookmarkEnd w:id="121"/>
      <w:r>
        <w:t>18. Создание, ведение и развитие Федерального регистра осуществляе</w:t>
      </w:r>
      <w:r>
        <w:t xml:space="preserve">т федеральный орган исполнительной власти, осуществляющий функции по организации деятельности службы крови. </w:t>
      </w:r>
      <w:hyperlink r:id="rId677" w:tooltip="Постановление Правительства РФ от 12.04.2022 N 640 (ред. от 22.04.2024) &quot;Об утверждении Правил ведения Федерального регистра доноров костного мозга и гемопоэтических стволовых клеток, донорского костного мозга и гемопоэтических стволовых клеток, реципиентов ко">
        <w:r>
          <w:rPr>
            <w:color w:val="0000FF"/>
          </w:rPr>
          <w:t>Порядок</w:t>
        </w:r>
      </w:hyperlink>
      <w:r>
        <w:t xml:space="preserve"> веде</w:t>
      </w:r>
      <w:r>
        <w:t xml:space="preserve">ния Федерального регистра, в том числе сроки и порядок представления сведений в Федеральный регистр, перечень сведений, обмен которыми осуществляется с использованием единой государственной информационной системы в сфере здравоохранения, порядок доступа к </w:t>
      </w:r>
      <w:r>
        <w:t>сведениям, содержащимся в Федеральном регистре, и их использования устанавливаются Правительством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18 введена Федеральным </w:t>
      </w:r>
      <w:hyperlink r:id="rId678" w:tooltip="Федеральный закон от 01.05.2022 N 129-ФЗ &quot;О внесении изменений в Закон Российской Федерации &quot;О трансплантации органов и (или) тканей человека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01.05.2022 N 129-ФЗ)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48. Врачебная комиссия и консилиум врачей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</w:t>
      </w:r>
      <w:hyperlink r:id="rId679" w:tooltip="Приказ Минздрава России от 10.04.2025 N 180н &quot;Об утверждении порядка создания и деятельности врачебной комиссии медицинской организации&quot; (Зарегистрировано в Минюсте России 15.05.2025 N 82196) {КонсультантПлюс}">
        <w:r>
          <w:rPr>
            <w:color w:val="0000FF"/>
          </w:rPr>
          <w:t>Врачебная комиссия</w:t>
        </w:r>
      </w:hyperlink>
      <w:r>
        <w:t xml:space="preserve"> состоит из врачей и возглавляется руководителем мед</w:t>
      </w:r>
      <w:r>
        <w:t>ицинской организации или одним из его заместителей.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Врачебная комиссия создается в медицинской организации в целях совершенствования организации оказания медицинской помощи, принятия решений в наиболее сложных и конфликтных случаях по вопросам профилакт</w:t>
      </w:r>
      <w:r>
        <w:t>ики, диагностики, лечения и медицинской реабилитации, определения трудоспособности граждан и профессиональной пригодности некоторых категорий работников, осуществления оценки качества, обоснованности и эффективности лечебно-диагностических мероприятий, в т</w:t>
      </w:r>
      <w:r>
        <w:t>ом числе назначения лекарственных препаратов, обеспечения назначения и коррекции лечения в целях учета данных пациентов при обеспечении лекарственными препаратами, трансплантации (пересадки) органов и тканей человека, медицинской реабилитации, а также прин</w:t>
      </w:r>
      <w:r>
        <w:t>ятия решения по иным медицинским вопросам. Решение врачебной комиссии оформляется протоколом и вносится в медицинскую документацию пациента.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Консилиум врачей - совещание нескольких врачей одной или нескольких специальностей, необходимое для установления</w:t>
      </w:r>
      <w:r>
        <w:t xml:space="preserve"> состояния здоровья пациента, диагноза, определения прогноза и тактики медицинского обследования и лечения,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</w:t>
      </w:r>
      <w:r>
        <w:t xml:space="preserve"> случаях, предусмотренных настоящим Федеральным законом.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Консилиум врачей созывается по инициативе лечащего врача в медицинской организации либо вне медицинской организации (включая дистанционный консилиум врачей). Решение консилиума врачей оформляется протоколом, подписывается участниками консилиума врачей и</w:t>
      </w:r>
      <w:r>
        <w:t xml:space="preserve"> вносится в медицинскую документацию пациента. В протоколе консилиума врачей указываются фамилии врачей, включенных в состав консилиума врачей, сведения о причинах проведения консилиума врачей, течении заболевания пациента, состоянии пациента на момент про</w:t>
      </w:r>
      <w:r>
        <w:t xml:space="preserve">ведения консилиума врачей, включая интерпретацию клинических данных, лабораторных, инструментальных и иных методов исследования и решение консилиума врачей. При наличии особого мнения участника консилиума врачей в протокол вносится соответствующая запись. </w:t>
      </w:r>
      <w:r>
        <w:t>Мнение участника дистанционного консилиума врачей с его слов вносится в протокол медицинским работником, находящимся рядом с пациентом.</w:t>
      </w:r>
    </w:p>
    <w:p w:rsidR="00751D49" w:rsidRDefault="00751D49">
      <w:pPr>
        <w:pStyle w:val="ConsPlusNormal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49. Медицинские отходы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 ред. Федерального </w:t>
      </w:r>
      <w:hyperlink r:id="rId680" w:tooltip="Федеральный закон от 08.08.2024 N 30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306-ФЗ)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Медицинские отходы -</w:t>
      </w:r>
      <w:r>
        <w:t xml:space="preserve"> анатомические, патолого-анатомические, биохимические, микробиологические, физиологические и иные отходы, образующиеся в процессе осуществления медицинской деятельности, фармацевтической деятельности, деятельности по производству лекарственных средств, дея</w:t>
      </w:r>
      <w:r>
        <w:t>тельности в области использования возбудителей инфекционных заболеваний и генно-инженерно-модифицированных организмов в медицинских целях, а также при производстве, хранении биомедицинских клеточных продуктов.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Медицинские отходы разделяются по степени и</w:t>
      </w:r>
      <w:r>
        <w:t xml:space="preserve">х эпидемиологической, токсикологической, радиационной опасности, а также негативного воздействия на среду обитания человека в соответствии с </w:t>
      </w:r>
      <w:hyperlink r:id="rId681" w:tooltip="Постановление Правительства РФ от 04.07.2012 N 681 &quot;Об утверждении критериев разделения медицинских отходов на классы по степени их эпидемиологической, токсикологической, радиационной опасности, а также негативного воздействия на среду обитания&quot; {КонсультантПл">
        <w:r>
          <w:rPr>
            <w:color w:val="0000FF"/>
          </w:rPr>
          <w:t>критериями</w:t>
        </w:r>
      </w:hyperlink>
      <w:r>
        <w:t>, устанавливаемыми Правительством Российской Федерации, на следующие классы: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класс "А" - эпидемиологически безопасные отходы, приближенные по составу к твердым коммунальным отходам;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класс "Б" - эпидемиологически опасные отходы;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класс "В" - чрезвычайно эпидемиологически опасные отходы;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класс "Г" - токсикологические опасные отходы, приближенные по составу к промышленным;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класс "Д" - радиоактивные отходы.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Обращение с медиц</w:t>
      </w:r>
      <w:r>
        <w:t xml:space="preserve">инскими отходами, их учет осуществляются в соответствии с </w:t>
      </w:r>
      <w:hyperlink r:id="rId682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50. Народная медицина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Народной медициной являются методы оздоровления, утвердившиеся в народном опыте, в основе которых лежит использовани</w:t>
      </w:r>
      <w:r>
        <w:t>е знаний, умений и практических навыков по оценке и восстановлению здоровья. К народной медицине не относится оказание услуг оккультно-магического характера, а также совершение религиозных обрядов.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Право на занятие народной медициной имеет гражданин, по</w:t>
      </w:r>
      <w:r>
        <w:t>лучивший разрешение, выданное исполнительным органом субъекта Российской Федерации в сфере охраны здоровья.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68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</w:t>
      </w:r>
      <w:r>
        <w:t>ого представления медицинской профессиональной некоммерческой организации и медицинской организации. Разрешение дает право на занятие народной медициной на территории субъекта Российской Федерации, исполнительным органом которого выдано такое разрешение.</w:t>
      </w:r>
    </w:p>
    <w:p w:rsidR="00751D49" w:rsidRDefault="00C85482">
      <w:pPr>
        <w:pStyle w:val="ConsPlusNormal0"/>
        <w:jc w:val="both"/>
      </w:pPr>
      <w:r>
        <w:t>(</w:t>
      </w:r>
      <w:r>
        <w:t xml:space="preserve">в ред. Федерального </w:t>
      </w:r>
      <w:hyperlink r:id="rId68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Лицо, получившее разрешение, занимается народной медициной в поря</w:t>
      </w:r>
      <w:r>
        <w:t>дке, установленном исполнительным органом субъекта Российской Федерации.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68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</w:t>
      </w:r>
      <w:r>
        <w:t>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Лишение гражданина разрешения на занятие народной медициной производится по решению исполнительного органа субъекта Российской Федерации, выдавшего такое разрешение, и может быть обжаловано в суд.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68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Народная медицина не входит в программу государственных гарантий бесплатного оказания г</w:t>
      </w:r>
      <w:r>
        <w:t>ражданам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7. Незаконное занятие народной медициной, а также причинение вреда жизни или здоровью граждан при занятии народной медициной влечет за собой ответственность, предусмотренную </w:t>
      </w:r>
      <w:hyperlink r:id="rId687" w:tooltip="&quot;Кодекс Российской Федерации об административных правонарушениях&quot; от 30.12.2001 N 195-ФЗ (ред. от 02.05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jc w:val="center"/>
        <w:outlineLvl w:val="0"/>
      </w:pPr>
      <w:r>
        <w:t>Глава 6.</w:t>
      </w:r>
      <w:r>
        <w:t xml:space="preserve"> ОХРАНА ЗДОРОВЬЯ МАТЕРИ И РЕБЕНКА, ВОПРОСЫ</w:t>
      </w:r>
    </w:p>
    <w:p w:rsidR="00751D49" w:rsidRDefault="00C85482">
      <w:pPr>
        <w:pStyle w:val="ConsPlusTitle0"/>
        <w:jc w:val="center"/>
      </w:pPr>
      <w:r>
        <w:t>СЕМЬИ И РЕПРОДУКТИВНОГО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51. Права семьи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Каждый гражданин имеет право по медицинским показаниям на консультации без взимания платы по вопросам планирования семьи, наличи</w:t>
      </w:r>
      <w:r>
        <w:t xml:space="preserve">я </w:t>
      </w:r>
      <w:hyperlink r:id="rId688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социально значимых</w:t>
        </w:r>
      </w:hyperlink>
      <w:r>
        <w:t xml:space="preserve"> заболеваний и </w:t>
      </w:r>
      <w:hyperlink r:id="rId689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заболеваний</w:t>
        </w:r>
      </w:hyperlink>
      <w:r>
        <w:t>, представляющих опасность для окружающи</w:t>
      </w:r>
      <w:r>
        <w:t>х, по медико-психологическим аспектам семейно-брачных отношений, а также на медико-генетические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</w:t>
      </w:r>
      <w:r>
        <w:t>нных заболеваний у потомства.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ребенка, за исключением случаев оперативного родоразрешения, при наличии в учр</w:t>
      </w:r>
      <w:r>
        <w:t>еждении родовспоможения соответствующих условий (индивидуальных родовых залов) и отсутствии у отца или иного члена семьи инфекционных заболеваний. Реализация такого права осуществляется без взимания платы с отца ребенка или иного члена семьи.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Одному из </w:t>
      </w:r>
      <w:r>
        <w:t xml:space="preserve">родителей, иному члену семьи или иному </w:t>
      </w:r>
      <w:hyperlink r:id="rId690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законному представителю</w:t>
        </w:r>
      </w:hyperlink>
      <w:r>
        <w:t xml:space="preserve">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лечения. Плата за создание условий пребывания</w:t>
      </w:r>
      <w:r>
        <w:t xml:space="preserve"> в стационарных условиях, в том числе за предоставление спального места и питания, с указанных лиц не взимается при совместном нахождении в медицинской организации: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с ребенком-инвалидом, который в соответствии с индивидуальной программой реабилитации ил</w:t>
      </w:r>
      <w:r>
        <w:t>и абилитации ребенка-инвалида, выданной по результатам проведения медико-социальной экспертизы, имеет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</w:t>
      </w:r>
      <w:r>
        <w:t>) самостоятельному передвижению, и (или) ориентации, и (или) общению, и (или) обучению, и (или) контролю своего поведения), - независимо от возраста ребенка-инвалида;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с ребенком до достижения им возраста четырех лет;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с ребенком в возрасте старше четы</w:t>
      </w:r>
      <w:r>
        <w:t>рех лет - при наличии медицинских показаний.</w:t>
      </w:r>
    </w:p>
    <w:p w:rsidR="00751D49" w:rsidRDefault="00C85482">
      <w:pPr>
        <w:pStyle w:val="ConsPlusNormal0"/>
        <w:jc w:val="both"/>
      </w:pPr>
      <w:r>
        <w:t xml:space="preserve">(часть 3 в ред. Федерального </w:t>
      </w:r>
      <w:hyperlink r:id="rId691" w:tooltip="Федеральный закон от 14.07.2022 N 317-ФЗ &quot;О внесении изменений в статьи 51 и 80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317-ФЗ)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52. Права беременных женщин и матерей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Материнство в Российск</w:t>
      </w:r>
      <w:r>
        <w:t>ой Федерации охраняется и поощряется государством.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Каждая женщина в период беременности, во время родов и после родов обеспечивается медицинской помощью в медицинских организациях в рамках </w:t>
      </w:r>
      <w:hyperlink r:id="rId692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</w:t>
      </w:r>
      <w:r>
        <w:t>го оказания гражданам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Обеспечение полноценным питанием беременных женщин, кормящих матерей, а также детей в возрасте до трех лет, в том числе через специальные пункты питания и организации торговли, осуществляется по заключению враче</w:t>
      </w:r>
      <w:r>
        <w:t>й в соответствии с законодательством субъектов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53. Рождение ребенка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Моментом рождения ребенка является момент отделения плода от организма матери посредством родов.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При рождении живого ребенка медицинская организация, в которой произошли роды, выдает документ установленной </w:t>
      </w:r>
      <w:hyperlink r:id="rId693" w:tooltip="Приказ Минздрава России от 13.10.2021 N 987н &quot;Об утверждении формы документа о рождении и порядка его выдачи&quot; (вместе с &quot;Порядком выдачи документа о рождении &quot;Медицинское свидетельство о рождении&quot;) (Зарегистрировано в Минюсте России 26.11.2021 N 66025) {Консул">
        <w:r>
          <w:rPr>
            <w:color w:val="0000FF"/>
          </w:rPr>
          <w:t>форм</w:t>
        </w:r>
        <w:r>
          <w:rPr>
            <w:color w:val="0000FF"/>
          </w:rPr>
          <w:t>ы</w:t>
        </w:r>
      </w:hyperlink>
      <w:r>
        <w:t>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</w:t>
      </w:r>
      <w:hyperlink r:id="rId694" w:tooltip="Приказ Минздравсоцразвития России от 27.12.2011 N 1687н (ред. от 13.10.2021) &quot;О медицинских критериях рождения, форме документа о рождении и порядке его выдачи&quot; (Зарегистрировано в Минюсте России 15.03.2012 N 23490) {КонсультантПлюс}">
        <w:r>
          <w:rPr>
            <w:color w:val="0000FF"/>
          </w:rPr>
          <w:t>Медицинские критерии</w:t>
        </w:r>
      </w:hyperlink>
      <w:r>
        <w:t xml:space="preserve"> рождения, в том числе сроки беременности, масса тела ребенка при рождении и признаки живорождения, а также </w:t>
      </w:r>
      <w:hyperlink r:id="rId695" w:tooltip="Приказ Минздрава России от 13.10.2021 N 987н &quot;Об утверждении формы документа о рождении и порядка его выдачи&quot; (вместе с &quot;Порядком выдачи документа о рождении &quot;Медицинское свидетельство о рождении&quot;) (Зарегистрировано в Минюсте России 26.11.2021 N 66025) {Консул">
        <w:r>
          <w:rPr>
            <w:color w:val="0000FF"/>
          </w:rPr>
          <w:t>порядок</w:t>
        </w:r>
      </w:hyperlink>
      <w:r>
        <w:t xml:space="preserve"> выдачи документа о рождении и его </w:t>
      </w:r>
      <w:hyperlink r:id="rId696" w:tooltip="Приказ Минздрава России от 13.10.2021 N 987н &quot;Об утверждении формы документа о рождении и порядка его выдачи&quot; (вместе с &quot;Порядком выдачи документа о рождении &quot;Медицинское свидетельство о рождении&quot;) (Зарегистрировано в Минюсте России 26.11.2021 N 66025) {Консул">
        <w:r>
          <w:rPr>
            <w:color w:val="0000FF"/>
          </w:rPr>
          <w:t>форма</w:t>
        </w:r>
      </w:hyperlink>
      <w:r>
        <w:t xml:space="preserve"> утверждаются уполномоченным федеральным органом исполнительной власти.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53.1. Федеральный реестр медицинских документов о рождении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(введена Федеральным </w:t>
      </w:r>
      <w:hyperlink r:id="rId697" w:tooltip="Федеральный закон от 02.07.2021 N 3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</w:t>
      </w:r>
      <w:r>
        <w:t>358-ФЗ)</w:t>
      </w:r>
    </w:p>
    <w:p w:rsidR="00751D49" w:rsidRDefault="00751D49">
      <w:pPr>
        <w:pStyle w:val="ConsPlusNormal0"/>
        <w:jc w:val="both"/>
      </w:pPr>
    </w:p>
    <w:p w:rsidR="00751D49" w:rsidRDefault="00C85482">
      <w:pPr>
        <w:pStyle w:val="ConsPlusNormal0"/>
        <w:ind w:firstLine="540"/>
        <w:jc w:val="both"/>
      </w:pPr>
      <w:bookmarkStart w:id="122" w:name="P1217"/>
      <w:bookmarkEnd w:id="122"/>
      <w:r>
        <w:t>1. В целях координации деятельности федеральных органов исполнительной власти, исполнительных органов субъектов Российской Федерации, органов местного самоуправления, медицинских организаций государственной, муниципальной и частной систем здравоох</w:t>
      </w:r>
      <w:r>
        <w:t xml:space="preserve">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</w:t>
      </w:r>
      <w:hyperlink w:anchor="P2030" w:tooltip="Статья 91.1. Единая государственная информационная система в сфере здравоохранения">
        <w:r>
          <w:rPr>
            <w:color w:val="0000FF"/>
          </w:rPr>
          <w:t>системы</w:t>
        </w:r>
      </w:hyperlink>
      <w:r>
        <w:t xml:space="preserve"> в сфере здравоохранения Федерального реестра медицинских документов о рождении (далее в настоящей статье - Федеральный реестр), содержащего документы о рождении, сформированные в форме электронного документа, а</w:t>
      </w:r>
      <w:r>
        <w:t xml:space="preserve"> также сведения о рожденном ребенке и его матери, предусмотренные формой документа о рождении, утвержденной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69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</w:t>
      </w:r>
      <w:hyperlink r:id="rId699" w:tooltip="Постановление Правительства РФ от 05.02.2022 N 116 &quot;Об утверждении Правил ведения Федерального реестра медицинских документов о рождении&quot; {КонсультантПлюс}">
        <w:r>
          <w:rPr>
            <w:color w:val="0000FF"/>
          </w:rPr>
          <w:t>Порядок</w:t>
        </w:r>
      </w:hyperlink>
      <w:r>
        <w:t xml:space="preserve"> ведения Федерального реестра, в том числе порядок доступа к сведениям, содержащимся в нем, порядок и сроки предста</w:t>
      </w:r>
      <w:r>
        <w:t>вления сведений в указанный реестр устанавливаются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Сведения, включаемые в Федеральный реестр, представляются медицинскими организациями, за исключением сведений, указанных в </w:t>
      </w:r>
      <w:hyperlink w:anchor="P1222" w:tooltip="5. В случае наличия в государственных информационных системах сведений о матери рожденного ребенка, формирование и (или) сбор которых осуществляются органами государственной власти Российской Федерации, органами управления государственными внебюджетными фондам">
        <w:r>
          <w:rPr>
            <w:color w:val="0000FF"/>
          </w:rPr>
          <w:t>част</w:t>
        </w:r>
        <w:r>
          <w:rPr>
            <w:color w:val="0000FF"/>
          </w:rPr>
          <w:t>и 5</w:t>
        </w:r>
      </w:hyperlink>
      <w:r>
        <w:t xml:space="preserve"> настоящей статьи.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В Федеральном реестре обеспечивается хранение документов о рождении, сформированных в форме электронного документа. В случае выдачи документа о рождении на бумажном носителе сведения о рожденном ребенке и его матери вносятся в Федеральный реестр медицин</w:t>
      </w:r>
      <w:r>
        <w:t xml:space="preserve">ской организацией в </w:t>
      </w:r>
      <w:hyperlink r:id="rId700" w:tooltip="Постановление Правительства РФ от 05.02.2022 N 116 &quot;Об утверждении Правил ведения Федерального реестра медицинских документов о рождении&quot; {КонсультантПлюс}">
        <w:r>
          <w:rPr>
            <w:color w:val="0000FF"/>
          </w:rPr>
          <w:t>порядке</w:t>
        </w:r>
      </w:hyperlink>
      <w:r>
        <w:t xml:space="preserve"> и в сроки, которые установлены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23" w:name="P1222"/>
      <w:bookmarkEnd w:id="123"/>
      <w:r>
        <w:t>5. В случае наличия в государственных информационных системах сведений о матери рожденного ребенка, формирование и (или) сбор ко</w:t>
      </w:r>
      <w:r>
        <w:t>торых осуществляются органами государственной власти Российской Федерации, органами управления государственными внебюджетными фондами в соответствии с их полномочиями, установленными федеральными законами, указанные сведения и (или) информация, позволяющая</w:t>
      </w:r>
      <w:r>
        <w:t xml:space="preserve"> идентифицировать такие сведения в государственных информационных системах, представляются органами и организациями в Федеральный реестр в соответствии с </w:t>
      </w:r>
      <w:hyperlink r:id="rId701" w:tooltip="Постановление Правительства РФ от 05.02.2022 N 116 &quot;Об утверждении Правил ведения Федерального реестра медицинских документов о рождении&quot; {КонсультантПлюс}">
        <w:r>
          <w:rPr>
            <w:color w:val="0000FF"/>
          </w:rPr>
          <w:t>порядком</w:t>
        </w:r>
      </w:hyperlink>
      <w:r>
        <w:t xml:space="preserve"> ведения указанного реестра.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6. Документы о рождении, которые </w:t>
      </w:r>
      <w:r>
        <w:t xml:space="preserve">содержатся в Федеральном реестре и в случаях, определенных Федеральным </w:t>
      </w:r>
      <w:hyperlink r:id="rId702" w:tooltip="Федеральный закон от 15.11.1997 N 143-ФЗ (ред. от 11.02.2026) &quot;Об актах гражданского состояния&quot; {КонсультантПлюс}">
        <w:r>
          <w:rPr>
            <w:color w:val="0000FF"/>
          </w:rPr>
          <w:t>законом</w:t>
        </w:r>
      </w:hyperlink>
      <w:r>
        <w:t xml:space="preserve"> от 15 ноября 1997 года N 143-ФЗ "Об актах гражданского состояния", являются основанием для государственной регистрации рождения, в целях осуществления государственной регистрации рождения передаются в Единый </w:t>
      </w:r>
      <w:r>
        <w:t>государственный реестр записей актов гражданского состояния в порядке и в сроки, которые установлены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Сведения о рожденном ребенке и его матери, содержащиеся в Федеральном реестре, передаются федеральному органу испол</w:t>
      </w:r>
      <w:r>
        <w:t xml:space="preserve">нительной власти, осуществляющему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 (его территориальным органам), в </w:t>
      </w:r>
      <w:hyperlink r:id="rId703" w:tooltip="Постановление Правительства РФ от 05.02.2022 N 116 &quot;Об утверждении Правил ведения Федерального реестра медицинских документов о рождении&quot; {КонсультантПлюс}">
        <w:r>
          <w:rPr>
            <w:color w:val="0000FF"/>
          </w:rPr>
          <w:t>порядке</w:t>
        </w:r>
      </w:hyperlink>
      <w:r>
        <w:t xml:space="preserve"> и в </w:t>
      </w:r>
      <w:hyperlink r:id="rId704" w:tooltip="Постановление Правительства РФ от 05.02.2022 N 116 &quot;Об утверждении Правил ведения Федерального реестра медицинских документов о рождении&quot; {КонсультантПлюс}">
        <w:r>
          <w:rPr>
            <w:color w:val="0000FF"/>
          </w:rPr>
          <w:t>сроки</w:t>
        </w:r>
      </w:hyperlink>
      <w:r>
        <w:t>, которые установлены Правительством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54. Права несовершеннолетних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В сфере охраны здоровья несовершеннолетние имеют право на: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</w:t>
      </w:r>
      <w:r>
        <w:t>рохождение медицинских осмотров, в том числе профилактических медицинских осмотров, в связи с занятиями физической культурой и спортом, прохождение диспансеризации, диспансерного наблюдения, медицинской реабилитации, оказание медицинской помощи, в том числ</w:t>
      </w:r>
      <w:r>
        <w:t xml:space="preserve">е в период обучения и воспитания в образовательных организациях, в </w:t>
      </w:r>
      <w:hyperlink r:id="rId70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власти, и на условиях, установленных органами государственной власти субъектов Российской Федера</w:t>
      </w:r>
      <w:r>
        <w:t>ции;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02.07.2013 </w:t>
      </w:r>
      <w:hyperlink r:id="rId706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185-ФЗ</w:t>
        </w:r>
      </w:hyperlink>
      <w:r>
        <w:t xml:space="preserve">, от 03.07.2016 </w:t>
      </w:r>
      <w:hyperlink r:id="rId707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оказание медицинской помощи в период оздоровления и организованного отдыха в </w:t>
      </w:r>
      <w:hyperlink r:id="rId708" w:tooltip="Приказ Минздрава России от 30.04.2025 N 268н &quot;Об утверждении Порядка оказания медицинской помощи несовершеннолетним в период оздоровления и организованного отдыха&quot; (Зарегистрировано в Минюсте России 02.06.2025 N 82493) {КонсультантПлюс}">
        <w:r>
          <w:rPr>
            <w:color w:val="0000FF"/>
          </w:rPr>
          <w:t>пор</w:t>
        </w:r>
        <w:r>
          <w:rPr>
            <w:color w:val="0000FF"/>
          </w:rPr>
          <w:t>ядке</w:t>
        </w:r>
      </w:hyperlink>
      <w:r>
        <w:t>, установленном уполномоченным федеральным органом исполнительной власти;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санитарно-гигиеническое просвещение, обучение и труд в условиях, соответствующих их физиологическим особенностям и состоянию здоровья и исключающих воздействие на них неблагоп</w:t>
      </w:r>
      <w:r>
        <w:t>риятных факторов;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медицинскую консультацию без взимания платы при определении профессиональной пригодности в порядке и на условиях, которые установлены органами государственной власти субъектов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5) получение информации о состоянии здоровья в доступной для них форме в соответствии со </w:t>
      </w:r>
      <w:hyperlink w:anchor="P549" w:tooltip="Статья 22. Информация о состоянии здоровья">
        <w:r>
          <w:rPr>
            <w:color w:val="0000FF"/>
          </w:rPr>
          <w:t>статьей 22</w:t>
        </w:r>
      </w:hyperlink>
      <w:r>
        <w:t xml:space="preserve"> настоящего Федерального закона.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24" w:name="P1235"/>
      <w:bookmarkEnd w:id="124"/>
      <w:r>
        <w:t>2. Несовершеннолетние в возрасте старше пятнадцат</w:t>
      </w:r>
      <w:r>
        <w:t xml:space="preserve">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</w:t>
      </w:r>
      <w:hyperlink w:anchor="P494" w:tooltip="Статья 20. Информированное добровольное согласие на медицинское вмешательство и на отказ от медицинского вмешательства">
        <w:r>
          <w:rPr>
            <w:color w:val="0000FF"/>
          </w:rPr>
          <w:t>законом</w:t>
        </w:r>
      </w:hyperlink>
      <w:r>
        <w:t xml:space="preserve">, за исключением случаев оказания им медицинской помощи в соответствии с </w:t>
      </w:r>
      <w:hyperlink w:anchor="P497" w:tooltip="2. Информированное добровольное согласие на медицинское вмешательство дает один из родителей или иной законный представитель в отношении:">
        <w:r>
          <w:rPr>
            <w:color w:val="0000FF"/>
          </w:rPr>
          <w:t>частями 2</w:t>
        </w:r>
      </w:hyperlink>
      <w:r>
        <w:t xml:space="preserve"> и </w:t>
      </w:r>
      <w:hyperlink w:anchor="P508" w:tooltip="9. Медицинское вмешательство без согласия гражданина, одного из родителей или иного законного представителя допускается:">
        <w:r>
          <w:rPr>
            <w:color w:val="0000FF"/>
          </w:rPr>
          <w:t>9 статьи 20</w:t>
        </w:r>
      </w:hyperlink>
      <w:r>
        <w:t xml:space="preserve"> настоящего Федерального закона.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70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Дети-сироты, дети, оставшиеся без попечения родителей, и дети, находящиеся в трудной жиз</w:t>
      </w:r>
      <w:r>
        <w:t xml:space="preserve">ненной ситуации,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</w:t>
      </w:r>
      <w:hyperlink r:id="rId710" w:tooltip="Приказ Минздравсоцразвития России от 11.04.2012 N 343н &quot;Об утверждении Порядка содержания детей-сирот, детей, оставшихся без попечения родителей, и детей, находящихся в трудной жизненной ситуации, до достижения ими возраста четырех лет включительно в медицинск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власти, и на условиях, установленных органами государственной власти субъектов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Нес</w:t>
      </w:r>
      <w:r>
        <w:t>овершеннолетним при оказании им медицинской помощи могут быть назначены лекарственные препараты, включенные в стандарты медицинской помощи детям и клинические рекомендации и применяемые в соответствии с показателями (характеристиками) лекарственного препар</w:t>
      </w:r>
      <w:r>
        <w:t xml:space="preserve">ата, не указанными в инструкции по его применению, в соответствии с </w:t>
      </w:r>
      <w:hyperlink w:anchor="P821" w:tooltip="14.1.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, применяемого в соответствии с показателями (характеристиками) лекарственного препарата,">
        <w:r>
          <w:rPr>
            <w:color w:val="0000FF"/>
          </w:rPr>
          <w:t>частью 14.1 статьи 37</w:t>
        </w:r>
      </w:hyperlink>
      <w:r>
        <w:t xml:space="preserve"> настоящего Федерального закона.</w:t>
      </w:r>
    </w:p>
    <w:p w:rsidR="00751D49" w:rsidRDefault="00C85482">
      <w:pPr>
        <w:pStyle w:val="ConsPlusNormal0"/>
        <w:jc w:val="both"/>
      </w:pPr>
      <w:r>
        <w:t xml:space="preserve">(часть 4 введена Федеральным </w:t>
      </w:r>
      <w:hyperlink r:id="rId711" w:tooltip="Федеральный закон от 30.12.2021 N 48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482-ФЗ</w:t>
      </w:r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Лица, страдающие заболеваниями или состояниями (группами заболеваний или состояний), включенными в </w:t>
      </w:r>
      <w:hyperlink r:id="rId712" w:tooltip="Приказ Минздрава России от 20.05.2022 N 344н &quot;Об утверждении перечня заболеваний или состояний (групп заболеваний или состояний), при которых страдающие ими лица, достигшие совершеннолетия, вправе до достижения ими возраста 21 года наблюдаться и продолжать леч">
        <w:r>
          <w:rPr>
            <w:color w:val="0000FF"/>
          </w:rPr>
          <w:t>перечень</w:t>
        </w:r>
      </w:hyperlink>
      <w:r>
        <w:t xml:space="preserve"> заболев</w:t>
      </w:r>
      <w:r>
        <w:t>аний или состояний (групп заболеваний или состояний), установленный уполномоченным федеральным органом исполнительной власти, при достижении ими совершеннолетия вправе до достижения ими возраста двадцати одного года наблюдаться и продолжать лечение в медиц</w:t>
      </w:r>
      <w:r>
        <w:t>инской организации, оказывавшей им до достижения совершеннолетия медицинскую помощь при таких заболеваниях или состояниях (группах заболеваний или состояний).</w:t>
      </w:r>
    </w:p>
    <w:p w:rsidR="00751D49" w:rsidRDefault="00C85482">
      <w:pPr>
        <w:pStyle w:val="ConsPlusNormal0"/>
        <w:jc w:val="both"/>
      </w:pPr>
      <w:r>
        <w:t xml:space="preserve">(часть 5 введена Федеральным </w:t>
      </w:r>
      <w:hyperlink r:id="rId713" w:tooltip="Федеральный закон от 30.12.2021 N 48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482-ФЗ</w:t>
      </w:r>
      <w:r>
        <w:t>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55. Применение вспомогательных репродуктивных технологий</w:t>
      </w:r>
    </w:p>
    <w:p w:rsidR="00751D49" w:rsidRDefault="00751D49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 xml:space="preserve">Ч. 1 ст. 55 (в ред. ФЗ от 19.12.2022 </w:t>
            </w:r>
            <w:hyperlink r:id="rId714" w:tooltip="Федеральный закон от 19.12.2022 N 538-ФЗ (ред. от 28.04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538-ФЗ</w:t>
              </w:r>
            </w:hyperlink>
            <w:r>
              <w:rPr>
                <w:color w:val="392C69"/>
              </w:rPr>
              <w:t xml:space="preserve">) в части обязательного условия наличия зарегистрированного брака, гражданства </w:t>
            </w:r>
            <w:r>
              <w:rPr>
                <w:color w:val="392C69"/>
              </w:rPr>
              <w:t xml:space="preserve">РФ </w:t>
            </w:r>
            <w:hyperlink r:id="rId715" w:tooltip="Федеральный закон от 19.12.2022 N 538-ФЗ (ред. от 28.04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не применяется</w:t>
              </w:r>
            </w:hyperlink>
            <w:r>
              <w:rPr>
                <w:color w:val="392C69"/>
              </w:rPr>
              <w:t xml:space="preserve"> если суррогатная мать на 19.12.2022 уже вынашивает либо родила ребенка в соответствии с договором, указанным в </w:t>
            </w:r>
            <w:hyperlink r:id="rId716" w:tooltip="Федеральный закон от 21.11.2011 N 323-ФЗ (ред. от 28.12.2022) &quot;Об основах охраны здоровья граждан в Российской Федерации&quot; (с изм. и доп., вступ. в силу с 01.03.2023) ------------ Недействующая редакция {КонсультантПлюс}">
              <w:r>
                <w:rPr>
                  <w:color w:val="0000FF"/>
                </w:rPr>
                <w:t>ч</w:t>
              </w:r>
              <w:r>
                <w:rPr>
                  <w:color w:val="0000FF"/>
                </w:rPr>
                <w:t>. 9 ст. 55</w:t>
              </w:r>
            </w:hyperlink>
            <w:r>
              <w:rPr>
                <w:color w:val="392C69"/>
              </w:rPr>
              <w:t xml:space="preserve"> ФЗ от 21.11.2011 N 323-ФЗ.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 xml:space="preserve">1. Вспомогательные репродуктивные технологии представляют собой методы лечения бесплодия, при применении которых отдельные или все этапы зачатия и раннего развития эмбрионов осуществляются вне материнского организма (в том числе с использованием донорских </w:t>
      </w:r>
      <w:r>
        <w:t>и (или) криоконсервированных половых клеток, тканей репродуктивных органов и эмбрионов), а также суррогатное материнство.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717" w:tooltip="Федеральный закон от 19.12.2022 N 538-ФЗ (ред. от 28.04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19.12.2022 N 538-ФЗ)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</w:t>
      </w:r>
      <w:hyperlink r:id="rId718" w:tooltip="Приказ Минздрава России от 31.07.2020 N 803н &quot;О порядке использования вспомогательных репродуктивных технологий, противопоказаниях и ограничениях к их применению&quot; (Зарегистрировано в Минюсте России 19.10.2020 N 60457) {КонсультантПлюс}">
        <w:r>
          <w:rPr>
            <w:color w:val="0000FF"/>
          </w:rPr>
          <w:t>Порядок</w:t>
        </w:r>
      </w:hyperlink>
      <w:r>
        <w:t xml:space="preserve"> использования вспомогательных репродуктивных технологий, противопоказания и ограничения к их применению утверждаются уполномоченным федеральным органом исполнительной власти.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 xml:space="preserve">Ч. 3 ст. 55 (в ред. ФЗ от 19.12.2022 </w:t>
            </w:r>
            <w:hyperlink r:id="rId719" w:tooltip="Федеральный закон от 19.12.2022 N 538-ФЗ (ред. от 28.04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538-ФЗ</w:t>
              </w:r>
            </w:hyperlink>
            <w:r>
              <w:rPr>
                <w:color w:val="392C69"/>
              </w:rPr>
              <w:t xml:space="preserve">) в части наличия зарегистрированного брака </w:t>
            </w:r>
            <w:hyperlink r:id="rId720" w:tooltip="Федеральный закон от 19.12.2022 N 538-ФЗ (ред. от 28.04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не применяется</w:t>
              </w:r>
            </w:hyperlink>
            <w:r>
              <w:rPr>
                <w:color w:val="392C69"/>
              </w:rPr>
              <w:t xml:space="preserve"> если суррогатная мать на 19.12.2022 уже вынашивает либо родила ребенка в соответствии с договором, указанным в </w:t>
            </w:r>
            <w:hyperlink r:id="rId721" w:tooltip="Федеральный закон от 21.11.2011 N 323-ФЗ (ред. от 28.12.2022) &quot;Об основах охраны здоровья граждан в Российской Федерации&quot; (с изм. и доп., вступ. в силу с 01.03.2023) ------------ Недействующая редакция {КонсультантПлюс}">
              <w:r>
                <w:rPr>
                  <w:color w:val="0000FF"/>
                </w:rPr>
                <w:t>ч. 9 ст. 55</w:t>
              </w:r>
            </w:hyperlink>
            <w:r>
              <w:rPr>
                <w:color w:val="392C69"/>
              </w:rPr>
              <w:t xml:space="preserve"> ФЗ от 21.11.2011 N 323-ФЗ.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>3. Мужчина</w:t>
      </w:r>
      <w:r>
        <w:t xml:space="preserve"> и женщина, как состоящие, так и не состоящие в браке,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вмешательство. Право на применение вспомогательных репро</w:t>
      </w:r>
      <w:r>
        <w:t>дуктивных технологий в виде суррогатного материнства не распространяется на мужчину и женщину, которые не состоят в браке. Одинокая женщина также имеет право на применение вспомогательных репродуктивных технологий при наличии ее информированного добровольн</w:t>
      </w:r>
      <w:r>
        <w:t>ого согласия на медицинское вмешательство.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722" w:tooltip="Федеральный закон от 19.12.2022 N 538-ФЗ (ред. от 28.04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19.12.2022 N 538-ФЗ)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При использовании вспомогательных репродуктивных технологий выбор пола будущего ребенка не допускается, за исключением случае</w:t>
      </w:r>
      <w:r>
        <w:t>в возможности наследования заболеваний, связанных с полом.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Граждане имеют право на криоконсервацию и хранение своих половых клеток, тканей репродуктивных органов и эмбрионов за счет личных средств и иных средств, предусмотренных законодательством Россий</w:t>
      </w:r>
      <w:r>
        <w:t>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Половые клетки, ткани репродуктивных органов и эмбрионы человека не могут быть использованы для промышленных целей.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Быть донорами половых клеток имеют право граждане в возрасте от восемнадцати до тридцати пяти лет, физически и психически здоровые, прошедшие медико-генетическое обследование.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При использовании донорских половых клеток и эмбрионов граждане имеют прав</w:t>
      </w:r>
      <w:r>
        <w:t>о на получение информации о результатах медицинского, медико-генетического обследования донора, о его расе и национальности, а также о внешних данных.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 xml:space="preserve">Ч. 9 ст. 55 (в ред. ФЗ от 19.12.2022 </w:t>
            </w:r>
            <w:hyperlink r:id="rId723" w:tooltip="Федеральный закон от 19.12.2022 N 538-ФЗ (ред. от 28.04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</w:t>
              </w:r>
              <w:r>
                <w:rPr>
                  <w:color w:val="0000FF"/>
                </w:rPr>
                <w:t>38-ФЗ</w:t>
              </w:r>
            </w:hyperlink>
            <w:r>
              <w:rPr>
                <w:color w:val="392C69"/>
              </w:rPr>
              <w:t xml:space="preserve">) в части наличия зарегистрированного брака </w:t>
            </w:r>
            <w:hyperlink r:id="rId724" w:tooltip="Федеральный закон от 19.12.2022 N 538-ФЗ (ред. от 28.04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не применяется</w:t>
              </w:r>
            </w:hyperlink>
            <w:r>
              <w:rPr>
                <w:color w:val="392C69"/>
              </w:rPr>
              <w:t xml:space="preserve"> если суррогатная мать на 19.12.2022 уже вынашивает либо родила ребенка в соответствии с договором, указанным в </w:t>
            </w:r>
            <w:hyperlink r:id="rId725" w:tooltip="Федеральный закон от 21.11.2011 N 323-ФЗ (ред. от 28.12.2022) &quot;Об основах охраны здоровья граждан в Российской Федерации&quot; (с изм. и доп., вступ. в силу с 01.03.2023) ------------ Недействующая редакция {КонсультантПлюс}">
              <w:r>
                <w:rPr>
                  <w:color w:val="0000FF"/>
                </w:rPr>
                <w:t>ч. 9 ст. 55</w:t>
              </w:r>
            </w:hyperlink>
            <w:r>
              <w:rPr>
                <w:color w:val="392C69"/>
              </w:rPr>
              <w:t xml:space="preserve"> ФЗ от 21.11.2011 N 323-ФЗ.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bookmarkStart w:id="125" w:name="P1261"/>
      <w:bookmarkEnd w:id="125"/>
      <w:r>
        <w:t>9. Суррогатное материнство представляет собой вынашивание и рождение ребенка (в том числе преждевременные роды) по договору о суррогатном материнстве, заключаемому между суррогатной матерью (женщиной, вынашивающей плод после переноса донорского эмбриона) и</w:t>
      </w:r>
      <w:r>
        <w:t xml:space="preserve"> потенциальными родителями, половые клетки которых использовались для оплодотворения, для которых вынашивание и рождение ребенка невозможны по медицинским показаниям (далее - потенциальные родители (генетическая мать и генетический отец) и которые состоят </w:t>
      </w:r>
      <w:r>
        <w:t xml:space="preserve">в браке между собой, либо одинокой женщиной, половые клетки которой использовались для оплодотворения и для которой вынашивание и рождение ребенка невозможны по медицинским показаниям (далее - одинокая женщина (генетическая мать). </w:t>
      </w:r>
      <w:hyperlink r:id="rId726" w:tooltip="Постановление Правительства РФ от 31.05.2023 N 882 &quot;Об установлении потенциальных родителей в качестве генетической матери и генетического отца, а равно одинокой женщины в качестве генетической матери&quot; (вместе с &quot;Правилами установления потенциальных родителей ">
        <w:r>
          <w:rPr>
            <w:color w:val="0000FF"/>
          </w:rPr>
          <w:t>Порядок</w:t>
        </w:r>
      </w:hyperlink>
      <w:r>
        <w:t xml:space="preserve"> установления потенциальных родителей в качестве генетической матери и генетического отца, а равно одинокой женщины в качестве генетичес</w:t>
      </w:r>
      <w:r>
        <w:t>кой матери определяется Правительством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727" w:tooltip="Федеральный закон от 19.12.2022 N 538-ФЗ (ред. от 28.04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19.12.2022 N 538-ФЗ)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 xml:space="preserve">Ч. 10 ст. 55 (в ред. ФЗ от 19.12.2022 </w:t>
            </w:r>
            <w:hyperlink r:id="rId728" w:tooltip="Федеральный закон от 19.12.2022 N 538-ФЗ (ред. от 28.04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538-Ф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 xml:space="preserve">) в части наличия гражданства РФ </w:t>
            </w:r>
            <w:hyperlink r:id="rId729" w:tooltip="Федеральный закон от 19.12.2022 N 538-ФЗ (ред. от 28.04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не применяется</w:t>
              </w:r>
            </w:hyperlink>
            <w:r>
              <w:rPr>
                <w:color w:val="392C69"/>
              </w:rPr>
              <w:t xml:space="preserve"> если суррогатная мать на 19.12.2022 уже вынашивает либо родила ребенка в соответствии с договором, указанным в </w:t>
            </w:r>
            <w:hyperlink r:id="rId730" w:tooltip="Федеральный закон от 21.11.2011 N 323-ФЗ (ред. от 28.12.2022) &quot;Об основах охраны здоровья граждан в Российской Федерации&quot; (с изм. и доп., вступ. в силу с 01.03.2023) ------------ Недействующая редакция {КонсультантПлюс}">
              <w:r>
                <w:rPr>
                  <w:color w:val="0000FF"/>
                </w:rPr>
                <w:t>ч. 9 ст. 55</w:t>
              </w:r>
            </w:hyperlink>
            <w:r>
              <w:rPr>
                <w:color w:val="392C69"/>
              </w:rPr>
              <w:t xml:space="preserve"> ФЗ от 21.11.2011 N 323-ФЗ.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>10. Суррогатной матерью может быть женщина в возрасте от двадцати до тридцати пяти лет, имеющая гражданство Российской Федерации, имеющая не менее одного здорового собственного ребенка, получившая медицинское заключение об удовлетворительном состоянии здор</w:t>
      </w:r>
      <w:r>
        <w:t xml:space="preserve">овья, давшая письменное информированное добровольное согласие на медицинское вмешательство. Женщина, состоящая в браке, зарегистрированном в порядке, установленном </w:t>
      </w:r>
      <w:hyperlink r:id="rId731" w:tooltip="Федеральный закон от 15.11.1997 N 143-ФЗ (ред. от 11.02.2026) &quot;Об актах гражданского состояния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может быть суррогатной матерью только с письменного согласия с</w:t>
      </w:r>
      <w:r>
        <w:t>упруга. Суррогатная мать не может быть одновременно донором яйцеклетки.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732" w:tooltip="Федеральный закон от 19.12.2022 N 538-ФЗ (ред. от 28.04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19.12.2022 N 538-ФЗ)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 xml:space="preserve">Ч. 11 ст. 55 (в ред. ФЗ от 19.12.2022 </w:t>
            </w:r>
            <w:hyperlink r:id="rId733" w:tooltip="Федеральный закон от 19.12.2022 N 538-ФЗ (ред. от 28.04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538-ФЗ</w:t>
              </w:r>
            </w:hyperlink>
            <w:r>
              <w:rPr>
                <w:color w:val="392C69"/>
              </w:rPr>
              <w:t xml:space="preserve">) в части наличия гражданства РФ </w:t>
            </w:r>
            <w:hyperlink r:id="rId734" w:tooltip="Федеральный закон от 19.12.2022 N 538-ФЗ (ред. от 28.04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не применяется</w:t>
              </w:r>
            </w:hyperlink>
            <w:r>
              <w:rPr>
                <w:color w:val="392C69"/>
              </w:rPr>
              <w:t xml:space="preserve"> если суррогатная мать на 19.12.2022 уже вынашивает либо родила ребенка в соответствии с договором, указанным в </w:t>
            </w:r>
            <w:hyperlink r:id="rId735" w:tooltip="Федеральный закон от 21.11.2011 N 323-ФЗ (ред. от 28.12.2022) &quot;Об основах охраны здоровья граждан в Российской Федерации&quot; (с изм. и доп., вступ. в силу с 01.03.2023) ------------ Недействующая редакция {КонсультантПлюс}">
              <w:r>
                <w:rPr>
                  <w:color w:val="0000FF"/>
                </w:rPr>
                <w:t>ч. 9 ст. 55</w:t>
              </w:r>
            </w:hyperlink>
            <w:r>
              <w:rPr>
                <w:color w:val="392C69"/>
              </w:rPr>
              <w:t xml:space="preserve"> ФЗ от 21.11.2011 N 323-ФЗ.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>11. Один из потенциальных родителей (генетическая мать или генетический отец) или оба потенциальных родителя (генетическая мать и генетический отец</w:t>
      </w:r>
      <w:r>
        <w:t xml:space="preserve">) либо одинокая женщина (генетическая мать), указанные в </w:t>
      </w:r>
      <w:hyperlink w:anchor="P1261" w:tooltip="9. Суррогатное материнство представляет собой вынашивание и рождение ребенка (в том числе преждевременные роды) по договору о суррогатном материнстве, заключаемому между суррогатной матерью (женщиной, вынашивающей плод после переноса донорского эмбриона) и пот">
        <w:r>
          <w:rPr>
            <w:color w:val="0000FF"/>
          </w:rPr>
          <w:t>части 9</w:t>
        </w:r>
      </w:hyperlink>
      <w:r>
        <w:t xml:space="preserve"> настоящей статьи, должны иметь гражданство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11 введена Федеральным </w:t>
      </w:r>
      <w:hyperlink r:id="rId736" w:tooltip="Федеральный закон от 19.12.2022 N 538-ФЗ (ред. от 28.04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19.12.2022 N 5</w:t>
      </w:r>
      <w:r>
        <w:t>38-ФЗ)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56. Искусственное прерывание беременности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Каждая женщина самостоятельно решает вопрос о материнстве. Искусственное прерывание беременности проводится по желанию женщины при наличии информированного добровольного </w:t>
      </w:r>
      <w:hyperlink r:id="rId737" w:tooltip="Приказ Минздрава России от 19.03.2025 N 136н &quot;Об утверждении формы информированного добровольного согласия на медицинское вмешательство по проведению искусственного прерывания беременности&quot; (Зарегистрировано в Минюсте России 11.04.2025 N 81818) {КонсультантПлю">
        <w:r>
          <w:rPr>
            <w:color w:val="0000FF"/>
          </w:rPr>
          <w:t>согласия</w:t>
        </w:r>
      </w:hyperlink>
      <w:r>
        <w:t>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</w:t>
      </w:r>
      <w:hyperlink r:id="rId738" w:tooltip="Приказ Минздрава России от 19.12.2025 N 747н &quot;О Порядке оказания медицинской помощи по профилю &quot;акушерство и гинекология&quot; (Зарегистрировано в Минюсте России 30.12.2025 N 84894) {КонсультантПлюс}">
        <w:r>
          <w:rPr>
            <w:color w:val="0000FF"/>
          </w:rPr>
          <w:t>Искусственное прерывание беременност</w:t>
        </w:r>
        <w:r>
          <w:rPr>
            <w:color w:val="0000FF"/>
          </w:rPr>
          <w:t>и</w:t>
        </w:r>
      </w:hyperlink>
      <w:r>
        <w:t xml:space="preserve"> по желанию женщины проводится при сроке беременности до двенадцати недель.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Искусственное прерывание беременности проводится: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не ранее 48 часов с момента обращения женщины в медицинскую организацию для искусственного прерывания беременности: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а) при </w:t>
      </w:r>
      <w:r>
        <w:t>сроке беременности четвертая - седьмая недели;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б) при сроке беременности одиннадцатая - двенадцатая недели, но не позднее окончания двенадцатой недели беременности;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не ранее семи дней с момента обращения женщины в медицинскую организацию для искусственн</w:t>
      </w:r>
      <w:r>
        <w:t>ого прерывания беременности при сроке беременности восьмая - десятая недели беременности.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Искусственное прерывание беременности по социальным показаниям проводится при сроке беременности до двадцати двух недель, а при наличии медицинских показаний - нез</w:t>
      </w:r>
      <w:r>
        <w:t>ависимо от срока беременности.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</w:t>
      </w:r>
      <w:hyperlink r:id="rId739" w:tooltip="Постановление Правительства РФ от 06.02.2012 N 98 &quot;О социальном показании для искусственного прерывания беременности&quot; {КонсультантПлюс}">
        <w:r>
          <w:rPr>
            <w:color w:val="0000FF"/>
          </w:rPr>
          <w:t>Социальные показания</w:t>
        </w:r>
      </w:hyperlink>
      <w:r>
        <w:t xml:space="preserve"> для искусственного прерывания беременности определяются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6. </w:t>
      </w:r>
      <w:hyperlink r:id="rId740" w:tooltip="Приказ Минздравсоцразвития РФ от 03.12.2007 N 736 (ред. от 27.12.2011) &quot;Об утверждении перечня медицинских показаний для искусственного прерывания беременности&quot; (Зарегистрировано в Минюсте РФ 25.12.2007 N 10807) {КонсультантПлюс}">
        <w:r>
          <w:rPr>
            <w:color w:val="0000FF"/>
          </w:rPr>
          <w:t>Перечень</w:t>
        </w:r>
      </w:hyperlink>
      <w:r>
        <w:t xml:space="preserve"> медицинских показаний для искусственного прерывания беременности определяется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Искусственное прерывание беременности у совершеннолетней, признанной в установленном законом по</w:t>
      </w:r>
      <w:r>
        <w:t>рядке недееспособной, если она по своему состоянию не способна выразить свою волю, возможно по решению суда, принимаемому по заявлению ее законного представителя и с участием совершеннолетней, признанной в установленном законом порядке недееспособной.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Н</w:t>
      </w:r>
      <w:r>
        <w:t>езаконное проведение искусственного прерывания беременности влечет за собой административную или уголовную ответственность, установленную законодательством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741" w:tooltip="Федеральный закон от 21.07.2014 N 243-ФЗ &quot;О внесении изменений в Кодекс Российской Федерации об административных правонарушениях и статью 56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21.07.2014 N 243-ФЗ)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26" w:name="P1288"/>
      <w:bookmarkEnd w:id="126"/>
      <w:r>
        <w:t>Статья 57. Медицинская стерилизация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</w:t>
      </w:r>
      <w:r>
        <w:t>и лет или гражданина, имеющего не менее двух детей, а при наличии медицинских показаний и информированного добровольного согласия гражданина - независимо от возраста и наличия детей.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По заявлению законного представителя совершеннолетнего лица, признанно</w:t>
      </w:r>
      <w:r>
        <w:t>го в установленном законом порядке недееспособным, если такое лицо по своему состоянию не способно выразить свою волю, медицинская стерилизация возможна по решению суда, принимаемому с участием совершеннолетнего лица, признанного в установленном законом по</w:t>
      </w:r>
      <w:r>
        <w:t>рядке недееспособным.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</w:t>
      </w:r>
      <w:hyperlink r:id="rId742" w:tooltip="Приказ Минздравсоцразвития РФ от 18.03.2009 N 121н &quot;Об утверждении перечня медицинских показаний для медицинской стерилизации&quot; (Зарегистрировано в Минюсте РФ 16.04.2009 N 13787) {КонсультантПлюс}">
        <w:r>
          <w:rPr>
            <w:color w:val="0000FF"/>
          </w:rPr>
          <w:t>Перечень</w:t>
        </w:r>
      </w:hyperlink>
      <w:r>
        <w:t xml:space="preserve"> медицинских показаний для медицинской стерилизации определяется уполномоченным федеральным органом исполнительной власти.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jc w:val="center"/>
        <w:outlineLvl w:val="0"/>
      </w:pPr>
      <w:r>
        <w:t>Глава 7. МЕДИЦИНСКАЯ ЭКСПЕРТ</w:t>
      </w:r>
      <w:r>
        <w:t>ИЗА</w:t>
      </w:r>
    </w:p>
    <w:p w:rsidR="00751D49" w:rsidRDefault="00C85482">
      <w:pPr>
        <w:pStyle w:val="ConsPlusTitle0"/>
        <w:jc w:val="center"/>
      </w:pPr>
      <w:r>
        <w:t>И МЕДИЦИНСКОЕ ОСВИДЕТЕЛЬСТВОВАНИЕ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58. Медицинская экспертиза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bookmarkStart w:id="127" w:name="P1299"/>
      <w:bookmarkEnd w:id="127"/>
      <w:r>
        <w:t>1. Медицинской экспертизой является проводимое в установленном порядке исследование, направленное на установление состояния здоровья гражданина, в целях определения его способности осуществлять трудовую или иную деятельность, а также установления причинно-</w:t>
      </w:r>
      <w:r>
        <w:t>следственной связи между воздействием каких-либо событий, факторов и состоянием здоровья гражданина.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28" w:name="P1300"/>
      <w:bookmarkEnd w:id="128"/>
      <w:r>
        <w:t>2. В Российской Федерации проводятся следующие виды медицинских экспертиз: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экспертиза временной нетрудоспособности;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медико-социальная экспертиза;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</w:t>
      </w:r>
      <w:r>
        <w:t>военно-врачебная экспертиза;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судебно-медицинская и судебно-психиатрическая экспертизы;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экспертиза профессиональной пригодности и экспертиза связи заболевания с профессией;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экспертиза качества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29" w:name="P1307"/>
      <w:bookmarkEnd w:id="129"/>
      <w:r>
        <w:t>3. Граждане имеют право на проведен</w:t>
      </w:r>
      <w:r>
        <w:t>ие независимой медицинской экспертизы в порядке и в случаях, которые установлены положением о независимой медицинской экспертизе, утверждаемым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30" w:name="P1308"/>
      <w:bookmarkEnd w:id="130"/>
      <w:r>
        <w:t xml:space="preserve">4. В случае, предусмотренном </w:t>
      </w:r>
      <w:hyperlink w:anchor="P1332" w:tooltip="Статья 61. Военно-врачебная экспертиза">
        <w:r>
          <w:rPr>
            <w:color w:val="0000FF"/>
          </w:rPr>
          <w:t>статьей 61</w:t>
        </w:r>
      </w:hyperlink>
      <w:r>
        <w:t xml:space="preserve"> настоящего Федерального закона, может проводиться независимая военно-врачебная экспертиза.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31" w:name="P1310"/>
      <w:bookmarkEnd w:id="131"/>
      <w:r>
        <w:t>Статья 59. Экспертиза временной нетрудоспособности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Экспертиза временной нетрудоспособности граждан в связи с заболеваниями, </w:t>
      </w:r>
      <w:r>
        <w:t>травмами, отравлениями и иными состояниями, связанными с временной потерей трудоспособности, лечением в санаторно-курортных организациях, при необходимости ухода за больным членом семьи, в связи с карантином, на время протезирования в стационарных условиях</w:t>
      </w:r>
      <w:r>
        <w:t>, в связи с беременностью и родами, при усыновлении ребенка проводится в целях определения способности работника осуществлять трудовую деятельность, необходимости и сроков временного или постоянного перевода работника по состоянию здоровья на другую работу</w:t>
      </w:r>
      <w:r>
        <w:t>, а также принятия решения о направлении гражданина на медико-социальную экспертизу.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743" w:tooltip="Федеральный закон от 30.04.2021 N 126-ФЗ (ред. от 26.05.2021) &quot;О внесении изменений в отдельные законодательные акты Российской Федерации по вопросам обязательного социального страхования&quot; {КонсультантПлюс}">
        <w:r>
          <w:rPr>
            <w:color w:val="0000FF"/>
          </w:rPr>
          <w:t>закона</w:t>
        </w:r>
      </w:hyperlink>
      <w:r>
        <w:t xml:space="preserve"> от 30.04.2021 N 126-ФЗ)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32" w:name="P1314"/>
      <w:bookmarkEnd w:id="132"/>
      <w:r>
        <w:t>2. Экспертиза временной нетрудоспосо</w:t>
      </w:r>
      <w:r>
        <w:t xml:space="preserve">бности проводится лечащим врачом,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включительно, а в случаях, </w:t>
      </w:r>
      <w:r>
        <w:t>установленных уполномоченным федеральным органом исполнительной власти, - фельдшером либо зубным врачом,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</w:t>
      </w:r>
      <w:r>
        <w:t>ости на срок до десяти календарных дней включительно.</w:t>
      </w:r>
    </w:p>
    <w:p w:rsidR="00751D49" w:rsidRDefault="00C85482">
      <w:pPr>
        <w:pStyle w:val="ConsPlusNormal0"/>
        <w:jc w:val="both"/>
      </w:pPr>
      <w:r>
        <w:t xml:space="preserve">(часть 2 в ред. Федерального </w:t>
      </w:r>
      <w:hyperlink r:id="rId744" w:tooltip="Федеральный закон от 30.04.2021 N 126-ФЗ (ред. от 26.05.2021) &quot;О внесении изменений в отдельные законодательные акты Российской Федерации по вопросам обязательного социального страхования&quot; {КонсультантПлюс}">
        <w:r>
          <w:rPr>
            <w:color w:val="0000FF"/>
          </w:rPr>
          <w:t>закона</w:t>
        </w:r>
      </w:hyperlink>
      <w:r>
        <w:t xml:space="preserve"> от 30.04.2021 N 126-ФЗ)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Продление листка нетрудоспособности на больший срок, чем</w:t>
      </w:r>
      <w:r>
        <w:t xml:space="preserve"> указано в </w:t>
      </w:r>
      <w:hyperlink w:anchor="P1314" w:tooltip="2. Экспертиза временной нетрудоспособности проводится лечащим врачом,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">
        <w:r>
          <w:rPr>
            <w:color w:val="0000FF"/>
          </w:rPr>
          <w:t>части 2</w:t>
        </w:r>
      </w:hyperlink>
      <w:r>
        <w:t xml:space="preserve"> настоящей статьи (но не более чем на пятнадцать календарных дней единовременно), осуществляется по решению врачебной комиссии, назначаемой руководителем медицинской организации из числа врачей, проше</w:t>
      </w:r>
      <w:r>
        <w:t>дших обучение по вопросам проведения экспертизы временной нетрудоспособности.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3.1. Экспертиза временной нетрудоспособности в связи с беременностью и родами, при усыновлении ребенка проводится лечащим врачом или в случаях, установленных уполномоченным федер</w:t>
      </w:r>
      <w:r>
        <w:t xml:space="preserve">альным органом исполнительной власти, фельдшером,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</w:t>
      </w:r>
      <w:hyperlink r:id="rId745" w:tooltip="Приказ Минздрава России от 23.11.2021 N 1089н (ред. от 31.03.2026) &quot;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, ус">
        <w:r>
          <w:rPr>
            <w:color w:val="0000FF"/>
          </w:rPr>
          <w:t>порядке</w:t>
        </w:r>
      </w:hyperlink>
      <w:r>
        <w:t xml:space="preserve"> и на срок, которые установлены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(часть 3.1 введена Федеральным </w:t>
      </w:r>
      <w:hyperlink r:id="rId746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законом</w:t>
        </w:r>
      </w:hyperlink>
      <w:r>
        <w:t xml:space="preserve"> от 25.11.2013 N 317-ФЗ; в ред. Федерального </w:t>
      </w:r>
      <w:hyperlink r:id="rId747" w:tooltip="Федеральный закон от 30.04.2021 N 126-ФЗ (ред. от 26.05.2021) &quot;О внесении изменений в отдельные законодательные акты Российской Федерации по вопросам обязательного социального страхования&quot; {КонсультантПлюс}">
        <w:r>
          <w:rPr>
            <w:color w:val="0000FF"/>
          </w:rPr>
          <w:t>закона</w:t>
        </w:r>
      </w:hyperlink>
      <w:r>
        <w:t xml:space="preserve"> от 30.04.2021 N</w:t>
      </w:r>
      <w:r>
        <w:t xml:space="preserve"> 126-ФЗ)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3.2. </w:t>
      </w:r>
      <w:hyperlink r:id="rId748" w:tooltip="Приказ Минздравсоцразвития РФ от 26.04.2011 N 347н &quot;Об утверждении формы бланка листка нетрудоспособности&quot; (Зарегистрировано в Минюсте РФ 10.06.2011 N 21026) {КонсультантПлюс}">
        <w:r>
          <w:rPr>
            <w:color w:val="0000FF"/>
          </w:rPr>
          <w:t>Листок</w:t>
        </w:r>
      </w:hyperlink>
      <w:r>
        <w:t xml:space="preserve"> нетрудоспособности формируется в форме электронного документа, подписанного с использованием усиленной квалифицированной электронной подписи медицинским работником и медицинской орган</w:t>
      </w:r>
      <w:r>
        <w:t>изацией, или выдается в форме документа на бумажном носителе в случаях, установленных законодательством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3.2 в ред. Федерального </w:t>
      </w:r>
      <w:hyperlink r:id="rId749" w:tooltip="Федеральный закон от 30.04.2021 N 126-ФЗ (ред. от 26.05.2021) &quot;О внесении изменений в отдельные законодательные акты Российской Федерации по вопросам обязательного социального страхования&quot; {КонсультантПлюс}">
        <w:r>
          <w:rPr>
            <w:color w:val="0000FF"/>
          </w:rPr>
          <w:t>закона</w:t>
        </w:r>
      </w:hyperlink>
      <w:r>
        <w:t xml:space="preserve"> от 30.04.2021 N 126-ФЗ)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При очевидном неблагоприятном клиническом и трудовом прогнозе не позднее четырех месяцев с даты начала временной нетрудоспособности пациент н</w:t>
      </w:r>
      <w:r>
        <w:t>аправляется для прохождения медико-социальной экспертизы в целях оценки ограничения жизнедеятельности, а в случае отказа от прохождения медико-социальной экспертизы листок нетрудоспособности закрывается. При благоприятном клиническом и трудовом прогнозе не</w:t>
      </w:r>
      <w:r>
        <w:t xml:space="preserve">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деятельностью, либо направляется н</w:t>
      </w:r>
      <w:r>
        <w:t>а медико-социальную экспертизу.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При оформлении листка нетрудоспособности в целях соблюдения врачебной тайны указывается только причина временной нетрудоспособности (заболевание, травма или иная причина). По письменному заявлению гражданина в листок нетрудоспособности могут вноситься с</w:t>
      </w:r>
      <w:r>
        <w:t>ведения о диагнозе заболевания.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6. </w:t>
      </w:r>
      <w:hyperlink r:id="rId750" w:tooltip="Приказ Минздрава России от 11.04.2025 N 195н &quot;Об утверждении Порядка проведения экспертизы временной нетрудоспособности&quot; (Зарегистрировано в Минюсте России 13.05.2025 N 82144) {КонсультантПлюс}">
        <w:r>
          <w:rPr>
            <w:color w:val="0000FF"/>
          </w:rPr>
          <w:t>Порядок</w:t>
        </w:r>
      </w:hyperlink>
      <w:r>
        <w:t xml:space="preserve"> проведения экспертизы временной нетрудоспособности устанавливается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Фонд пенсионног</w:t>
      </w:r>
      <w:r>
        <w:t xml:space="preserve">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нетрудоспособности, по беременности и родам в </w:t>
      </w:r>
      <w:hyperlink r:id="rId751" w:tooltip="Приказ Минздрава России от 23.11.2021 N 1090н &quot;Об утверждении Порядка осуществления Фондом социального страхования Российской Федерации проверки соблюдения порядка выдачи, продления и оформления листков нетрудоспособности&quot; (Зарегистрировано в Минюсте России 29">
        <w:r>
          <w:rPr>
            <w:color w:val="0000FF"/>
          </w:rPr>
          <w:t>порядке</w:t>
        </w:r>
      </w:hyperlink>
      <w:r>
        <w:t xml:space="preserve">, установленном уполномоченным федеральным органом исполнительной власти, вправе осуществлять проверку соблюдения </w:t>
      </w:r>
      <w:hyperlink r:id="rId752" w:tooltip="Приказ Минздрава России от 23.11.2021 N 1089н (ред. от 31.03.2026) &quot;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, ус">
        <w:r>
          <w:rPr>
            <w:color w:val="0000FF"/>
          </w:rPr>
          <w:t>порядка</w:t>
        </w:r>
      </w:hyperlink>
      <w:r>
        <w:t xml:space="preserve"> выдачи, продления и оформления листков нетрудоспособности.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30.04.2021 </w:t>
      </w:r>
      <w:hyperlink r:id="rId753" w:tooltip="Федеральный закон от 30.04.2021 N 126-ФЗ (ред. от 26.05.2021) &quot;О внесении изменений в отдельные законодательные акты Российской Федерации по вопросам обязательного социального страхования&quot; {КонсультантПлюс}">
        <w:r>
          <w:rPr>
            <w:color w:val="0000FF"/>
          </w:rPr>
          <w:t>N 126-ФЗ</w:t>
        </w:r>
      </w:hyperlink>
      <w:r>
        <w:t xml:space="preserve"> (ред. 26.05.2021), от 28.12.2022 </w:t>
      </w:r>
      <w:hyperlink r:id="rId754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60. Медико-социальная экс</w:t>
      </w:r>
      <w:r>
        <w:t>пертиза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Медико-социальная экспертиза проводится в целях определения потребностей освидетельствуемого лица в мерах социальной защиты, включая реабилитацию, федеральными учреждениями медико-социальной экспертизы на основе оценки ограничений жизнедеятельн</w:t>
      </w:r>
      <w:r>
        <w:t>ости, вызванных стойким расстройством функций организма.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Медико-социальная экспертиза проводится в соответствии с </w:t>
      </w:r>
      <w:hyperlink r:id="rId755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социальной защите инвалидов.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33" w:name="P1332"/>
      <w:bookmarkEnd w:id="133"/>
      <w:r>
        <w:t>Статья 61. Военно-врачебная экспертиза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Военно-врачебн</w:t>
      </w:r>
      <w:r>
        <w:t>ая экспертиза проводится в целях: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определения годности к военной службе (приравненной к ней службе), обучению (службе) по конкретным военно-учетным специальностям (специальностям в соответствии с занимаемой должностью);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установления причинной связи у</w:t>
      </w:r>
      <w:r>
        <w:t>вечий (ранений, травм, контузий), заболеваний у военнослужащих (приравненных к ним лиц, граждан, призванных на военные сборы) и граждан, уволенных с военной службы (приравненной к ней службы, военных сборов), с прохождением военной службы (приравненной к н</w:t>
      </w:r>
      <w:r>
        <w:t>ей службы);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решения других вопросов, предусмотренных законодательством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</w:t>
      </w:r>
      <w:hyperlink r:id="rId756" w:tooltip="Постановление Правительства РФ от 04.07.2013 N 565 (ред. от 24.03.2026) &quot;Об утверждении Положения о военно-врачебной экспертизе&quot; {КонсультантПлюс}">
        <w:r>
          <w:rPr>
            <w:color w:val="0000FF"/>
          </w:rPr>
          <w:t>Положение</w:t>
        </w:r>
      </w:hyperlink>
      <w:r>
        <w:t xml:space="preserve"> о военно-врачебной экспертизе, предусматривающее порядок проведения военно-врачебной экспертизы в федеральных органах исполн</w:t>
      </w:r>
      <w:r>
        <w:t xml:space="preserve">ительной власти и федеральных государственных органах, в которых федеральным </w:t>
      </w:r>
      <w:hyperlink r:id="rId757" w:tooltip="Федеральный закон от 28.03.1998 N 53-ФЗ (ред. от 28.12.2025) &quot;О воинской обязанности и военной службе&quot; {КонсультантПлюс}">
        <w:r>
          <w:rPr>
            <w:color w:val="0000FF"/>
          </w:rPr>
          <w:t>законом</w:t>
        </w:r>
      </w:hyperlink>
      <w:r>
        <w:t xml:space="preserve"> предусмотрена военная служба (приравненная к ней служба), и в создаваемых на военное время специальных формированиях, в том числе порядок проведения медицинского обследования и </w:t>
      </w:r>
      <w:r>
        <w:t>медицинского освидетельствования граждан при постановке их на воинский учет, призыве на военную службу, поступлении на военную службу по контракту или приравненную к ней службу, поступлении в военные профессиональные образовательные организации или военные</w:t>
      </w:r>
      <w:r>
        <w:t xml:space="preserve"> образовательные организации высшего образования, призыве на военные сборы, граждан, ранее признанных ограниченно годными к военной службе по состоянию здоровья, граждан, проходящих альтернативную гражданскую службу, а также требования к состоянию здоровья</w:t>
      </w:r>
      <w:r>
        <w:t xml:space="preserve"> граждан, подлежащих призыву на военную службу, изъявивших желание заключить с Министерством обороны Российской Федерации договор об обучении в </w:t>
      </w:r>
      <w:hyperlink r:id="rId758" w:tooltip="Постановление Правительства РФ от 03.07.2019 N 848 (ред. от 04.08.2020) &quot;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">
        <w:r>
          <w:rPr>
            <w:color w:val="0000FF"/>
          </w:rPr>
          <w:t>военном учебном центре</w:t>
        </w:r>
      </w:hyperlink>
      <w:r>
        <w:t xml:space="preserve">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</w:t>
      </w:r>
      <w:r>
        <w:t xml:space="preserve">жантов, старшин запаса либо программе военной подготовки солдат, матросов запаса, призываемых на военные сборы (проходящих военные сборы), поступающих на военную службу по контракту или приравненную к ней службу, в военные профессиональные образовательные </w:t>
      </w:r>
      <w:r>
        <w:t>организации или военные образовательные организации высшего образования, военнослужащих и граждан, пребывающих в запасе, утверждается Правительством Российской Федерации. При этом медицинское освидетельствование граждан, изъявивших желание заключить с Мини</w:t>
      </w:r>
      <w:r>
        <w:t>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</w:t>
      </w:r>
      <w:r>
        <w:t>я по программе военной подготовки сержантов, старшин запаса либо программе военной подготовки солдат, матросов запаса, осуществляется в порядке, предусмотренном указанным Положением.</w:t>
      </w:r>
    </w:p>
    <w:p w:rsidR="00751D49" w:rsidRDefault="00C85482">
      <w:pPr>
        <w:pStyle w:val="ConsPlusNormal0"/>
        <w:jc w:val="both"/>
      </w:pPr>
      <w:r>
        <w:t xml:space="preserve">(часть 2 в ред. Федерального </w:t>
      </w:r>
      <w:hyperlink r:id="rId759" w:tooltip="Федеральный закон от 03.08.2018 N 309-ФЗ &quot;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&quot; {Консультан">
        <w:r>
          <w:rPr>
            <w:color w:val="0000FF"/>
          </w:rPr>
          <w:t>закона</w:t>
        </w:r>
      </w:hyperlink>
      <w:r>
        <w:t xml:space="preserve"> от 03.08.2018 N 309-ФЗ)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Требования к состоянию здоровья граждан, за исключением указанных в </w:t>
      </w:r>
      <w:hyperlink w:anchor="P1342" w:tooltip="4. Требования к состоянию здоровья граждан, направляемых на альтернативную гражданскую службу или проходящих альтернативную гражданскую службу, аналогичны требованиям, предъявляемым к гражданам, призываемым на военную службу или проходящим военную службу по пр">
        <w:r>
          <w:rPr>
            <w:color w:val="0000FF"/>
          </w:rPr>
          <w:t>части 4</w:t>
        </w:r>
      </w:hyperlink>
      <w:r>
        <w:t xml:space="preserve"> настоящей стать</w:t>
      </w:r>
      <w:r>
        <w:t>и, устанавливаются соответствующими федеральными органами исполнительной власти и федеральными государственными органами, в которых граждане проходят военную службу (приравненную к ней службу).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760" w:tooltip="Федеральный закон от 01.07.2017 N 154-ФЗ (ред. от 20.12.2017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01.07.2017 N 154-ФЗ)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34" w:name="P1342"/>
      <w:bookmarkEnd w:id="134"/>
      <w:r>
        <w:t>4. Требования к состоянию здоровья граждан, направляемых на альтернативную гражданскую службу или проходящих альтернативную гражданскую службу, аналогичны требованиям, предъявляемым к гражданам,</w:t>
      </w:r>
      <w:r>
        <w:t xml:space="preserve"> призываемым на военную службу или проходящим военную службу по призыву.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Заключения военно-врачебной экспертизы являются обязательными для исполнения должностными лицами на территории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При несогласии граждан с заключением военно-</w:t>
      </w:r>
      <w:r>
        <w:t xml:space="preserve">врачебной экспертизы по их заявлению проводится независимая военно-врачебная экспертиза. </w:t>
      </w:r>
      <w:hyperlink r:id="rId761" w:tooltip="Постановление Правительства РФ от 28.07.2008 N 574 (ред. от 11.05.2023) &quot;Об утверждении Положения о независимой военно-врачебной экспертизе&quot; {КонсультантПлюс}">
        <w:r>
          <w:rPr>
            <w:color w:val="0000FF"/>
          </w:rPr>
          <w:t>Положение</w:t>
        </w:r>
      </w:hyperlink>
      <w:r>
        <w:t xml:space="preserve"> о независимой военно-врачебной экспертизе утверждается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Экспертиза признается незав</w:t>
      </w:r>
      <w:r>
        <w:t>исимой, если проводящие ее эксперт либо члены экспертной комиссии не находятся в служебной или иной зависимости от учреждения или комиссии, проводивших военно-врачебную экспертизу, а также от органов, учреждений, должностных лиц и граждан, заинтересованных</w:t>
      </w:r>
      <w:r>
        <w:t xml:space="preserve"> в результатах независимой военно-врачебной экспертизы.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При проведении независимой военно-врачебной экспертизы гражданам предоставляется право выбора экспертного учреждения и экспертов.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9. В случаях, установленных законодательством</w:t>
      </w:r>
      <w:r>
        <w:t xml:space="preserve"> Российской Федерации, прохождение и проведение военно-врачебной экспертизы являются обязательными.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62. Судебно-медицинская и судебно-психиатрическая экспертизы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Судебно-медицинская и судебно-психиатрическая экспертизы проводятся в целях установ</w:t>
      </w:r>
      <w:r>
        <w:t xml:space="preserve">ления обстоятельств, подлежащих доказыванию по конкретному делу, в медицинских организациях экспертами в соответствии с </w:t>
      </w:r>
      <w:hyperlink r:id="rId762" w:tooltip="Федеральный закон от 31.05.2001 N 73-ФЗ (ред. от 22.07.2024) &quot;О государственной судебно-экспертной деятельности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судебно-экспертной деятельности.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Порядок проведения судебно-медицин</w:t>
      </w:r>
      <w:r>
        <w:t xml:space="preserve">ской и судебно-психиатрической экспертиз и </w:t>
      </w:r>
      <w:hyperlink r:id="rId763" w:tooltip="Приказ Минздрава России от 08.04.2025 N 172н (ред. от 19.08.2025) &quot;Об утверждении Порядка определения степени тяжести вреда, причиненного здоровью человека&quot; (Зарегистрировано в Минюсте России 02.06.2025 N 82483) {КонсультантПлюс}">
        <w:r>
          <w:rPr>
            <w:color w:val="0000FF"/>
          </w:rPr>
          <w:t>порядок</w:t>
        </w:r>
      </w:hyperlink>
      <w:r>
        <w:t xml:space="preserve"> определения степени тяжести вреда, причиненного здоровью человека, устанавливаются уполномоченным ф</w:t>
      </w:r>
      <w:r>
        <w:t>едеральным органом исполнительной власти.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35" w:name="P1354"/>
      <w:bookmarkEnd w:id="135"/>
      <w:r>
        <w:t>Статья 63. Экспертиза профессиональной пригодности и экспертиза связи заболевания с профессией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Экспертиза профессиональной пригодности проводится в целях определения соответствия состояния здоровья работника в</w:t>
      </w:r>
      <w:r>
        <w:t>озможности выполнения им отдельных видов работ.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Экспертиза профессиональной пригодности проводится врачебной комиссией медицинской организации с привлечением врачей-специалистов по результатам предварительных медицинских осмотров и периодических медицин</w:t>
      </w:r>
      <w:r>
        <w:t>ских осмотров.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</w:t>
      </w:r>
      <w:hyperlink r:id="rId764" w:tooltip="Приказ Минздрава России от 25.03.2025 N 147н &quot;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&quot; (Зарегистрировано в Минюсте России 14.04">
        <w:r>
          <w:rPr>
            <w:color w:val="0000FF"/>
          </w:rPr>
          <w:t>Порядок</w:t>
        </w:r>
      </w:hyperlink>
      <w:r>
        <w:t xml:space="preserve"> проведения экспертизы профессиональной пригодности, </w:t>
      </w:r>
      <w:hyperlink r:id="rId765" w:tooltip="Приказ Минздрава России от 25.03.2025 N 147н &quot;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&quot; (Зарегистрировано в Минюсте России 14.04">
        <w:r>
          <w:rPr>
            <w:color w:val="0000FF"/>
          </w:rPr>
          <w:t>форма</w:t>
        </w:r>
      </w:hyperlink>
      <w:r>
        <w:t xml:space="preserve">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Экспертиза связи заболевания с профессией проводится в целя</w:t>
      </w:r>
      <w:r>
        <w:t>х установления причинно-следственной связи заболевания с профессиональной деятельностью.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</w:t>
      </w:r>
      <w:r>
        <w:t>изации в области профессиональной патологии при выявлении профессионального заболевания. По результатам экспертизы связи заболевания с профессией выносится медицинское заключение о наличии или об отсутствии профессионального заболевания.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6. </w:t>
      </w:r>
      <w:hyperlink r:id="rId766" w:tooltip="Приказ Минздрава России от 29.04.2025 N 258н &quot;Об утверждении порядка проведения экспертизы связи заболевания с профессией, учетной формы извещения об установлении диагноза - острое (хроническое) профессиональное заболевание, уточнении или отмене диагноза - ост">
        <w:r>
          <w:rPr>
            <w:color w:val="0000FF"/>
          </w:rPr>
          <w:t>Порядок</w:t>
        </w:r>
      </w:hyperlink>
      <w:r>
        <w:t xml:space="preserve"> проведения экспертизы связи заболевания с профессией и </w:t>
      </w:r>
      <w:hyperlink r:id="rId767" w:tooltip="Приказ Минздрава России от 29.04.2025 N 258н &quot;Об утверждении порядка проведения экспертизы связи заболевания с профессией, учетной формы извещения об установлении диагноза - острое (хроническое) профессиональное заболевание, уточнении или отмене диагноза - ост">
        <w:r>
          <w:rPr>
            <w:color w:val="0000FF"/>
          </w:rPr>
          <w:t>форма</w:t>
        </w:r>
      </w:hyperlink>
      <w:r>
        <w:t xml:space="preserve">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64. Экспертиза качеств</w:t>
      </w:r>
      <w:r>
        <w:t>а медицинской помощи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bookmarkStart w:id="136" w:name="P1365"/>
      <w:bookmarkEnd w:id="136"/>
      <w:r>
        <w:t>1. Экспертиза качества медицинской помощи проводится в целях выявления нарушений при оказании медицинской помощи, в том числе оценки своевременности ее оказания, правильности выбора методов профилактики, диагностики, лечения и реабили</w:t>
      </w:r>
      <w:r>
        <w:t>тации, степени достижения запланированного результата.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37" w:name="P1366"/>
      <w:bookmarkEnd w:id="137"/>
      <w:r>
        <w:t xml:space="preserve">2. </w:t>
      </w:r>
      <w:hyperlink r:id="rId768" w:tooltip="Приказ Минздрава России от 14.04.2025 N 203н &quot;Об утверждении критериев оценки качества медицинской помощи&quot; (Зарегистрировано в Минюсте России 28.05.2025 N 82382) {КонсультантПлюс}">
        <w:r>
          <w:rPr>
            <w:color w:val="0000FF"/>
          </w:rPr>
          <w:t>Критерии</w:t>
        </w:r>
      </w:hyperlink>
      <w:r>
        <w:t xml:space="preserve"> оценки качества медицинской помощи формируются по группам заболеваний или состояний на основе соответствующих </w:t>
      </w:r>
      <w:hyperlink r:id="rId76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</w:t>
        </w:r>
        <w:r>
          <w:rPr>
            <w:color w:val="0000FF"/>
          </w:rPr>
          <w:t>ядков</w:t>
        </w:r>
      </w:hyperlink>
      <w:r>
        <w:t xml:space="preserve"> оказания медицинской помощи и клинических рекомендаций и утверждаются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25.11.2013 </w:t>
      </w:r>
      <w:hyperlink r:id="rId770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25.12.2018 </w:t>
      </w:r>
      <w:hyperlink r:id="rId771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N 489-ФЗ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38" w:name="P1368"/>
      <w:bookmarkEnd w:id="138"/>
      <w:r>
        <w:t>3. Экспертиза качества медицинской помощи, оказываемой в рамках программ обязательного медицинского страхова</w:t>
      </w:r>
      <w:r>
        <w:t xml:space="preserve">ния, проводится на основании критериев оценки качества медицинской помощи, утвержденных в соответствии с </w:t>
      </w:r>
      <w:hyperlink w:anchor="P1366" w:tooltip="2.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.">
        <w:r>
          <w:rPr>
            <w:color w:val="0000FF"/>
          </w:rPr>
          <w:t>частью 2</w:t>
        </w:r>
      </w:hyperlink>
      <w:r>
        <w:t xml:space="preserve"> настоящей статьи, в соответствии с законодательством Российской Федерации об обязательном медицинском стра</w:t>
      </w:r>
      <w:r>
        <w:t>ховании.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772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закона</w:t>
        </w:r>
      </w:hyperlink>
      <w:r>
        <w:t xml:space="preserve"> от 25.12.2018 N 489-ФЗ)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39" w:name="P1370"/>
      <w:bookmarkEnd w:id="139"/>
      <w:r>
        <w:t>4. Экспертиза качества медицинской помощи, за исключени</w:t>
      </w:r>
      <w:r>
        <w:t xml:space="preserve">ем медицинской помощи, оказываемой в соответствии с законодательством Российской Федерации об обязательном медицинском страховании, осуществляется в </w:t>
      </w:r>
      <w:hyperlink r:id="rId773" w:tooltip="Приказ Минздрава России от 14.04.2025 N 204н &quot;Об утверждении Порядка осуществления экспертизы качества медицинской помощи, за исключением медицинской помощи, оказываемой в соответствии с законодательством Российской Федерации об обязательном медицинском страхо">
        <w:r>
          <w:rPr>
            <w:color w:val="0000FF"/>
          </w:rPr>
          <w:t>порядке</w:t>
        </w:r>
      </w:hyperlink>
      <w:r>
        <w:t xml:space="preserve">, установленном уполномоченным федеральным органом исполнительной власти на основании критериев оценки качества медицинской помощи, утвержденных в соответствии с </w:t>
      </w:r>
      <w:hyperlink w:anchor="P1366" w:tooltip="2.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.">
        <w:r>
          <w:rPr>
            <w:color w:val="0000FF"/>
          </w:rPr>
          <w:t>частью 2</w:t>
        </w:r>
      </w:hyperlink>
      <w:r>
        <w:t xml:space="preserve"> настоящей ста</w:t>
      </w:r>
      <w:r>
        <w:t>тьи.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774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закона</w:t>
        </w:r>
      </w:hyperlink>
      <w:r>
        <w:t xml:space="preserve"> от 25.12.2018 N 489-ФЗ)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40" w:name="P1373"/>
      <w:bookmarkEnd w:id="140"/>
      <w:r>
        <w:t>Статья 65. Медицинское освидетельствование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Медицинское освидетельствование лица представляет собой совокупность методов медицинского осмотра и медицинских исследований, направленных на подтверждение такого состояния здоровья человека, которое влечет за собой наступление юридически значимых после</w:t>
      </w:r>
      <w:r>
        <w:t>дствий.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Видами медицинского освидетельствования являются: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освидетельствование на состояние опьянения (алкогольного, наркотического или иного токсического);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психиатрическое освидетельствование;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освидетельствование на наличие медицинских противоп</w:t>
      </w:r>
      <w:r>
        <w:t>оказаний к управлению транспортным средством;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освидетельствование на наличие медицинских противопоказаний к владению оружием;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иные виды медицинского освидетельствования, установленные законодательством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Финансовое обеспечение </w:t>
      </w:r>
      <w:r>
        <w:t>медицинского освидетельствования осуществляется в соответствии с законодательством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Медицинское освидетельствование проводится в медицинских организациях в порядке, установленном уполномоченным федеральным органом исполнительной вла</w:t>
      </w:r>
      <w:r>
        <w:t>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Психиатрическое освидетельствование проводится в соответствии с </w:t>
      </w:r>
      <w:hyperlink r:id="rId775" w:tooltip="Закон РФ от 02.07.1992 N 3185-1 (ред. от 22.07.2024) &quot;О психиатрической помощи и гарантиях прав граждан при ее оказ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психиатрической помощи и гарантиях прав граждан при ее оказании.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jc w:val="center"/>
        <w:outlineLvl w:val="0"/>
      </w:pPr>
      <w:r>
        <w:t>Глава 8. МЕДИЦИНСКИЕ МЕРОПРИЯТИЯ, ОСУЩЕСТВЛЯЕМЫЕ В СВЯЗИ</w:t>
      </w:r>
    </w:p>
    <w:p w:rsidR="00751D49" w:rsidRDefault="00C85482">
      <w:pPr>
        <w:pStyle w:val="ConsPlusTitle0"/>
        <w:jc w:val="center"/>
      </w:pPr>
      <w:r>
        <w:t>СО СМ</w:t>
      </w:r>
      <w:r>
        <w:t>ЕРТЬЮ ЧЕЛОВЕКА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41" w:name="P1389"/>
      <w:bookmarkEnd w:id="141"/>
      <w:r>
        <w:t>Статья 66. Определение момента смерти человека и прекращения реанимационных мероприятий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Моментом смерти человека является момент смерти его мозга или его биологической смерти (необратимой гибели человека).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Смерть мозга наступает при </w:t>
      </w:r>
      <w:r>
        <w:t>полном и необратимом прекращении всех его функций, регистрируемом при работающем сердце и искусственной вентиляции легких.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Диагноз смерти мозга </w:t>
      </w:r>
      <w:hyperlink r:id="rId776" w:tooltip="Приказ Минздрава России от 25.12.2014 N 908н &quot;О Порядке установления диагноза смерти мозга человека&quot; (Зарегистрировано в Минюсте России 12.05.2015 N 37230) {КонсультантПлюс}">
        <w:r>
          <w:rPr>
            <w:color w:val="0000FF"/>
          </w:rPr>
          <w:t>устанавливается</w:t>
        </w:r>
      </w:hyperlink>
      <w:r>
        <w:t xml:space="preserve"> консилиумом врачей в медицинской организаци</w:t>
      </w:r>
      <w:r>
        <w:t>и, в которой находится пациент. В состав консилиума врачей должны быть включены анестезиолог-реаниматолог и невролог, имеющие опыт работы по специальности не менее чем пять лет. В состав консилиума врачей не могут быть включены специалисты, принимающие уча</w:t>
      </w:r>
      <w:r>
        <w:t>стие в изъятии и трансплантации (пересадке) органов и (или) тканей.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77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Биологическая смерть человека устанавливается на основании наличия ранних и (или) поздних трупных изменений.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Констатация биологической смерти человека осуществляется медицинским работником (врачом или фельдшером).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Реанимационные мероприятия прекращаются в случае признания их абсолютно бесперспективными, а именно: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при констатации смерти человека на основании смерти головного мозга, в том числе на фоне неэффективного применения полного комплекса реанимационных м</w:t>
      </w:r>
      <w:r>
        <w:t>ероприятий, направленных на поддержание жизни;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при неэффективности реанимационных мероприятий, направленных на восстановление жизненно важных функций, в течение тридцати минут;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при отсутствии у новорожденного сердцебиения по истечении десяти минут с </w:t>
      </w:r>
      <w:r>
        <w:t>начала проведения реанимационных мероприятий (искусственной вентиляции легких, массажа сердца, введения лекарственных препаратов).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Реанимационные мероприятия не проводятся: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при состоянии клинической смерти (остановке жизненно важных функций организма</w:t>
      </w:r>
      <w:r>
        <w:t xml:space="preserve"> человека (кровообращения и дыхания) потенциально обратимого характера на фоне отсутствия признаков смерти мозга) на фоне прогрессирования достоверно установленных неизлечимых заболеваний или неизлечимых последствий острой травмы, несовместимых с жизнью;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</w:t>
      </w:r>
      <w:r>
        <w:t>) при наличии признаков биологической смерти человека.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8. </w:t>
      </w:r>
      <w:hyperlink r:id="rId778" w:tooltip="Постановление Правительства РФ от 20.09.2012 N 950 &quot;Об утверждении Правил определения момента смерти человека, в том числе критериев и процедуры установления смерти человека, Правил прекращения реанимационных мероприятий и формы протокола установления смерти ч">
        <w:r>
          <w:rPr>
            <w:color w:val="0000FF"/>
          </w:rPr>
          <w:t>Порядок</w:t>
        </w:r>
      </w:hyperlink>
      <w:r>
        <w:t xml:space="preserve"> определения момента смерти человека, в том числе крите</w:t>
      </w:r>
      <w:r>
        <w:t xml:space="preserve">рии и процедура установления смерти человека, </w:t>
      </w:r>
      <w:hyperlink r:id="rId779" w:tooltip="Постановление Правительства РФ от 20.09.2012 N 950 &quot;Об утверждении Правил определения момента смерти человека, в том числе критериев и процедуры установления смерти человека, Правил прекращения реанимационных мероприятий и формы протокола установления смерти ч">
        <w:r>
          <w:rPr>
            <w:color w:val="0000FF"/>
          </w:rPr>
          <w:t>порядок</w:t>
        </w:r>
      </w:hyperlink>
      <w:r>
        <w:t xml:space="preserve"> прекращения реанимационных мероприятий и </w:t>
      </w:r>
      <w:hyperlink r:id="rId780" w:tooltip="Постановление Правительства РФ от 20.09.2012 N 950 &quot;Об утверждении Правил определения момента смерти человека, в том числе критериев и процедуры установления смерти человека, Правил прекращения реанимационных мероприятий и формы протокола установления смерти ч">
        <w:r>
          <w:rPr>
            <w:color w:val="0000FF"/>
          </w:rPr>
          <w:t>форма</w:t>
        </w:r>
      </w:hyperlink>
      <w:r>
        <w:t xml:space="preserve"> протокола установления смерти человека определяются Правительством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67. Проведение патолого-анатомических вскр</w:t>
      </w:r>
      <w:r>
        <w:t>ытий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Патолого-анатомические вскрытия проводятся врачами соответствующей специальности в целях получения данных о причине смерти человека и диагнозе заболевания.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Порядок проведения патолого-анатомических вскрытий определяется уполномоченным федеральн</w:t>
      </w:r>
      <w:r>
        <w:t>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По религиозным мотивам при наличии письменного заявления супруга или близкого родственника (детей, родителей, усыновленных, усыновителей, родных братьев и родных сестер, внуков, дедушки, бабушки), а при их отсутствии ин</w:t>
      </w:r>
      <w:r>
        <w:t xml:space="preserve">ых родственников либо </w:t>
      </w:r>
      <w:hyperlink r:id="rId781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законного представителя</w:t>
        </w:r>
      </w:hyperlink>
      <w:r>
        <w:t xml:space="preserve"> умершего или при волеизъявлении самого умершего, сделанном им при жизни, патолого-анатомическое вскрытие не производится, за исключением случаев: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подозрения на насильственную смерть;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невозможности установления </w:t>
      </w:r>
      <w:r>
        <w:t>заключительного клинического диагноза заболевания, приведшего к смерти, и (или) непосредственной причины смерти;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оказания умершему пациенту медицинской организацией медицинской помощи в стационарных условиях менее одних суток;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подозрения на передозир</w:t>
      </w:r>
      <w:r>
        <w:t>овку или непереносимость лекарственных препаратов или диагностических препаратов;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смерти: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а) связанной с проведением профилактических, диагностических, инструментальных, анестезиологических, реанимационных, лечебных мероприятий, во время или после опера</w:t>
      </w:r>
      <w:r>
        <w:t>ции переливания крови и (или) ее компонентов;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б) от инфекционного заболевания или при подозрении на него;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в) от онкологического заболевания при отсутствии гистологической верификации опухоли;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г) от заболевания, связанного с последствиями экологической ката</w:t>
      </w:r>
      <w:r>
        <w:t>строфы;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д) беременных, рожениц, родильниц (включая последний день послеродового периода) и детей в возрасте до двадцати восьми дней жизни включительно;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рождения мертвого ребенка;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необходимости судебно-медицинского исследования.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При проведении патолого-анатомического вскрытия гистологический, биохимический, микробиологический и другие необходимые методы исследований отдельных органов, тканей умершего или их частей являются неотъемлемой частью диагностического процесса в целях в</w:t>
      </w:r>
      <w:r>
        <w:t>ыявления причин смерти человека, осложнений основного заболевания и сопутствующего заболевания, его состояния. Волеизъявление умершего, высказанное при его жизни, либо письменное заявление супруга, близкого родственника (детей, родителей, усыновленных, усы</w:t>
      </w:r>
      <w:r>
        <w:t>новителей, родных братьев и родных сестер, внуков, дедушки, бабушки), а при их отсутствии иных родственников либо законного представителя умершего о проведении таких исследований не требуется.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Заключение о причине смерти и диагнозе заболевания выдается </w:t>
      </w:r>
      <w:r>
        <w:t>супругу, близкому родственнику (детям, родителям, усыновленным, усыновителям, родным братьям и родным сестрам, внукам, дедушке, бабушке), а при их отсутствии иным родственникам либо законному представителю умершего, правоохранительным органам, органу, осущ</w:t>
      </w:r>
      <w:r>
        <w:t>ествляющему федеральный государственный контроль качества и безопасности медицинской деятельности, и органу, осуществляющему федеральный контроль качества и условий предоставления медицинской помощи, по их требованию.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782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6. Супругу, близкому родственнику (детям, родителям, усыновленным, усыновителям, родным братьям и родным </w:t>
      </w:r>
      <w:r>
        <w:t>сестрам, внукам, дедушке, бабушке), а при их отсутствии иным родственникам либо законному представителю умершего предоставляется право пригласить врача-специалиста (при наличии его согласия) для участия в патолого-анатомическом вскрытии.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Заключение о ре</w:t>
      </w:r>
      <w:r>
        <w:t>зультатах патолого-анатомического вскрытия может быть обжаловано в суде супругом, близким родственником (детьми, родителями, усыновленными, усыновителями, родными братьями и родными сестрами, внуками, дедушкой, бабушкой), а при их отсутствии иным родственн</w:t>
      </w:r>
      <w:r>
        <w:t>иком либо законным представителем умершего в порядке, установленном законодательством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Патолого-анатомическое вскрытие проводится с соблюдением достойного отношения к телу умершего человека и сохранением максимально его анатомическо</w:t>
      </w:r>
      <w:r>
        <w:t>й формы.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42" w:name="P1430"/>
      <w:bookmarkEnd w:id="142"/>
      <w:r>
        <w:t>Статья 68. Использование тела, органов и тканей умершего человека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Тело, органы и ткани умершего человека могут использоваться в медицинских (за исключением использования в целях, предусмотренных </w:t>
      </w:r>
      <w:hyperlink w:anchor="P1117" w:tooltip="Статья 47. Донорство органов и тканей человека и их трансплантация (пересадка)">
        <w:r>
          <w:rPr>
            <w:color w:val="0000FF"/>
          </w:rPr>
          <w:t>статьей 47</w:t>
        </w:r>
      </w:hyperlink>
      <w:r>
        <w:t xml:space="preserve"> настоящего Федерального закона), научных и учебных целях в следующих случаях: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783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при наличии письменного волеизъявления лица, сделанного им при жизни и нотариально удост</w:t>
      </w:r>
      <w:r>
        <w:t>оверенного в установленном порядке, о возможности такого использования;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если тело не востребовано после смерти человека по причине отсутствия его супруга, близких родственников (детей, родителей, усыновленных, усыновителей, родных братьев и родных сесте</w:t>
      </w:r>
      <w:r>
        <w:t xml:space="preserve">р, внуков, дедушки, бабушки), иных родственников, </w:t>
      </w:r>
      <w:hyperlink r:id="rId784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законных представителей</w:t>
        </w:r>
      </w:hyperlink>
      <w:r>
        <w:t xml:space="preserve"> или других лиц, взявших на себя обязанность осуществить погребение, в порядке и в сроки, установленные </w:t>
      </w:r>
      <w:hyperlink r:id="rId785" w:tooltip="Федеральный закон от 12.01.1996 N 8-ФЗ (ред. от 06.04.2024) &quot;О погребении и похоронном деле&quot; (с изм. и доп., вступ. в силу с 01.01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погребении и похоронном деле.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</w:t>
      </w:r>
      <w:hyperlink r:id="rId786" w:tooltip="Постановление Правительства РФ от 21.07.2012 N 750 (ред. от 17.12.2016) &quot;Об утверждении Правил передачи невостребованного тела, органов и тканей умершего человека для использования в медицинских, научных и учебных целях, а также использования невостребованного">
        <w:r>
          <w:rPr>
            <w:color w:val="0000FF"/>
          </w:rPr>
          <w:t>Порядок</w:t>
        </w:r>
      </w:hyperlink>
      <w:r>
        <w:t xml:space="preserve"> и условия передачи невостребованного тела, органов и тканей умершего человека для использования в медицинских, на</w:t>
      </w:r>
      <w:r>
        <w:t>учных и учебных целях, порядок использования невостребованного тела, органов и тканей умершего человека в указанных целях, в том числе максимальный срок их использования, устанавливаются Правительством Российской Федерации. После истечения максимального ср</w:t>
      </w:r>
      <w:r>
        <w:t xml:space="preserve">ока невостребованное тело, органы и ткани умершего человека подлежат погребению в соответствии с </w:t>
      </w:r>
      <w:hyperlink r:id="rId787" w:tooltip="Федеральный закон от 12.01.1996 N 8-ФЗ (ред. от 06.04.2024) &quot;О погребении и похоронном деле&quot; (с изм. и доп., вступ. в силу с 01.01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погребении и похоронном деле.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68.1. Федеральный реестр медицинских документов о смерти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(введена Фед</w:t>
      </w:r>
      <w:r>
        <w:t xml:space="preserve">еральным </w:t>
      </w:r>
      <w:hyperlink r:id="rId788" w:tooltip="Федеральный закон от 02.07.2021 N 3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358-ФЗ)</w:t>
      </w:r>
    </w:p>
    <w:p w:rsidR="00751D49" w:rsidRDefault="00751D49">
      <w:pPr>
        <w:pStyle w:val="ConsPlusNormal0"/>
        <w:jc w:val="both"/>
      </w:pPr>
    </w:p>
    <w:p w:rsidR="00751D49" w:rsidRDefault="00C85482">
      <w:pPr>
        <w:pStyle w:val="ConsPlusNormal0"/>
        <w:ind w:firstLine="540"/>
        <w:jc w:val="both"/>
      </w:pPr>
      <w:bookmarkStart w:id="143" w:name="P1442"/>
      <w:bookmarkEnd w:id="143"/>
      <w:r>
        <w:t>1. В целях координации деятельности федеральных органов исполнительной власти, исполнительных органов субъектов Российской Федерации, органов местного самоуправления, медицинских организаций государстве</w:t>
      </w:r>
      <w:r>
        <w:t>нной, муниципальной и частной систем здравоохранения в части ведения учета сведений о фактах смерти,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</w:t>
      </w:r>
      <w:r>
        <w:t xml:space="preserve">ционной </w:t>
      </w:r>
      <w:hyperlink w:anchor="P2030" w:tooltip="Статья 91.1. Единая государственная информационная система в сфере здравоохранения">
        <w:r>
          <w:rPr>
            <w:color w:val="0000FF"/>
          </w:rPr>
          <w:t>системы</w:t>
        </w:r>
      </w:hyperlink>
      <w:r>
        <w:t xml:space="preserve"> в сфере здравоохранения Федерального реестра медицинских документов о смерти (далее в настоящей статье - Федеральный реестр)</w:t>
      </w:r>
      <w:r>
        <w:t>, содержащего документы о смерти и документы о перинатальной смерти, сформированные в форме электронного документа, а также сведения об умершем лице, предусмотренные формой документа о смерти либо формой документа о перинатальной смерти, которые утверждены</w:t>
      </w:r>
      <w:r>
        <w:t xml:space="preserve">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78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</w:t>
      </w:r>
      <w:hyperlink r:id="rId790" w:tooltip="Постановление Правительства РФ от 03.02.2022 N 99 &quot;Об утверждении Правил ведения Федерального реестра медицинских документов о смерти&quot; {КонсультантПлюс}">
        <w:r>
          <w:rPr>
            <w:color w:val="0000FF"/>
          </w:rPr>
          <w:t>Порядок</w:t>
        </w:r>
      </w:hyperlink>
      <w:r>
        <w:t xml:space="preserve"> ведения Федерального реестра, в том числе порядок доступа к сведениям, содержащимся в нем, порядок и сроки представления сведений в указанный реестр устанавливаются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Сведения, включаемы</w:t>
      </w:r>
      <w:r>
        <w:t xml:space="preserve">е в Федеральный реестр, представляются медицинскими организациями, за исключением сведений, указанных в </w:t>
      </w:r>
      <w:hyperlink w:anchor="P1447" w:tooltip="5. В случае наличия в государственных информационных системах сведений об умершем лице, формирование и (или) сбор которых осуществляются органами государственной власти Российской Федерации, органами управления государственными внебюджетными фондами в соответс">
        <w:r>
          <w:rPr>
            <w:color w:val="0000FF"/>
          </w:rPr>
          <w:t>части 5</w:t>
        </w:r>
      </w:hyperlink>
      <w:r>
        <w:t xml:space="preserve"> настоящей статьи.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В Федеральном реестре обеспечивается хранение документов о смерти и документов о пери</w:t>
      </w:r>
      <w:r>
        <w:t>натальной смерти, сформированных в форме электронного документа.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</w:t>
      </w:r>
      <w:r>
        <w:t>и, которые установлены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44" w:name="P1447"/>
      <w:bookmarkEnd w:id="144"/>
      <w:r>
        <w:t>5. В случае наличия в государственных информационных системах сведений об умершем лице, формирование и (или) сбор которых осуществляются органами государственной власти Российской Федерации, органами управления государственными внебюджетными фондами в соот</w:t>
      </w:r>
      <w:r>
        <w:t>ветствии с их полномочиями, установленными федеральными законами, указанные сведения и (или) информация, позволяющая идентифицировать такие сведения в государственных информационных системах, представляются органами и организациями в Федеральный реестр в с</w:t>
      </w:r>
      <w:r>
        <w:t>оответствии с порядком ведения указанного реестра.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6. Документы о смерти и документы о перинатальной смерти, содержащиеся в Федеральном реестре, которые в случаях, определенных Федеральным </w:t>
      </w:r>
      <w:hyperlink r:id="rId791" w:tooltip="Федеральный закон от 15.11.1997 N 143-ФЗ (ред. от 11.02.2026) &quot;Об актах гражданского состояния&quot; {КонсультантПлюс}">
        <w:r>
          <w:rPr>
            <w:color w:val="0000FF"/>
          </w:rPr>
          <w:t>законом</w:t>
        </w:r>
      </w:hyperlink>
      <w:r>
        <w:t xml:space="preserve"> от 15 ноября 1997 года N 143-ФЗ "Об актах гражданского состояния", являются основанием для</w:t>
      </w:r>
      <w:r>
        <w:t xml:space="preserve"> государственной регистрации смерти и государственной регистрации рождения ребенка, родившегося мертвым,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</w:t>
      </w:r>
      <w:r>
        <w:t>анского состояния в порядке и в сроки, которые установлены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Сведения об умершем лице, содержащиеся в Федеральном реестре, передаются федеральному органу исполнительной власти, осуществляющему функции по формированию о</w:t>
      </w:r>
      <w:r>
        <w:t xml:space="preserve">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 (его территориальным органам), в </w:t>
      </w:r>
      <w:hyperlink r:id="rId792" w:tooltip="Постановление Правительства РФ от 03.02.2022 N 99 &quot;Об утверждении Правил ведения Федерального реестра медицинских документов о смерти&quot; {КонсультантПлюс}">
        <w:r>
          <w:rPr>
            <w:color w:val="0000FF"/>
          </w:rPr>
          <w:t>порядке</w:t>
        </w:r>
      </w:hyperlink>
      <w:r>
        <w:t xml:space="preserve"> и в </w:t>
      </w:r>
      <w:hyperlink r:id="rId793" w:tooltip="Постановление Правительства РФ от 03.02.2022 N 99 &quot;Об утверждении Правил ведения Федерального реестра медицинских документов о смерти&quot; {КонсультантПлюс}">
        <w:r>
          <w:rPr>
            <w:color w:val="0000FF"/>
          </w:rPr>
          <w:t>сроки</w:t>
        </w:r>
      </w:hyperlink>
      <w:r>
        <w:t>, которые установлены Правительством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jc w:val="center"/>
        <w:outlineLvl w:val="0"/>
      </w:pPr>
      <w:r>
        <w:t>Глава 9. МЕДИЦИНСКИЕ РАБОТНИКИ И ФАРМАЦЕВТИЧЕСКИЕ</w:t>
      </w:r>
    </w:p>
    <w:p w:rsidR="00751D49" w:rsidRDefault="00C85482">
      <w:pPr>
        <w:pStyle w:val="ConsPlusTitle0"/>
        <w:jc w:val="center"/>
      </w:pPr>
      <w:r>
        <w:t>РАБОТНИКИ, МЕДИЦИНСКИЕ ОРГАНИЗАЦИИ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45" w:name="P1454"/>
      <w:bookmarkEnd w:id="145"/>
      <w:r>
        <w:t>Статья 69. Право на осуществление медицинской деятельности и фармацевтической деятельности</w:t>
      </w:r>
    </w:p>
    <w:p w:rsidR="00751D49" w:rsidRDefault="00751D49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</w:t>
            </w:r>
            <w:r>
              <w:rPr>
                <w:color w:val="392C69"/>
              </w:rPr>
              <w:t>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 xml:space="preserve">До 01.01.2027 медицинская, фармацевтическая деятельность может осуществляться без прохождения аккредитации специалиста и (или) по специальностям, не предусмотренным сертификатом или аккредитацией, в случаях, определенных </w:t>
            </w:r>
            <w:hyperlink r:id="rId794" w:tooltip="Приказ Минздрава России от 20.01.2026 N 34н &quot;Об определении случаев и условий, при которых физические лица могут быть допущены к осуществлению медицинской деятельности и (или) фармацевтической деятельности без прохождения аккредитации специалиста и (или) по сп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20.01.2026 N 34н.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bookmarkStart w:id="146" w:name="P1458"/>
      <w:bookmarkEnd w:id="146"/>
      <w:r>
        <w:t>1. Право на осуществление медицинской деятельности в Российской Федерации имеют лица</w:t>
      </w:r>
      <w:r>
        <w:t>, получившие медицинское или иное образование в российских организациях, осуществляющих образовательную деятельность, и прошедшие аккредитацию специалиста.</w:t>
      </w:r>
    </w:p>
    <w:p w:rsidR="00751D49" w:rsidRDefault="00C85482">
      <w:pPr>
        <w:pStyle w:val="ConsPlusNormal0"/>
        <w:jc w:val="both"/>
      </w:pPr>
      <w:r>
        <w:t xml:space="preserve">(часть 1 в ред. Федерального </w:t>
      </w:r>
      <w:hyperlink r:id="rId795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закона</w:t>
        </w:r>
      </w:hyperlink>
      <w:r>
        <w:t xml:space="preserve"> от 14.07.2022 N 275-ФЗ)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Право на осуществление фармацевтической деятельности в Российской Федерации имеют: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лица, получившие фармацевтическое образование в российских организац</w:t>
      </w:r>
      <w:r>
        <w:t>иях, осуществляющих образовательную деятельность, и прошедшие аккредитацию специалиста;</w:t>
      </w:r>
    </w:p>
    <w:p w:rsidR="00751D49" w:rsidRDefault="00C85482">
      <w:pPr>
        <w:pStyle w:val="ConsPlusNormal0"/>
        <w:jc w:val="both"/>
      </w:pPr>
      <w:r>
        <w:t xml:space="preserve">(п. 1 в ред. Федерального </w:t>
      </w:r>
      <w:hyperlink r:id="rId796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14.07.2022 N 275-ФЗ)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лица,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препаратами, при условии их работы в обособленных подразделе</w:t>
      </w:r>
      <w:r>
        <w:t>ниях медицинских организаций, имеющих лицензию на осуществление фармацевтической деятельности и расположенных в сельских населенных пунктах, в которых отсутствуют аптечные организации.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797" w:tooltip="Федеральный закон от 08.08.2024 N 323-ФЗ &quot;О внесении изменений в Федеральный закон &quot;Об обращении лекарственных средств&quot; и статьи 69 и 100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323-ФЗ)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2.1. Педагогические и научные работники, имеющие сертификат специалиста либо прошедшие аккредитацию специалиста, осуществляющие практическую подготовку обучающи</w:t>
      </w:r>
      <w:r>
        <w:t xml:space="preserve">хся в соответствии со </w:t>
      </w:r>
      <w:hyperlink r:id="rId798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статьей 82</w:t>
        </w:r>
      </w:hyperlink>
      <w:r>
        <w:t xml:space="preserve"> Федерального закона от 29 декабря 2012 года N 273-ФЗ "Об образовании в Российской Федерации", а также научные работники, имеющие сертификат специалиста либо прошедшие аккредитацию специалиста, осуществляющие научные исследовани</w:t>
      </w:r>
      <w:r>
        <w:t xml:space="preserve">я в сфере охраны здоровья, вправе осуществлять медицинскую деятельность. На педагогических и научных работников при осуществлении ими медицинской деятельности распространяются </w:t>
      </w:r>
      <w:hyperlink w:anchor="P1522" w:tooltip="Статья 72. Права медицинских работников и фармацевтических работников и меры их стимулирования">
        <w:r>
          <w:rPr>
            <w:color w:val="0000FF"/>
          </w:rPr>
          <w:t>права</w:t>
        </w:r>
      </w:hyperlink>
      <w:r>
        <w:t xml:space="preserve">, </w:t>
      </w:r>
      <w:hyperlink w:anchor="P1538" w:tooltip="Статья 73. Обязанности медицинских работников и фармацевтических работников">
        <w:r>
          <w:rPr>
            <w:color w:val="0000FF"/>
          </w:rPr>
          <w:t>обязанности</w:t>
        </w:r>
      </w:hyperlink>
      <w:r>
        <w:t xml:space="preserve"> и </w:t>
      </w:r>
      <w:hyperlink w:anchor="P2242" w:tooltip="2. Медицинские организации,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, причинение вреда жизни и (или) здоровью при оказании граждан">
        <w:r>
          <w:rPr>
            <w:color w:val="0000FF"/>
          </w:rPr>
          <w:t>ответственность</w:t>
        </w:r>
      </w:hyperlink>
      <w:r>
        <w:t xml:space="preserve"> медицинских работников.</w:t>
      </w:r>
    </w:p>
    <w:p w:rsidR="00751D49" w:rsidRDefault="00C85482">
      <w:pPr>
        <w:pStyle w:val="ConsPlusNormal0"/>
        <w:jc w:val="both"/>
      </w:pPr>
      <w:r>
        <w:t xml:space="preserve">(часть 2.1 введена Федеральным </w:t>
      </w:r>
      <w:hyperlink r:id="rId799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29.12.2015 N 389-ФЗ; в ред. Федерального </w:t>
      </w:r>
      <w:hyperlink r:id="rId800" w:tooltip="Федеральный закон от 02.07.2021 N 3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312-ФЗ)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О продлении срока аккредитации специалиста в период прохождения им военной службы или оказания содействия в выполнении задач Вооруженных Сил РФ см. Постановление Правительства РФ от 12.03.2022 N 353.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bookmarkStart w:id="147" w:name="P1469"/>
      <w:bookmarkEnd w:id="147"/>
      <w:r>
        <w:t>3. Аккредитация специалиста - процедура определения со</w:t>
      </w:r>
      <w:r>
        <w:t>ответствия лица, получившего медицинское, фармацевтическое или иное образование, требованиям к осуществлению медицинской деятельности по определенной медицинской специальности либо фармацевтической деятельности. Аккредитация специалиста проводится аккредит</w:t>
      </w:r>
      <w:r>
        <w:t>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лет. Аккредитационная комиссия формируется уполномоченным федеральным органом исполн</w:t>
      </w:r>
      <w:r>
        <w:t xml:space="preserve">ительной власти с участием профессиональных некоммерческих организаций, указанных в </w:t>
      </w:r>
      <w:hyperlink w:anchor="P1593" w:tooltip="Статья 76. Профессиональные некоммерческие организации, создаваемые медицинскими работниками и фармацевтическими работниками">
        <w:r>
          <w:rPr>
            <w:color w:val="0000FF"/>
          </w:rPr>
          <w:t>статье 76</w:t>
        </w:r>
      </w:hyperlink>
      <w:r>
        <w:t xml:space="preserve"> настоящего Федерального закона. </w:t>
      </w:r>
      <w:hyperlink r:id="rId801" w:tooltip="Приказ Минздрава России от 28.10.2022 N 709н &quot;Об утверждении Положения об аккредитации специалистов&quot; (Зарегистрировано в Минюсте России 30.11.2022 N 71224) {КонсультантПлюс}">
        <w:r>
          <w:rPr>
            <w:color w:val="0000FF"/>
          </w:rPr>
          <w:t>Положение</w:t>
        </w:r>
      </w:hyperlink>
      <w:r>
        <w:t xml:space="preserve"> об аккредитации специалистов, включая виды аккредитации специалистов (первичную аккредитацию специалиста, первичную специализированную аккредитацию специалиста, пе</w:t>
      </w:r>
      <w:r>
        <w:t xml:space="preserve">риодическую аккредитацию специалиста) и категории лиц, в отношении которых проводится конкретный вид аккредитации специалиста, </w:t>
      </w:r>
      <w:hyperlink r:id="rId802" w:tooltip="Приказ Минздрава России от 22.11.2021 N 1082н &quot;Об утверждении порядка выдачи свидетельства об аккредитации специалиста на бумажном носителе, формы свидетельства об аккредитации специалиста на бумажном носителе и технических требований к нему, а также порядка в">
        <w:r>
          <w:rPr>
            <w:color w:val="0000FF"/>
          </w:rPr>
          <w:t>порядок</w:t>
        </w:r>
      </w:hyperlink>
      <w:r>
        <w:t xml:space="preserve"> выдачи свидетельства об аккредитации специалиста на бумажном носителе, </w:t>
      </w:r>
      <w:hyperlink r:id="rId803" w:tooltip="Приказ Минздрава России от 22.11.2021 N 1082н &quot;Об утверждении порядка выдачи свидетельства об аккредитации специалиста на бумажном носителе, формы свидетельства об аккредитации специалиста на бумажном носителе и технических требований к нему, а также порядка в">
        <w:r>
          <w:rPr>
            <w:color w:val="0000FF"/>
          </w:rPr>
          <w:t>форма</w:t>
        </w:r>
      </w:hyperlink>
      <w:r>
        <w:t xml:space="preserve"> свидетельства об аккредитаци</w:t>
      </w:r>
      <w:r>
        <w:t xml:space="preserve">и специалиста на бумажном носителе и </w:t>
      </w:r>
      <w:hyperlink r:id="rId804" w:tooltip="Приказ Минздрава России от 22.11.2021 N 1082н &quot;Об утверждении порядка выдачи свидетельства об аккредитации специалиста на бумажном носителе, формы свидетельства об аккредитации специалиста на бумажном носителе и технических требований к нему, а также порядка в">
        <w:r>
          <w:rPr>
            <w:color w:val="0000FF"/>
          </w:rPr>
          <w:t>технические требования</w:t>
        </w:r>
      </w:hyperlink>
      <w:r>
        <w:t xml:space="preserve"> к нему, </w:t>
      </w:r>
      <w:hyperlink r:id="rId805" w:tooltip="Приказ Минздрава России от 22.11.2021 N 1082н &quot;Об утверждении порядка выдачи свидетельства об аккредитации специалиста на бумажном носителе, формы свидетельства об аккредитации специалиста на бумажном носителе и технических требований к нему, а также порядка в">
        <w:r>
          <w:rPr>
            <w:color w:val="0000FF"/>
          </w:rPr>
          <w:t>порядок</w:t>
        </w:r>
      </w:hyperlink>
      <w:r>
        <w:t xml:space="preserve"> выдачи выписки о наличии в единой государственной информационной системе в сфере здравоохранения данных, подтверждающих факт прохождения указанным лицом аккредитаци</w:t>
      </w:r>
      <w:r>
        <w:t xml:space="preserve">и специалиста (далее - выписка о прохождении аккредитации), утверждаются уполномоченным федеральным органом исполнительной власти. В целях обеспечения защиты сведений, составляющих государственную </w:t>
      </w:r>
      <w:hyperlink r:id="rId806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 xml:space="preserve">, </w:t>
      </w:r>
      <w:r>
        <w:t>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29.12.2015 </w:t>
      </w:r>
      <w:hyperlink r:id="rId807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389-ФЗ</w:t>
        </w:r>
      </w:hyperlink>
      <w:r>
        <w:t xml:space="preserve">, от 02.07.2021 </w:t>
      </w:r>
      <w:hyperlink r:id="rId808" w:tooltip="Федеральный закон от 02.07.2021 N 3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N 312-ФЗ</w:t>
        </w:r>
      </w:hyperlink>
      <w:r>
        <w:t xml:space="preserve">, от 17.11.2025 </w:t>
      </w:r>
      <w:hyperlink r:id="rId809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424-ФЗ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3.1. Лицо считается прошедшим аккредитацию специалиста с момента внесения данных о прохождении лицом аккредитации спе</w:t>
      </w:r>
      <w:r>
        <w:t xml:space="preserve">циалиста в единую государственную информационную </w:t>
      </w:r>
      <w:hyperlink w:anchor="P2030" w:tooltip="Статья 91.1. Единая государственная информационная система в сфере здравоохранения">
        <w:r>
          <w:rPr>
            <w:color w:val="0000FF"/>
          </w:rPr>
          <w:t>систему</w:t>
        </w:r>
      </w:hyperlink>
      <w:r>
        <w:t xml:space="preserve"> в сфере здравоохранения, за исключением отдельных категорий лиц, в отношении которы</w:t>
      </w:r>
      <w:r>
        <w:t xml:space="preserve">х Правительством Российской Федерации устанавливаются особенности проведения аккредитации специалиста и признания его прошедшим аккредитацию, в соответствии с </w:t>
      </w:r>
      <w:hyperlink w:anchor="P1469" w:tooltip="3. Аккредитация специалиста - процедура определения соответствия лица, получившего медицинское, фармацевтическое или иное образование, требованиям к осуществлению медицинской деятельности по определенной медицинской специальности либо фармацевтической деятельн">
        <w:r>
          <w:rPr>
            <w:color w:val="0000FF"/>
          </w:rPr>
          <w:t>частью 3</w:t>
        </w:r>
      </w:hyperlink>
      <w:r>
        <w:t xml:space="preserve"> настоящей статьи. Данные о прохождении лицом аккре</w:t>
      </w:r>
      <w:r>
        <w:t xml:space="preserve">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лиц, участвующих в осуществлении медицинской деятельности, в соответствии со </w:t>
      </w:r>
      <w:hyperlink w:anchor="P2091" w:tooltip="Статья 92. Ведение персонифицированного учета в сфере здравоохранения">
        <w:r>
          <w:rPr>
            <w:color w:val="0000FF"/>
          </w:rPr>
          <w:t>статьями 92</w:t>
        </w:r>
      </w:hyperlink>
      <w:r>
        <w:t xml:space="preserve"> и </w:t>
      </w:r>
      <w:hyperlink w:anchor="P2105" w:tooltip="Статья 93. Сведения о лицах, которые участвуют в осуществлении медицинской деятельности и фармацевтической деятельности">
        <w:r>
          <w:rPr>
            <w:color w:val="0000FF"/>
          </w:rPr>
          <w:t>93</w:t>
        </w:r>
      </w:hyperlink>
      <w:r>
        <w:t xml:space="preserve"> настоящего Федера</w:t>
      </w:r>
      <w:r>
        <w:t>льного закона.</w:t>
      </w:r>
    </w:p>
    <w:p w:rsidR="00751D49" w:rsidRDefault="00C85482">
      <w:pPr>
        <w:pStyle w:val="ConsPlusNormal0"/>
        <w:jc w:val="both"/>
      </w:pPr>
      <w:r>
        <w:t xml:space="preserve">(часть 3.1 введена Федеральным </w:t>
      </w:r>
      <w:hyperlink r:id="rId810" w:tooltip="Федеральный закон от 02.07.2021 N 3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312-ФЗ)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О соответствии свидетельств об аккредитации, выданных до 01.03.2023 в ДНР, ЛНР, Запорожской и Херсонской обл</w:t>
            </w:r>
            <w:r>
              <w:rPr>
                <w:color w:val="392C69"/>
              </w:rPr>
              <w:t xml:space="preserve">астях, а также на территории Украины, свидетельствам, предусмотренным ч. 3.2 ст. 69, см. </w:t>
            </w:r>
            <w:hyperlink r:id="rId811" w:tooltip="Федеральный закон от 17.02.2023 N 16-ФЗ (ред. от 28.12.2025) &quot;Об особенностях правового регулирования отношений в сферах охраны здоровья, обязательного медицинского страхования, обращения лекарственных средств и обращения медицинских изделий в связи с принятие">
              <w:r>
                <w:rPr>
                  <w:color w:val="0000FF"/>
                </w:rPr>
                <w:t>ст. 3</w:t>
              </w:r>
            </w:hyperlink>
            <w:r>
              <w:rPr>
                <w:color w:val="392C69"/>
              </w:rPr>
              <w:t xml:space="preserve"> ФЗ от 17.02.2023 N 16-ФЗ.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>3.2. По заявлению лица, прошедшего аккредитацию специалиста, ему выдается свидетельство об аккредитации специалиста на бумажном носителе и (или) выписка о прохождении аккредитации. Свидетельство об аккредитации специалиста и выписка о прохождении аккредита</w:t>
      </w:r>
      <w:r>
        <w:t>ции имеют одинаковую юридическую силу при подтверждении факта прохождения лицом аккредитации специалиста.</w:t>
      </w:r>
    </w:p>
    <w:p w:rsidR="00751D49" w:rsidRDefault="00C85482">
      <w:pPr>
        <w:pStyle w:val="ConsPlusNormal0"/>
        <w:jc w:val="both"/>
      </w:pPr>
      <w:r>
        <w:t xml:space="preserve">(часть 3.2 введена Федеральным </w:t>
      </w:r>
      <w:hyperlink r:id="rId812" w:tooltip="Федеральный закон от 02.07.2021 N 3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312-ФЗ)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Ч. 3.3 ст. 69 не распространяется на лиц, которые до 01.03.2026 завершили обучение по основным профессиональным образовательным программам или впервые прошл</w:t>
            </w:r>
            <w:r>
              <w:rPr>
                <w:color w:val="392C69"/>
              </w:rPr>
              <w:t xml:space="preserve">и первичную / первичную специализированную аккредитацию специалиста (ФЗ от 17.11.2025 </w:t>
            </w:r>
            <w:hyperlink r:id="rId813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424-ФЗ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bookmarkStart w:id="148" w:name="P1479"/>
      <w:bookmarkEnd w:id="148"/>
      <w:r>
        <w:t xml:space="preserve">3.3.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согласно перечню, предусмотренному </w:t>
      </w:r>
      <w:hyperlink w:anchor="P1481" w:tooltip="3.4. Перечень специальностей (направлений подготовки), после завершения обучения по которым на лиц, указанных в части 3.3 настоящей статьи, распространяется действие указанной части, сроки, в течение которых должно осуществляться наставничество в сфере здравоо">
        <w:r>
          <w:rPr>
            <w:color w:val="0000FF"/>
          </w:rPr>
          <w:t>частью 3.4</w:t>
        </w:r>
      </w:hyperlink>
      <w:r>
        <w:t xml:space="preserve"> настоящей стать</w:t>
      </w:r>
      <w:r>
        <w:t>и, и впервые прошедших первичную аккредитацию специалиста, первичную специализированную аккредитацию специалиста по соответствующей специальности, осуществляется наставничество в сфере здравоохранения не более трех лет. В период наставничества в сфере здра</w:t>
      </w:r>
      <w:r>
        <w:t>воохранения лица, получившие медицинское образование по договору о целевом обучении, осуществляют медицинскую деятельность по основному месту работы в организациях, в которые указанные лица трудоустроены в соответствии с таким договором, иные лица осуществ</w:t>
      </w:r>
      <w:r>
        <w:t>ляют медицинскую деятельность по основному месту работы в медицинских организациях, участвующих в реализации программы государственных гарантий бесплатного оказания гражданам медицинской помощи. По окончании периода наставничества в сфере здравоохранения л</w:t>
      </w:r>
      <w:r>
        <w:t>ица, в отношении которых осуществлялось данное наставничество, подлежат периодической аккредитации специалиста.</w:t>
      </w:r>
    </w:p>
    <w:p w:rsidR="00751D49" w:rsidRDefault="00C85482">
      <w:pPr>
        <w:pStyle w:val="ConsPlusNormal0"/>
        <w:jc w:val="both"/>
      </w:pPr>
      <w:r>
        <w:t xml:space="preserve">(часть 3.3 введена Федеральным </w:t>
      </w:r>
      <w:hyperlink r:id="rId814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17.11.2025 N 424-ФЗ)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49" w:name="P1481"/>
      <w:bookmarkEnd w:id="149"/>
      <w:r>
        <w:t xml:space="preserve">3.4. </w:t>
      </w:r>
      <w:hyperlink r:id="rId815" w:tooltip="Приказ Минздрава России от 05.03.2026 N 166н &quot;Об утверждении перечня специальностей (направлений подготовки), после завершения обучения по которым в отношении лиц, получивших медицинское образование по основным профессиональным образовательным программам по сп">
        <w:r>
          <w:rPr>
            <w:color w:val="0000FF"/>
          </w:rPr>
          <w:t>Перечень</w:t>
        </w:r>
      </w:hyperlink>
      <w:r>
        <w:t xml:space="preserve"> специальностей (направлений подготовки), после завершения обучения по которым на лиц, указанных в </w:t>
      </w:r>
      <w:hyperlink w:anchor="P1479" w:tooltip="3.3.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согласно перечню, предусмотренному частью 3.4 настоящей статьи, и впервые прошедших первичную аккредита">
        <w:r>
          <w:rPr>
            <w:color w:val="0000FF"/>
          </w:rPr>
          <w:t>части 3.3</w:t>
        </w:r>
      </w:hyperlink>
      <w:r>
        <w:t xml:space="preserve"> настояще</w:t>
      </w:r>
      <w:r>
        <w:t>й статьи, распространяется действие указанной части, сроки, в течение которых должно осуществляться наставничество в сфере здравоохранения в зависимости от специальности (направления подготовки) и (или) места нахождения организации, в которой осуществляетс</w:t>
      </w:r>
      <w:r>
        <w:t xml:space="preserve">я медицинская деятельность, </w:t>
      </w:r>
      <w:hyperlink r:id="rId816" w:tooltip="Приказ Минздрава России от 05.03.2026 N 167н &quot;Об утверждении Положения о наставничестве в сфере здравоохранения&quot; (Зарегистрировано в Минюсте России 27.03.2026 N 85762) {КонсультантПлюс}">
        <w:r>
          <w:rPr>
            <w:color w:val="0000FF"/>
          </w:rPr>
          <w:t>положение</w:t>
        </w:r>
      </w:hyperlink>
      <w:r>
        <w:t xml:space="preserve"> о наставничестве в сфере здравоохранения устанавливаются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(часть 3.4 введена Федеральным </w:t>
      </w:r>
      <w:hyperlink r:id="rId817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17.11.2025 N 424-ФЗ)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3.5. В случае, если наставничество в сфере здравоохранения не осуществлялось либо осуществлялось менее срока, установленного в соответствии с </w:t>
      </w:r>
      <w:hyperlink w:anchor="P1481" w:tooltip="3.4. Перечень специальностей (направлений подготовки), после завершения обучения по которым на лиц, указанных в части 3.3 настоящей статьи, распространяется действие указанной части, сроки, в течение которых должно осуществляться наставничество в сфере здравоо">
        <w:r>
          <w:rPr>
            <w:color w:val="0000FF"/>
          </w:rPr>
          <w:t>частью 3.4</w:t>
        </w:r>
      </w:hyperlink>
      <w:r>
        <w:t xml:space="preserve"> настоящей </w:t>
      </w:r>
      <w:r>
        <w:t xml:space="preserve">статьи, по окончании срока действия первичной аккредитации специалиста, первичной специализированной аккредитации специалиста в отношении лиц, указанных в </w:t>
      </w:r>
      <w:hyperlink w:anchor="P1479" w:tooltip="3.3.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согласно перечню, предусмотренному частью 3.4 настоящей статьи, и впервые прошедших первичную аккредита">
        <w:r>
          <w:rPr>
            <w:color w:val="0000FF"/>
          </w:rPr>
          <w:t>части 3.3</w:t>
        </w:r>
      </w:hyperlink>
      <w:r>
        <w:t xml:space="preserve"> настоящей статьи, повторно проводятся первичная аккре</w:t>
      </w:r>
      <w:r>
        <w:t xml:space="preserve">дитация специалиста, первичная специализированная аккредитация специалиста, особенности которых могут устанавливаться положением об аккредитации специалистов, утверждаемым в соответствии с </w:t>
      </w:r>
      <w:hyperlink w:anchor="P1469" w:tooltip="3. Аккредитация специалиста - процедура определения соответствия лица, получившего медицинское, фармацевтическое или иное образование, требованиям к осуществлению медицинской деятельности по определенной медицинской специальности либо фармацевтической деятельн">
        <w:r>
          <w:rPr>
            <w:color w:val="0000FF"/>
          </w:rPr>
          <w:t>частью 3</w:t>
        </w:r>
      </w:hyperlink>
      <w:r>
        <w:t xml:space="preserve"> настоящей статьи. В </w:t>
      </w:r>
      <w:r>
        <w:t xml:space="preserve">отношении указанных лиц осуществляется также наставничество в соответствии с </w:t>
      </w:r>
      <w:hyperlink w:anchor="P1479" w:tooltip="3.3.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согласно перечню, предусмотренному частью 3.4 настоящей статьи, и впервые прошедших первичную аккредита">
        <w:r>
          <w:rPr>
            <w:color w:val="0000FF"/>
          </w:rPr>
          <w:t>частью 3.3</w:t>
        </w:r>
      </w:hyperlink>
      <w:r>
        <w:t xml:space="preserve"> настоящей статьи до достижения установленного суммарного срока наставничества.</w:t>
      </w:r>
    </w:p>
    <w:p w:rsidR="00751D49" w:rsidRDefault="00C85482">
      <w:pPr>
        <w:pStyle w:val="ConsPlusNormal0"/>
        <w:jc w:val="both"/>
      </w:pPr>
      <w:r>
        <w:t xml:space="preserve">(часть 3.5 введена Федеральным </w:t>
      </w:r>
      <w:hyperlink r:id="rId818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17.11.2025 N 424-ФЗ)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3.6. Лица, в отношении которых наставничество в сфере здравоохранения в соответствии с </w:t>
      </w:r>
      <w:hyperlink w:anchor="P1479" w:tooltip="3.3.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согласно перечню, предусмотренному частью 3.4 настоящей статьи, и впервые прошедших первичную аккредита">
        <w:r>
          <w:rPr>
            <w:color w:val="0000FF"/>
          </w:rPr>
          <w:t>частью 3.3</w:t>
        </w:r>
      </w:hyperlink>
      <w:r>
        <w:t xml:space="preserve"> настоящей статьи не должно осуществляться, проходят периодическую аккредита</w:t>
      </w:r>
      <w:r>
        <w:t xml:space="preserve">цию специалиста в срок, установленный </w:t>
      </w:r>
      <w:hyperlink w:anchor="P1469" w:tooltip="3. Аккредитация специалиста - процедура определения соответствия лица, получившего медицинское, фармацевтическое или иное образование, требованиям к осуществлению медицинской деятельности по определенной медицинской специальности либо фармацевтической деятельн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751D49" w:rsidRDefault="00C85482">
      <w:pPr>
        <w:pStyle w:val="ConsPlusNormal0"/>
        <w:jc w:val="both"/>
      </w:pPr>
      <w:r>
        <w:t xml:space="preserve">(часть 3.6 введена Федеральным </w:t>
      </w:r>
      <w:hyperlink r:id="rId819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17.11.2025 N 424-ФЗ)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50" w:name="P1487"/>
      <w:bookmarkEnd w:id="150"/>
      <w:r>
        <w:t>4. Лица, имеющие медицинское или фармацевтическое образование, не работавшие по своей специальности более пяти лет, могут быть допущены к осуществлению медицинской деятельности или фармацевтиче</w:t>
      </w:r>
      <w:r>
        <w:t>ской деятельности в соответствии с полученной специальностью после прохождения обучения по дополнительным профессиональным программам (повышение квалификации, профессиональная переподготовка) и прохождения аккредитации специалиста.</w:t>
      </w:r>
    </w:p>
    <w:p w:rsidR="00751D49" w:rsidRDefault="00C85482">
      <w:pPr>
        <w:pStyle w:val="ConsPlusNormal0"/>
        <w:jc w:val="both"/>
      </w:pPr>
      <w:r>
        <w:t>(в ред. Федеральных зако</w:t>
      </w:r>
      <w:r>
        <w:t xml:space="preserve">нов от 02.07.2013 </w:t>
      </w:r>
      <w:hyperlink r:id="rId820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185-ФЗ</w:t>
        </w:r>
      </w:hyperlink>
      <w:r>
        <w:t xml:space="preserve">, от 29.12.2015 </w:t>
      </w:r>
      <w:hyperlink r:id="rId821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389-ФЗ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51" w:name="P1489"/>
      <w:bookmarkEnd w:id="151"/>
      <w:r>
        <w:t>5. Лица, не завершившие освоение образовательных програм</w:t>
      </w:r>
      <w:r>
        <w:t>м высшего медицинского или высшего фармацевтического образования в российских организациях, осуществляющих образовательную деятельность, и лица с высшим медицинским или высшим фармацевтическим образованием, полученным в российских организациях, осуществляю</w:t>
      </w:r>
      <w:r>
        <w:t xml:space="preserve">щих образовательную деятельность,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</w:t>
      </w:r>
      <w:hyperlink r:id="rId822" w:tooltip="Приказ Минздрава России от 01.11.2022 N 715н (ред. от 02.10.2024) &quot;Об утверждении Порядка допуска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(часть 5 в ред. Федерального </w:t>
      </w:r>
      <w:hyperlink r:id="rId823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закона</w:t>
        </w:r>
      </w:hyperlink>
      <w:r>
        <w:t xml:space="preserve"> от 14.07.2022 N 275-ФЗ)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5.1. Лица, обучающиеся по программам ординатуры по одной из специальностей укрупненной группы специальностей "Клиническая медицин</w:t>
      </w:r>
      <w:r>
        <w:t xml:space="preserve">а", могут быть допущены к осуществлению медицинской деятельности на должностях врачей-стажеров в </w:t>
      </w:r>
      <w:hyperlink r:id="rId824" w:tooltip="Приказ Минздрава России от 25.12.2023 N 716н &quot;Об утверждении порядка и условий допуска лиц, обучающихся по программам ординатуры по одной из специальностей укрупненной группы специальностей &quot;Клиническая медицина&quot;, к осуществлению медицинской деятельности на до">
        <w:r>
          <w:rPr>
            <w:color w:val="0000FF"/>
          </w:rPr>
          <w:t>порядке</w:t>
        </w:r>
      </w:hyperlink>
      <w:r>
        <w:t xml:space="preserve"> и на условиях</w:t>
      </w:r>
      <w:r>
        <w:t>, установленных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(часть 5.1 введена Федеральным </w:t>
      </w:r>
      <w:hyperlink r:id="rId825" w:tooltip="Федеральный закон от 04.08.2023 N 46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462-ФЗ)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52" w:name="P1493"/>
      <w:bookmarkEnd w:id="152"/>
      <w:r>
        <w:t>6. Лица, получившие медицинское, фармацевтическое или иное образование в иностран</w:t>
      </w:r>
      <w:r>
        <w:t xml:space="preserve">ных организациях, осуществляющих образовательную деятельность,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(или) квалификации в </w:t>
      </w:r>
      <w:hyperlink r:id="rId826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порядке</w:t>
        </w:r>
      </w:hyperlink>
      <w:r>
        <w:t>, установленном за</w:t>
      </w:r>
      <w:r>
        <w:t xml:space="preserve">конодательством об образовании, установления федеральным органом исполнительной власти, осуществляющим функции по контролю и надзору в сфере охраны здоровья, в утвержденном им </w:t>
      </w:r>
      <w:hyperlink r:id="rId827" w:tooltip="Приказ Росздравнадзора от 31.10.2022 N 10335 &quot;Об утверждении Порядка установления соответствия полученных в иностранных организациях, осуществляющих образовательную деятельность, медицинского, фармацевтического или иного образования и (или) квалификации квалиф">
        <w:r>
          <w:rPr>
            <w:color w:val="0000FF"/>
          </w:rPr>
          <w:t>порядке</w:t>
        </w:r>
      </w:hyperlink>
      <w:r>
        <w:t xml:space="preserve"> соответствия полученных образования и (или) квалификации квалификационным требованиям к медицинским и фармацевтическим работникам, утвержденным уполномоченным федеральным органом исполнительно</w:t>
      </w:r>
      <w:r>
        <w:t>й власти, и прохождения аккредитации специалиста, если иное не предусмотрено международными договорами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6 в ред. Федерального </w:t>
      </w:r>
      <w:hyperlink r:id="rId828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закона</w:t>
        </w:r>
      </w:hyperlink>
      <w:r>
        <w:t xml:space="preserve"> от 14.07.2022 N 275-ФЗ)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6.1. Лица, не завершившие освоение образовательных программ высшего медицинского или высшего фармацевтического образования в иностранных организациях, осуществляющих образовательную деятел</w:t>
      </w:r>
      <w:r>
        <w:t>ьность, и лица с высшим медицинским или высшим фармацевтическим образованием, полученным в иностранных организациях, осуществляющих образовательную деятельность, могут быть допущены к осуществлению медицинской деятельности или фармацевтической деятельности</w:t>
      </w:r>
      <w:r>
        <w:t xml:space="preserve"> на должностях специалистов со средним медицинским или средним фармацевтическим образованием в </w:t>
      </w:r>
      <w:hyperlink r:id="rId829" w:tooltip="Приказ Минздрава России от 01.11.2022 N 715н (ред. от 02.10.2024) &quot;Об утверждении Порядка допуска лиц,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">
        <w:r>
          <w:rPr>
            <w:color w:val="0000FF"/>
          </w:rPr>
          <w:t>порядке</w:t>
        </w:r>
      </w:hyperlink>
      <w:r>
        <w:t>, установленном уп</w:t>
      </w:r>
      <w:r>
        <w:t>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(часть 6.1 введена Федеральным </w:t>
      </w:r>
      <w:hyperlink r:id="rId830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законом</w:t>
        </w:r>
      </w:hyperlink>
      <w:r>
        <w:t xml:space="preserve"> от 14.07.2022 N 275-ФЗ</w:t>
      </w:r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53" w:name="P1497"/>
      <w:bookmarkEnd w:id="153"/>
      <w:r>
        <w:t xml:space="preserve">7. Лица, незаконно занимающиеся медицинской деятельностью и фармацевтической деятельностью, несут уголовную ответственность в соответствии с </w:t>
      </w:r>
      <w:hyperlink r:id="rId831" w:tooltip="&quot;Уголовный кодекс Российской Федерации&quot; от 13.06.1996 N 63-ФЗ (ред. от 09.04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54" w:name="P1499"/>
      <w:bookmarkEnd w:id="154"/>
      <w:r>
        <w:t>Статья 70. Лечащий врач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Лечащий врач назначается руководителем медицинской организации (подразделения медицинской организации) или выбирается пациентом с учетом согласия врача. В случае требования пациента о замене лечащего врача руководитель медицинской организации (подраздел</w:t>
      </w:r>
      <w:r>
        <w:t xml:space="preserve">ения медицинской организации) должен содействовать выбору пациентом другого врача в </w:t>
      </w:r>
      <w:hyperlink r:id="rId832" w:tooltip="Приказ Минздравсоцразвития России от 26.04.2012 N 407н &quot;Об утверждении Порядка содействия руководителем медицинской организации (ее подразделения) выбору пациентом врача в случае требования пациента о замене лечащего врача&quot; (Зарегистрировано в Минюсте России 3">
        <w:r>
          <w:rPr>
            <w:color w:val="0000FF"/>
          </w:rPr>
          <w:t>порядке</w:t>
        </w:r>
      </w:hyperlink>
      <w:r>
        <w:t>, установленном уполномоченн</w:t>
      </w:r>
      <w:r>
        <w:t>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Лечащий врач организует своевременное квалифицированное обследование и лечение пациента, предоставляет информацию о состоянии его здоровья, по требованию пациента или его </w:t>
      </w:r>
      <w:hyperlink r:id="rId833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законного представителя</w:t>
        </w:r>
      </w:hyperlink>
      <w:r>
        <w:t xml:space="preserve"> приглашает для кон</w:t>
      </w:r>
      <w:r>
        <w:t xml:space="preserve">сультаций врачей-специалистов, при необходимости созывает консилиум врачей для целей, установленных </w:t>
      </w:r>
      <w:hyperlink w:anchor="P1123" w:tooltip="4. Изъятие органов и тканей для трансплантации (пересадки) допускается у живого донора при наличии его информированного добровольного согласия.">
        <w:r>
          <w:rPr>
            <w:color w:val="0000FF"/>
          </w:rPr>
          <w:t>частью 4 статьи 47</w:t>
        </w:r>
      </w:hyperlink>
      <w:r>
        <w:t xml:space="preserve"> настоящего Федерального закона. Рекомендации консультантов реализуются только по согласованию с лечащим врачом, за исключением случаев оказания экстренной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Лечащий врач по согласованию с соответ</w:t>
      </w:r>
      <w:r>
        <w:t>ствующим должностным лицом (руководителем) медицинской организации (подразделения медицинской организации) может отказаться от наблюдения за пациентом и его лечения, а также уведомить в письменной форме об отказе от проведения искусственного прерывания бер</w:t>
      </w:r>
      <w:r>
        <w:t>еменности, если отказ непосредственно не угрожает жизни пациента и здоровью окружающих. В случае отказа лечащего врача от наблюдения за пациентом и лечения пациента, а также в случае уведомления в письменной форме об отказе от проведения искусственного пре</w:t>
      </w:r>
      <w:r>
        <w:t>рывания беременности должностное лицо (руководитель) медицинской организации (подразделения медицинской организации) должно организовать замену лечащего врача.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Лечащий врач, рекомендуя пациенту лекарственный препарат, медицинское изделие, специализирова</w:t>
      </w:r>
      <w:r>
        <w:t>нный продукт лечебного питания или заменитель грудного молока, обязан информировать пациента о возможности получения им соответствующих лекарственного препарата, медицинского изделия, специализированного продукта лечебного питания или заменителя грудного м</w:t>
      </w:r>
      <w:r>
        <w:t>олока без взимания платы в соответствии с законодательством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Лечащий врач устанавливает диагноз, который является основанным на всестороннем обследовании пациента и составленным с использованием медицинских терминов медицинским закл</w:t>
      </w:r>
      <w:r>
        <w:t>ючением о заболевании (состоянии) пациента, в том числе явившемся причиной смерти пациента.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Диагноз, как правило, включает в себя сведения об основном заболевании или о состоянии, сопутствующих заболеваниях или состояниях, а также об осложнениях, вызван</w:t>
      </w:r>
      <w:r>
        <w:t>ных основным заболеванием и сопутствующим заболеванием.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Отдельные функции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</w:t>
      </w:r>
      <w:r>
        <w:t xml:space="preserve"> включая наркотические лекарственные препараты и психотропные лекарственные препараты, руководителем медицинской организации при организации оказания первичной медико-санитарной помощи и скорой медицинской помощи могут быть возложены на фельдшера, акушерку</w:t>
      </w:r>
      <w:r>
        <w:t xml:space="preserve"> в </w:t>
      </w:r>
      <w:hyperlink r:id="rId834" w:tooltip="Приказ Минздрава России от 27.03.2025 N 155н &quot;Об утверждении порядка возложения руководителем медицинской организации при организации оказания первичной медико-санитарной помощи и скорой медицинской помощи на фельдшера, акушерку отдельных функций лечащего врач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71. Клятва врача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Лица, завершившие освоение образовательной программы высшего медицинского образования, при получении документа об образовании и о квалификации дают клятву врача следующего содержания: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835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"Получая высокое звание врача и приступая к профессиональной деятельности, я торжественно клянусь: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честно исполнять свой врачебный долг, </w:t>
      </w:r>
      <w:r>
        <w:t>посвятить свои знания и умения предупреждению и лечению заболеваний, сохранению и укреплению здоровья человека;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быть всегда готовым оказать медицинскую помощь, хранить врачебную тайну, внимательно и заботливо относиться к пациенту, действовать исключительн</w:t>
      </w:r>
      <w:r>
        <w:t>о в его интересах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проявлять</w:t>
      </w:r>
      <w:r>
        <w:t xml:space="preserve"> высочайшее уважение к жизни человека, никогда не прибегать к осуществлению эвтаназии;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хранить благодарность и уважение к своим учителям, быть требовательным и справедливым к своим ученикам, способствовать их профессиональному росту;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доброжелательно относи</w:t>
      </w:r>
      <w:r>
        <w:t>ться к коллегам, обращаться к ним за помощью и советом, если этого требуют интересы пациента, и самому никогда не отказывать коллегам в помощи и совете;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постоянно совершенствовать свое профессиональное мастерство, беречь и развивать благородные традиции ме</w:t>
      </w:r>
      <w:r>
        <w:t>дицины.".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Клятва врача дается в торжественной обстановке.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55" w:name="P1522"/>
      <w:bookmarkEnd w:id="155"/>
      <w:r>
        <w:t>Статья 72. Права медицинских работников и фармацевтических работников и меры их стимулирования</w:t>
      </w:r>
    </w:p>
    <w:p w:rsidR="00751D49" w:rsidRDefault="00751D49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 xml:space="preserve">См. </w:t>
            </w:r>
            <w:hyperlink r:id="rId836" w:tooltip="Постановление Правительства РФ от 03.04.2006 N 191 &quot;Об утверждении перечня должностей подлежащих обязательному страхованию медицинских, фармацевтических и иных работников государственной и муниципальной систем здравоохранения, занятие которых связано с угрозой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должностей подлежащих обязательному страхованию медицинских, фармацевтических и иных работников государственной и муниципальной систем здравоохранения, утв. Постановлением Пра</w:t>
            </w:r>
            <w:r>
              <w:rPr>
                <w:color w:val="392C69"/>
              </w:rPr>
              <w:t>вительства от 03.04.2006 N 191.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 xml:space="preserve">1. Медицинские работники и фармацевтические работники имеют право на основные гарантии, предусмотренные трудовым </w:t>
      </w:r>
      <w:hyperlink r:id="rId837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зак</w:t>
        </w:r>
        <w:r>
          <w:rPr>
            <w:color w:val="0000FF"/>
          </w:rPr>
          <w:t>онодательством</w:t>
        </w:r>
      </w:hyperlink>
      <w:r>
        <w:t xml:space="preserve"> и иными нормативными правовыми актами Российской Федерации, в том числе на: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создание руководителем медицинской организации соответствующих условий для выполнения работником своих трудовых обязанностей, включая обеспечение необходимым обор</w:t>
      </w:r>
      <w:r>
        <w:t>удованием, в порядке, определенном законодательством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профессиональную подготовку, переподготовку и повышение квалификации за счет средств работодателя в соответствии с трудовым </w:t>
      </w:r>
      <w:hyperlink r:id="rId838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профессионал</w:t>
      </w:r>
      <w:r>
        <w:t xml:space="preserve">ьную переподготовку за счет средств работодателя или иных средств, предусмотренных на эти цели законодательством Российской Федерации, при невозможности выполнять трудовые обязанности по состоянию здоровья и при увольнении работников в связи с сокращением </w:t>
      </w:r>
      <w:r>
        <w:t>численности или штата, в связи с ликвидацией организации;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4) прохождение аттестации для получения квалификационной категории в </w:t>
      </w:r>
      <w:hyperlink r:id="rId839" w:tooltip="Приказ Минздрава России от 31.08.2023 N 458н &quot;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&quot; (Зарегистрировано в Минюсте России 05.10.2023 N 75469) {Конс">
        <w:r>
          <w:rPr>
            <w:color w:val="0000FF"/>
          </w:rPr>
          <w:t>порядке</w:t>
        </w:r>
      </w:hyperlink>
      <w:r>
        <w:t xml:space="preserve"> и в сроки, определяемые уполномоченным федеральным органом исполнительной власти, а также на дифференциацию оплат</w:t>
      </w:r>
      <w:r>
        <w:t>ы труда по результатам аттестации;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стимулирование труда в соответствии с уровнем квалификации, со спецификой и сложностью работы, с объемом и качеством труда, а также конкретными результатами деятельности;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создание профессиональных некоммерческих орг</w:t>
      </w:r>
      <w:r>
        <w:t>анизаций;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страхование риска своей профессиональной ответственности.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Правительство Российской Федерации, органы государственной власти субъектов Российской Федерации и органы местного самоуправления вправе устанавливать дополнительные гарантии и меры </w:t>
      </w:r>
      <w:r>
        <w:t>социальной поддержки медицинским работникам и фармацевтическим работникам за счет соответственно бюджетных ассигнований федерального бюджета, бюджетных ассигнований бюджетов субъектов Российской Федерации и местных бюджетов.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Информация об установлении д</w:t>
      </w:r>
      <w:r>
        <w:t>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</w:t>
      </w:r>
      <w:r>
        <w:t xml:space="preserve">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 </w:t>
      </w:r>
      <w:hyperlink r:id="rId84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</w:t>
      </w:r>
      <w:r>
        <w:t>ьной помощи".</w:t>
      </w:r>
    </w:p>
    <w:p w:rsidR="00751D49" w:rsidRDefault="00C85482">
      <w:pPr>
        <w:pStyle w:val="ConsPlusNormal0"/>
        <w:jc w:val="both"/>
      </w:pPr>
      <w:r>
        <w:t xml:space="preserve">(часть 3 введена Федеральным </w:t>
      </w:r>
      <w:hyperlink r:id="rId841" w:tooltip="Федеральный закон от 07.03.2018 N 56-ФЗ (ред. от 12.12.2023)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">
        <w:r>
          <w:rPr>
            <w:color w:val="0000FF"/>
          </w:rPr>
          <w:t>законом</w:t>
        </w:r>
      </w:hyperlink>
      <w:r>
        <w:t xml:space="preserve"> от 07.03.2018 N 56-ФЗ; в ред. Федерального </w:t>
      </w:r>
      <w:hyperlink r:id="rId842" w:tooltip="Федеральный закон от 25.12.2023 N 635-ФЗ (ред. от 29.05.2024) &quot;О внесении изменений в отдельные законодательные акты Российской Федерации и признании утратившим силу пункта 3 статьи 24.1 Закона Российской Федерации &quot;О занятости населения в Российской Федерации">
        <w:r>
          <w:rPr>
            <w:color w:val="0000FF"/>
          </w:rPr>
          <w:t>закона</w:t>
        </w:r>
      </w:hyperlink>
      <w:r>
        <w:t xml:space="preserve"> от 25.12.2023 N 635-ФЗ)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56" w:name="P1538"/>
      <w:bookmarkEnd w:id="156"/>
      <w:r>
        <w:t>Статья 73. Обязанности медицинских работников и фармацевтических работников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Медицинские работники и фармацевтические работники осуществляют свою деятельн</w:t>
      </w:r>
      <w:r>
        <w:t xml:space="preserve">ость в соответствии с законодательством Российской Федерации, руководствуясь принципами медицинской </w:t>
      </w:r>
      <w:hyperlink r:id="rId843" w:tooltip="&quot;Кодекс профессиональной этики врача Российской Федерации&quot; (принят Первым национальным съездом врачей Российской Федерации 05.10.2012) {КонсультантПлюс}">
        <w:r>
          <w:rPr>
            <w:color w:val="0000FF"/>
          </w:rPr>
          <w:t>этики</w:t>
        </w:r>
      </w:hyperlink>
      <w:r>
        <w:t xml:space="preserve"> и деонтологии.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Медицинские работники обязаны: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оказывать медицинскую помощь в соответствии со своей квалификацией, д</w:t>
      </w:r>
      <w:r>
        <w:t>олжностными инструкциями, служебными и должностными обязанностями;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57" w:name="P1543"/>
      <w:bookmarkEnd w:id="157"/>
      <w:r>
        <w:t>2) соблюдать врачебную тайну;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58" w:name="P1544"/>
      <w:bookmarkEnd w:id="158"/>
      <w:r>
        <w:t xml:space="preserve">3)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</w:t>
      </w:r>
      <w:hyperlink r:id="rId844" w:tooltip="Приказ Минздрава России от 03.08.2012 N 66н &quot;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">
        <w:r>
          <w:rPr>
            <w:color w:val="0000FF"/>
          </w:rPr>
          <w:t>порядке</w:t>
        </w:r>
      </w:hyperlink>
      <w:r>
        <w:t xml:space="preserve"> и в сроки, установленные уполномоченным федеральным органом исполнительной власти;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845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назначать лекарственные препараты в порядке, установленном уполномоченным федеральным органом ис</w:t>
      </w:r>
      <w:r>
        <w:t>полнительной власти;</w:t>
      </w:r>
    </w:p>
    <w:p w:rsidR="00751D49" w:rsidRDefault="00C85482">
      <w:pPr>
        <w:pStyle w:val="ConsPlusNormal0"/>
        <w:jc w:val="both"/>
      </w:pPr>
      <w:r>
        <w:t xml:space="preserve">(п. 4 в ред. Федерального </w:t>
      </w:r>
      <w:hyperlink r:id="rId846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закона</w:t>
        </w:r>
      </w:hyperlink>
      <w:r>
        <w:t xml:space="preserve"> от 29.07.2017 N 242-ФЗ)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59" w:name="P1548"/>
      <w:bookmarkEnd w:id="159"/>
      <w:r>
        <w:t>5) сообщать уполномоченному должностному лицу медицинской организации информацию, предусмотре</w:t>
      </w:r>
      <w:r>
        <w:t xml:space="preserve">нную </w:t>
      </w:r>
      <w:hyperlink r:id="rId847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>
          <w:rPr>
            <w:color w:val="0000FF"/>
          </w:rPr>
          <w:t>частью 3 статьи 64</w:t>
        </w:r>
      </w:hyperlink>
      <w:r>
        <w:t xml:space="preserve"> Федерального закона от 12 апреля 2010 года N 61-ФЗ "Об обращении лекарственных средств" и </w:t>
      </w:r>
      <w:hyperlink w:anchor="P2216" w:tooltip="3. Субъекты обращения медицинских изделий, осуществляющие виды деятельности, предусмотренные частью 3 статьи 38 настоящего Федерального закона, обязаны сообщать в установленном уполномоченным Правительством Российской Федерации федеральным органом исполнительн">
        <w:r>
          <w:rPr>
            <w:color w:val="0000FF"/>
          </w:rPr>
          <w:t>частью 3 статьи 96</w:t>
        </w:r>
      </w:hyperlink>
      <w:r>
        <w:t xml:space="preserve"> настоящего Федерального закона.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Фармацевтические </w:t>
      </w:r>
      <w:r>
        <w:t xml:space="preserve">работники несут обязанности, предусмотренные </w:t>
      </w:r>
      <w:hyperlink w:anchor="P1543" w:tooltip="2) соблюдать врачебную тайну;">
        <w:r>
          <w:rPr>
            <w:color w:val="0000FF"/>
          </w:rPr>
          <w:t>пунктами 2</w:t>
        </w:r>
      </w:hyperlink>
      <w:r>
        <w:t xml:space="preserve">, </w:t>
      </w:r>
      <w:hyperlink w:anchor="P1544" w:tooltip="3)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, установленные уполномоченным федеральным органом исполнительной власти;">
        <w:r>
          <w:rPr>
            <w:color w:val="0000FF"/>
          </w:rPr>
          <w:t>3</w:t>
        </w:r>
      </w:hyperlink>
      <w:r>
        <w:t xml:space="preserve"> и </w:t>
      </w:r>
      <w:hyperlink w:anchor="P1548" w:tooltip="5) сообщать уполномоченному должностному лицу медицинской организации информацию, предусмотренную частью 3 статьи 64 Федерального закона от 12 апреля 2010 года N 61-ФЗ &quot;Об обращении лекарственных средств&quot; и частью 3 статьи 96 настоящего Федерального закона.">
        <w:r>
          <w:rPr>
            <w:color w:val="0000FF"/>
          </w:rPr>
          <w:t>5 части 2</w:t>
        </w:r>
      </w:hyperlink>
      <w:r>
        <w:t xml:space="preserve"> настоящей статьи.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60" w:name="P1551"/>
      <w:bookmarkEnd w:id="160"/>
      <w:r>
        <w:t>Статья 74. Ограничения, налагаемые на медицинских работников и фармацевтических работников при осуществлении ими профессиональной деятельности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Медицинские работники и руководители медицинс</w:t>
      </w:r>
      <w:r>
        <w:t>ких организаций не вправе: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принимать от организаций, занимающихся разработкой, производством и (или) реализацией лекарственных препаратов, биологически активных добавок, медицинских изделий, организаций, обладающих правами на использование торгового наи</w:t>
      </w:r>
      <w:r>
        <w:t>менования лекарственного препарата, организаций оптовой торговли лекарственными средствами, аптечных организаций (их представителей, иных физических и юридических лиц, осуществляющих свою деятельность от имени этих организаций) (далее соответственно - комп</w:t>
      </w:r>
      <w:r>
        <w:t>ания, представитель компании) подарки, денежные средства (за исключением вознаграждений по договорам при проведении клинических исследований лекарственных препаратов, клинических испытаний медицинских изделий, вознаграждений, связанных с осуществлением мед</w:t>
      </w:r>
      <w:r>
        <w:t>ицинским работником педагогической и (или) научной деятельности), в том числе на оплату развлечений, отдыха, проезда к месту отдыха, а также участвовать в развлекательных мероприятиях, проводимых за счет средств компаний, представителей компаний;</w:t>
      </w:r>
    </w:p>
    <w:p w:rsidR="00751D49" w:rsidRDefault="00C85482">
      <w:pPr>
        <w:pStyle w:val="ConsPlusNormal0"/>
        <w:jc w:val="both"/>
      </w:pPr>
      <w:r>
        <w:t>(в ред. Ф</w:t>
      </w:r>
      <w:r>
        <w:t xml:space="preserve">едеральных законов от 25.11.2013 </w:t>
      </w:r>
      <w:hyperlink r:id="rId84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07.06.2025 </w:t>
      </w:r>
      <w:hyperlink r:id="rId849" w:tooltip="Федеральный закон от 07.06.2025 N 1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150-ФЗ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заключать с компанией, представителем </w:t>
      </w:r>
      <w:r>
        <w:t>компании соглашения о назначении или рекомендации пациентам лекарственных препаратов, биологически активных добавок, медицинских изделий (за исключением договоров о проведении клинических исследований лекарственных препаратов, клинических испытаний медицин</w:t>
      </w:r>
      <w:r>
        <w:t>ских изделий);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850" w:tooltip="Федеральный закон от 07.06.2025 N 1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07.06.2025 N 150-ФЗ)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получать от компании, представителя компании образцы лекарственных препаратов, биологически активных добавок, медицинских изделий для вручения пациентам (за исключением случа</w:t>
      </w:r>
      <w:r>
        <w:t>ев, связанных с проведением клинических исследований лекарственных препаратов, клинических испытаний медицинских изделий);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851" w:tooltip="Федеральный закон от 07.06.2025 N 1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07.06.2025 N 150-ФЗ)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4) предоставлять при назначении курса лечения пациенту недостоверную </w:t>
      </w:r>
      <w:r>
        <w:t>и (или) неполную информацию об используемых лекарственных препаратах, о биологически активных добавках, медицинских изделиях, в том числе скрывать сведения о наличии в обращении аналогичных лекарственных препаратов, биологически активных добавок, медицинск</w:t>
      </w:r>
      <w:r>
        <w:t>их изделий;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25.11.2013 </w:t>
      </w:r>
      <w:hyperlink r:id="rId852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07.06.2025 </w:t>
      </w:r>
      <w:hyperlink r:id="rId853" w:tooltip="Федеральный закон от 07.06.2025 N 1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150-ФЗ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осуществлять прием представителей компаний, за исключением случаев, связа</w:t>
      </w:r>
      <w:r>
        <w:t>нных с проведением клинических исследований лекарственных препаратов, клинических испытаний медицинских изделий, участия в порядке, установленном администрацией медицинской организации, в собраниях медицинских работников и иных мероприятиях, направленных н</w:t>
      </w:r>
      <w:r>
        <w:t>а повышение их профессионального уровня или на предоставление информации, связанной с осуществлением мониторинга безопасности лекарственных препаратов и мониторинга безопасности медицинских изделий;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854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выдавать рецепты на лекарственные препараты, медицинские изделия на бланках, содержащих информацию рекламного характера, а</w:t>
      </w:r>
      <w:r>
        <w:t xml:space="preserve"> также на рецептурных бланках, на которых заранее напечатано наименование лекарственного препарата, медицинского изделия.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855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закона</w:t>
        </w:r>
      </w:hyperlink>
      <w:r>
        <w:t xml:space="preserve"> от 29.07.2017 N 242-Ф</w:t>
      </w:r>
      <w:r>
        <w:t>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Фармацевтические работники и руководители аптечных организаций не вправе: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принимать подарки, денежные средства, в том числе на оплату развлечений, отдыха, проезда к месту отдыха, и принимать участие в развлекательных мероприятиях, проводимых за сч</w:t>
      </w:r>
      <w:r>
        <w:t>ет средств компании, представителя компании;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получать от компании, представителя компании образцы лекарственных препаратов, медицинских изделий для вручения населению;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заключать с компанией, представителем компании соглашения о предложении населению </w:t>
      </w:r>
      <w:r>
        <w:t>определенных лекарственных препаратов, медицинских изделий;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предоставлять населению недостоверную и (или) неполную информацию о наличии лекарственных препаратов, включая лекарственные препараты, имеющие одинаковое международное непатентованное наименова</w:t>
      </w:r>
      <w:r>
        <w:t>ние, медицинских изделий, в том числе скрывать информацию о наличии лекарственных препаратов и медицинских изделий, имеющих более низкую цену.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856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За нарушения требований настоящей статьи медицинские и фармацевтические работники, руководители медицинских организаций и руководители аптечных организаций, а также компании, представители компаний несут ответственность, предусмотренную законодательство</w:t>
      </w:r>
      <w:r>
        <w:t>м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75. Урегулирование конфликта интересов при осуществлении медицинской деятельности и фармацевтической деятельности, а также при разработке и рассмотрении клинических рекомендаций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857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закона</w:t>
        </w:r>
      </w:hyperlink>
      <w:r>
        <w:t xml:space="preserve"> от 25.12.2018 N 489-ФЗ)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Конфликт интересов - ситуация, при которой у медицинского работника или фармацевтического работника при ос</w:t>
      </w:r>
      <w:r>
        <w:t>уществлении ими профессиональной деятельности либо у члена медицинской профессиональной некоммерческой организации, участвующего в разработке клинических рекомендаций, или члена научно-практического совета возникает личная заинтересованность в получении ли</w:t>
      </w:r>
      <w:r>
        <w:t>чно либо через представителя компании материальной выгоды или иного преимущества, которое влияет или может повлиять на надлежащее исполнение ими профессиональных обязанностей, а также иных обязанностей, в том числе связанных с разработкой и рассмотрением к</w:t>
      </w:r>
      <w:r>
        <w:t>линических рекомендаций, вследствие противоречия между личной заинтересованностью указанных лиц и интересами пациентов.</w:t>
      </w:r>
    </w:p>
    <w:p w:rsidR="00751D49" w:rsidRDefault="00C85482">
      <w:pPr>
        <w:pStyle w:val="ConsPlusNormal0"/>
        <w:jc w:val="both"/>
      </w:pPr>
      <w:r>
        <w:t xml:space="preserve">(часть 1 в ред. Федерального </w:t>
      </w:r>
      <w:hyperlink r:id="rId858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закона</w:t>
        </w:r>
      </w:hyperlink>
      <w:r>
        <w:t xml:space="preserve"> от 25.12.2018 N 489-ФЗ)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</w:t>
      </w:r>
      <w:r>
        <w:t>оводителя аптечной организации, в которой он работает, а индивидуальный предприниматель, осуществляющий медицинскую деятельность или фармацевтическую деятельность, обязан проинформировать о возникновении конфликта интересов уполномоченный Правительством Ро</w:t>
      </w:r>
      <w:r>
        <w:t>ссийской Федерации федеральный орган исполнительной власти.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85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Руков</w:t>
      </w:r>
      <w:r>
        <w:t>одитель медицинской организации или руководитель аптечной организации в семидневный срок со дня, когда ему стало известно о конфликте интересов, обязан в письменной форме уведомить об этом уполномоченный Правительством Российской Федерации федеральный орга</w:t>
      </w:r>
      <w:r>
        <w:t>н исполнительной власти.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860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Для урегулирования конфликта интересов у</w:t>
      </w:r>
      <w:r>
        <w:t>полномоченный Правительством Российской Федерации федеральный орган исполнительной власти образует комиссию по урегулированию конфликта интересов.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86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</w:t>
      </w:r>
      <w:hyperlink r:id="rId862" w:tooltip="Приказ Минздрава России от 21.12.2012 N 1350н &quot;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&quot; (Зарегистриро">
        <w:r>
          <w:rPr>
            <w:color w:val="0000FF"/>
          </w:rPr>
          <w:t>Положение</w:t>
        </w:r>
      </w:hyperlink>
      <w:r>
        <w:t xml:space="preserve"> о комиссии по урегулировани</w:t>
      </w:r>
      <w:r>
        <w:t>ю конфликта интересов утверждается уполномоченным федеральным органом исполнительной власти. Состав комиссии по урегулированию конфликта интересов формируется с учетом исключения возможности возникновения конфликта интересов, который мог бы повлиять на при</w:t>
      </w:r>
      <w:r>
        <w:t>нимаемые указанной комиссией решения.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Член медицинской профессиональной некоммерческой организации, участвующий в разработке клинических рекомендаций, член научно-практического совета обязаны проинформировать в письменной форме уполномоченный федеральный орган исполнительной власти о возник</w:t>
      </w:r>
      <w:r>
        <w:t>новении конфликта интересов или о наличии обстоятельств, способных привести к конфликту интересов.</w:t>
      </w:r>
    </w:p>
    <w:p w:rsidR="00751D49" w:rsidRDefault="00C85482">
      <w:pPr>
        <w:pStyle w:val="ConsPlusNormal0"/>
        <w:jc w:val="both"/>
      </w:pPr>
      <w:r>
        <w:t xml:space="preserve">(часть 6 введена Федеральным </w:t>
      </w:r>
      <w:hyperlink r:id="rId863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законом</w:t>
        </w:r>
      </w:hyperlink>
      <w:r>
        <w:t xml:space="preserve"> от 25.12.2018 N 489-ФЗ)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В случае возникновения конфликта интересов,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обстоятельств, способных при</w:t>
      </w:r>
      <w:r>
        <w:t xml:space="preserve">вести к конфликту интересов, либо представления недостоверной информации о наличии таких обстоятельств члены медицинской профессиональной некоммерческой организации в </w:t>
      </w:r>
      <w:hyperlink r:id="rId864" w:tooltip="Приказ Минздрава России от 28.03.2019 N 167н &quot;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-практичес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власти, отстраняются от дальнейшего участия в деятельности по разработке и утверждению клинических рекомендаций, а решение в отношении п</w:t>
      </w:r>
      <w:r>
        <w:t xml:space="preserve">редложения, принятого для включения в проект клинической рекомендации при их участии, подлежит пересмотру в порядке, установленном </w:t>
      </w:r>
      <w:hyperlink w:anchor="P803" w:tooltip="4. Клинические рекомендации подлежат рассмотрению научно-практическим советом, созданным уполномоченным федеральным органом исполнительной власти. По результатам рассмотрения научно-практический совет принимает решение об одобрении, отклонении или направлении ">
        <w:r>
          <w:rPr>
            <w:color w:val="0000FF"/>
          </w:rPr>
          <w:t>частями 4</w:t>
        </w:r>
      </w:hyperlink>
      <w:r>
        <w:t xml:space="preserve">, </w:t>
      </w:r>
      <w:hyperlink w:anchor="P806" w:tooltip="7. По каждому заболеванию, состоянию (группе заболеваний, состояний) для взрослых и детей может быть одобрено и утверждено соответственно не более одной клинической рекомендации.">
        <w:r>
          <w:rPr>
            <w:color w:val="0000FF"/>
          </w:rPr>
          <w:t>7</w:t>
        </w:r>
      </w:hyperlink>
      <w:r>
        <w:t xml:space="preserve">, </w:t>
      </w:r>
      <w:hyperlink w:anchor="P808" w:tooltip="9. Порядок и сроки разработки клинических рекомендаций, их пересмотра, порядок применения клинических рекомендаций, типовая форма клинических рекомендаций и требования к их структуре, требования к составу и научной обоснованности включаемой в клинические реком">
        <w:r>
          <w:rPr>
            <w:color w:val="0000FF"/>
          </w:rPr>
          <w:t>9</w:t>
        </w:r>
      </w:hyperlink>
      <w:r>
        <w:t xml:space="preserve"> и </w:t>
      </w:r>
      <w:hyperlink w:anchor="P811" w:tooltip="11.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-практический совет с привлечением иных">
        <w:r>
          <w:rPr>
            <w:color w:val="0000FF"/>
          </w:rPr>
          <w:t>11 статьи 37</w:t>
        </w:r>
      </w:hyperlink>
      <w:r>
        <w:t xml:space="preserve"> настоящего Федерального зако</w:t>
      </w:r>
      <w:r>
        <w:t>на.</w:t>
      </w:r>
    </w:p>
    <w:p w:rsidR="00751D49" w:rsidRDefault="00C85482">
      <w:pPr>
        <w:pStyle w:val="ConsPlusNormal0"/>
        <w:jc w:val="both"/>
      </w:pPr>
      <w:r>
        <w:t xml:space="preserve">(часть 7 введена Федеральным </w:t>
      </w:r>
      <w:hyperlink r:id="rId865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законом</w:t>
        </w:r>
      </w:hyperlink>
      <w:r>
        <w:t xml:space="preserve"> от 25.12.2018 N 489-ФЗ)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В случае возникновения конфликта интересов,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обстоятельств, способных привести к конфликту интересов, либо представле</w:t>
      </w:r>
      <w:r>
        <w:t xml:space="preserve">ния недостоверной информации о наличии таких обстоятельств члены научно-практического совета в </w:t>
      </w:r>
      <w:hyperlink r:id="rId866" w:tooltip="Приказ Минздрава России от 28.03.2019 N 167н &quot;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-практичес">
        <w:r>
          <w:rPr>
            <w:color w:val="0000FF"/>
          </w:rPr>
          <w:t>порядке</w:t>
        </w:r>
      </w:hyperlink>
      <w:r>
        <w:t>, установленном уп</w:t>
      </w:r>
      <w:r>
        <w:t>олномоченным федеральным органом исполнительной власти, отстраняются от дальнейшего участия в деятельности по рассмотрению, одобрению и пересмотру клинических рекомендаций.</w:t>
      </w:r>
    </w:p>
    <w:p w:rsidR="00751D49" w:rsidRDefault="00C85482">
      <w:pPr>
        <w:pStyle w:val="ConsPlusNormal0"/>
        <w:jc w:val="both"/>
      </w:pPr>
      <w:r>
        <w:t xml:space="preserve">(часть 8 введена Федеральным </w:t>
      </w:r>
      <w:hyperlink r:id="rId867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законом</w:t>
        </w:r>
      </w:hyperlink>
      <w:r>
        <w:t xml:space="preserve"> от 25.12.2018 N 489-ФЗ)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61" w:name="P1593"/>
      <w:bookmarkEnd w:id="161"/>
      <w:r>
        <w:t>Статья 76. Профессиональные некоммерческие организации, создаваемые медицинскими работниками и фармацевтическими работниками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В целях </w:t>
      </w:r>
      <w:r>
        <w:t>реализации и защиты прав медицинских работников и фармацевтических работников, развития медицинской деятельности и фармацевтической деятельности, содействия научным исследованиям, решения иных связанных с профессиональной деятельностью медицинских работник</w:t>
      </w:r>
      <w:r>
        <w:t>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организаций, которые могут формироваться в соответствии с критериями: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принадлежности к медицинским работникам ил</w:t>
      </w:r>
      <w:r>
        <w:t>и фармацевтическим работникам;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принадлежности к профессии (врачей, медицинских сестер (фельдшеров), провизоров, фармацевтов);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принадлежности к одной врачебной специальности.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62" w:name="P1599"/>
      <w:bookmarkEnd w:id="162"/>
      <w:r>
        <w:t>2. Профессиональные некоммерческие организации могут в установленном законод</w:t>
      </w:r>
      <w:r>
        <w:t xml:space="preserve">ательством Российской Федерации порядке принимать участие в разработке норм и правил в сфере охраны здоровья, в решении вопросов, связанных с нарушением этих норм и правил, в разработке </w:t>
      </w:r>
      <w:hyperlink r:id="rId86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порядков</w:t>
        </w:r>
      </w:hyperlink>
      <w:r>
        <w:t xml:space="preserve"> оказания медицинской помощи и </w:t>
      </w:r>
      <w:hyperlink r:id="rId86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программ подготовки и повышения квалификации медицинских работников и фармацевтических работников, принимать участие в аттестации медицинских работников и фармацевтических работников для получения ими квалификационны</w:t>
      </w:r>
      <w:r>
        <w:t xml:space="preserve">х категорий и в проведении аккредитации специалистов. Медицинские профессиональные некоммерческие организации разрабатывают, в том числе с учетом результатов клинической апробации, и утверждают клинические рекомендации в соответствии со </w:t>
      </w:r>
      <w:hyperlink w:anchor="P783" w:tooltip="Статья 37. Организация оказания медицинской помощи">
        <w:r>
          <w:rPr>
            <w:color w:val="0000FF"/>
          </w:rPr>
          <w:t>статьей 37</w:t>
        </w:r>
      </w:hyperlink>
      <w:r>
        <w:t xml:space="preserve"> настоящего Федерального закона.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08.03.2015 </w:t>
      </w:r>
      <w:hyperlink r:id="rId870" w:tooltip="Федеральный закон от 08.03.2015 N 55-ФЗ &quot;О внесении изменений в Федеральный закон &quot;Об основах охраны здоровья граждан в Российской Федерации&quot; по вопросам организации медицинской помощи, оказываемой в рамках клинической апробации методов профилактики, диагности">
        <w:r>
          <w:rPr>
            <w:color w:val="0000FF"/>
          </w:rPr>
          <w:t>N 55-ФЗ</w:t>
        </w:r>
      </w:hyperlink>
      <w:r>
        <w:t xml:space="preserve">, от 29.12.2015 </w:t>
      </w:r>
      <w:hyperlink r:id="rId871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389-ФЗ</w:t>
        </w:r>
      </w:hyperlink>
      <w:r>
        <w:t xml:space="preserve">, от 25.12.2018 </w:t>
      </w:r>
      <w:hyperlink r:id="rId872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N 489-ФЗ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63" w:name="P1601"/>
      <w:bookmarkEnd w:id="163"/>
      <w:r>
        <w:t>3. Медицинские п</w:t>
      </w:r>
      <w:r>
        <w:t xml:space="preserve">рофессиональные некоммерческие организации, основанные на личном членстве врачей и объединяющие не менее 25 процентов от общей численности врачей на территории субъекта Российской Федерации, наряду с функциями, указанными в </w:t>
      </w:r>
      <w:hyperlink w:anchor="P1599" w:tooltip="2.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, в решении вопросов, связанных с нарушением этих норм и правил, в разработк">
        <w:r>
          <w:rPr>
            <w:color w:val="0000FF"/>
          </w:rPr>
          <w:t>части 2</w:t>
        </w:r>
      </w:hyperlink>
      <w:r>
        <w:t xml:space="preserve"> настоящей статьи, вправе принимать участие: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в аттестации врачей для получения ими квалификационных категорий;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в заключении соглашений по тарифам на медицинские услуги в системе обязательного медицинского страхования и в деятельности фон</w:t>
      </w:r>
      <w:r>
        <w:t>дов обязательного медицинского страхования;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в разработке территориальных программ государственных гарантий бесплатного оказания гражданам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в формировании аккредитационных комиссий и проведении аккредитации специалистов;</w:t>
      </w:r>
    </w:p>
    <w:p w:rsidR="00751D49" w:rsidRDefault="00C85482">
      <w:pPr>
        <w:pStyle w:val="ConsPlusNormal0"/>
        <w:jc w:val="both"/>
      </w:pPr>
      <w:r>
        <w:t>(п. 4 введе</w:t>
      </w:r>
      <w:r>
        <w:t xml:space="preserve">н Федеральным </w:t>
      </w:r>
      <w:hyperlink r:id="rId873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29.12.2015 N 389-ФЗ)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в работе комиссий по оценке последствий принятия решения о ликвидации медицинской организации, подведомственной исполнительному органу субъекта Российской Федерации или органу местного самоуправл</w:t>
      </w:r>
      <w:r>
        <w:t>ения, прекращении деятельности ее обособленного подразделения.</w:t>
      </w:r>
    </w:p>
    <w:p w:rsidR="00751D49" w:rsidRDefault="00C85482">
      <w:pPr>
        <w:pStyle w:val="ConsPlusNormal0"/>
        <w:jc w:val="both"/>
      </w:pPr>
      <w:r>
        <w:t xml:space="preserve">(п. 5 введен Федеральным </w:t>
      </w:r>
      <w:hyperlink r:id="rId874" w:tooltip="Федеральный закон от 29.12.2017 N 46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29.12.2017 N 465-ФЗ; в ред. Федерального </w:t>
      </w:r>
      <w:hyperlink r:id="rId87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При наличии на территории субъекта Российской Федерации нескольких медицинских профессиональных некоммерческих организаций, в каждой из которых численность врачей превышает 25 процентов от их общей численности на территории субъекта Российской Федерации</w:t>
      </w:r>
      <w:r>
        <w:t xml:space="preserve">, функции, предусмотренные </w:t>
      </w:r>
      <w:hyperlink w:anchor="P1601" w:tooltip="3. Медицинские профессиональные некоммерческие организации, основанные на личном членстве врачей и объединяющие не менее 25 процентов от общей численности врачей на территории субъекта Российской Федерации, наряду с функциями, указанными в части 2 настоящей ст">
        <w:r>
          <w:rPr>
            <w:color w:val="0000FF"/>
          </w:rPr>
          <w:t>частью 3</w:t>
        </w:r>
      </w:hyperlink>
      <w:r>
        <w:t xml:space="preserve"> настоящей статьи, осуществляет медицинская профессиональная некоммерческая организация, имеющая наибольшее количество членов.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Медицинским профессиональным некоммерческим организац</w:t>
      </w:r>
      <w:r>
        <w:t xml:space="preserve">иям, их ассоциациям (союзам), которые соответствуют </w:t>
      </w:r>
      <w:hyperlink r:id="rId876" w:tooltip="Постановление Правительства РФ от 17.03.2018 N 292 &quot;Об утверждении критериев, при условии соответствия которым медицинским профессиональным некоммерческим организациям, их ассоциациям (союзам) может быть передано осуществление отдельных функций в сфере охраны ">
        <w:r>
          <w:rPr>
            <w:color w:val="0000FF"/>
          </w:rPr>
          <w:t>критериям</w:t>
        </w:r>
      </w:hyperlink>
      <w:r>
        <w:t>, определяемым Правительством Российской Федерации, федерал</w:t>
      </w:r>
      <w:r>
        <w:t>ьным законом в установленном им порядке может быть передано осуществление отдельных функций в сфере охраны здоровья. Указанные организации вправе принимать участие в деятельности уполномоченных федеральных органов исполнительной власти, фондов обязательног</w:t>
      </w:r>
      <w:r>
        <w:t>о медицинского страхования,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порядке.</w:t>
      </w:r>
    </w:p>
    <w:p w:rsidR="00751D49" w:rsidRDefault="00751D49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 xml:space="preserve">С 01.09.2013 особенности реализации профессиональных образовательных программ медицинского и фармацевтического образования регулируются </w:t>
            </w:r>
            <w:hyperlink r:id="rId877" w:tooltip="Федеральный закон от 29.12.2012 N 273-ФЗ (ред. от 25.04.2026) &quot;Об образовании в Российской Федерации&quot; {КонсультантПлюс}">
              <w:r>
                <w:rPr>
                  <w:color w:val="0000FF"/>
                </w:rPr>
                <w:t>ст. 82</w:t>
              </w:r>
            </w:hyperlink>
            <w:r>
              <w:rPr>
                <w:color w:val="392C69"/>
              </w:rPr>
              <w:t xml:space="preserve"> ФЗ от 29.12.2012 N 273-ФЗ.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Title0"/>
        <w:spacing w:before="300"/>
        <w:ind w:firstLine="540"/>
        <w:jc w:val="both"/>
        <w:outlineLvl w:val="1"/>
      </w:pPr>
      <w:r>
        <w:t xml:space="preserve">Статья 77. Утратила силу с 1 сентября 2013 года. - Федеральный </w:t>
      </w:r>
      <w:hyperlink r:id="rId878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02.07.2013 N 185-ФЗ.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78. Права медицинских организаций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Медицинская организация имеет право: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вносить учредителю предложения по оптимизации оказания гражданам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участвовать в оказании гражданам Российской Федерации медицинской помощи в соответствии с </w:t>
      </w:r>
      <w:hyperlink r:id="rId87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</w:t>
      </w:r>
      <w:r>
        <w:t xml:space="preserve">я гражданам медицинской помощи, включающей в себя базовую </w:t>
      </w:r>
      <w:hyperlink r:id="rId880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программу</w:t>
        </w:r>
      </w:hyperlink>
      <w:r>
        <w:t xml:space="preserve"> обязательного медицинского страхования;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выдавать медицинские заключения, справки, рецепты на лекарственные препараты и м</w:t>
      </w:r>
      <w:r>
        <w:t>едицинские изделия на бумажном носителе и (или)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порядке, установленном уполномоченн</w:t>
      </w:r>
      <w:r>
        <w:t>ым федеральным органом исполнительной власти;</w:t>
      </w:r>
    </w:p>
    <w:p w:rsidR="00751D49" w:rsidRDefault="00C85482">
      <w:pPr>
        <w:pStyle w:val="ConsPlusNormal0"/>
        <w:jc w:val="both"/>
      </w:pPr>
      <w:r>
        <w:t xml:space="preserve">(п. 3 в ред. Федерального </w:t>
      </w:r>
      <w:hyperlink r:id="rId881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закона</w:t>
        </w:r>
      </w:hyperlink>
      <w:r>
        <w:t xml:space="preserve"> от 29.07.2017 N 242-ФЗ)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3.1) формировать в форме электронного документа или в отдельных случ</w:t>
      </w:r>
      <w:r>
        <w:t xml:space="preserve">аях выдавать в форме документа на бумажном носителе листки нетрудоспособности в </w:t>
      </w:r>
      <w:hyperlink r:id="rId882" w:tooltip="Приказ Минздрава России от 23.11.2021 N 1089н (ред. от 31.03.2026) &quot;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, ус">
        <w:r>
          <w:rPr>
            <w:color w:val="0000FF"/>
          </w:rPr>
          <w:t>порядке</w:t>
        </w:r>
      </w:hyperlink>
      <w:r>
        <w:t xml:space="preserve">, установленном в соответствии с </w:t>
      </w:r>
      <w:r>
        <w:t>законодательством Российской Федерации об обязательном социальном страховании на случай временной нетрудоспособности и в связи с материнством;</w:t>
      </w:r>
    </w:p>
    <w:p w:rsidR="00751D49" w:rsidRDefault="00C85482">
      <w:pPr>
        <w:pStyle w:val="ConsPlusNormal0"/>
        <w:jc w:val="both"/>
      </w:pPr>
      <w:r>
        <w:t xml:space="preserve">(п. 3.1 введен Федеральным </w:t>
      </w:r>
      <w:hyperlink r:id="rId883" w:tooltip="Федеральный закон от 01.05.2017 N 86-ФЗ &quot;О внесении изменений в статью 13 Федерального закона &quot;Об обязательном социальном страховании на случай временной нетрудоспособности и в связи с материнством&quot; и статьи 59 и 78 Федерального закона &quot;Об основах охраны здоро">
        <w:r>
          <w:rPr>
            <w:color w:val="0000FF"/>
          </w:rPr>
          <w:t>законом</w:t>
        </w:r>
      </w:hyperlink>
      <w:r>
        <w:t xml:space="preserve"> от 01.05.2017 N 86-ФЗ; в ред. Федерального </w:t>
      </w:r>
      <w:hyperlink r:id="rId884" w:tooltip="Федеральный закон от 30.04.2021 N 126-ФЗ (ред. от 26.05.2021) &quot;О внесении изменений в отдельные законодательные акты Российской Федерации по вопросам обязательного социального страхования&quot; {КонсультантПлюс}">
        <w:r>
          <w:rPr>
            <w:color w:val="0000FF"/>
          </w:rPr>
          <w:t>закона</w:t>
        </w:r>
      </w:hyperlink>
      <w:r>
        <w:t xml:space="preserve"> от 30.04.2021 N 126-ФЗ)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осуществлять научную и (или) научно</w:t>
      </w:r>
      <w:r>
        <w:t>-исследовательскую деятельность, в том числе проводить фундаментальные и прикладные научные исследования;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создавать медицинские информационные системы, содержащие данные о пациентах, об оказываемой им медицинской помощи, о медицинской деятельности медиц</w:t>
      </w:r>
      <w:r>
        <w:t xml:space="preserve">инских организаций с соблюдением требований, установленных </w:t>
      </w:r>
      <w:hyperlink r:id="rId885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в области персональных данных, и соблюдением врачебной тайны.</w:t>
      </w:r>
    </w:p>
    <w:p w:rsidR="00751D49" w:rsidRDefault="00C85482">
      <w:pPr>
        <w:pStyle w:val="ConsPlusNormal0"/>
        <w:jc w:val="both"/>
      </w:pPr>
      <w:r>
        <w:t xml:space="preserve">(п. 5 в ред. Федерального </w:t>
      </w:r>
      <w:hyperlink r:id="rId886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закона</w:t>
        </w:r>
      </w:hyperlink>
      <w:r>
        <w:t xml:space="preserve"> от 29.07.2017 N 242-ФЗ)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79. Обязанности медицинских организаций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bookmarkStart w:id="164" w:name="P1631"/>
      <w:bookmarkEnd w:id="164"/>
      <w:r>
        <w:t>1. Медицинская организация обязана: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оказывать гражданам медицинскую помощь в экстренной фо</w:t>
      </w:r>
      <w:r>
        <w:t>рме;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Федерации, в том числе </w:t>
      </w:r>
      <w:hyperlink r:id="rId88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порядками</w:t>
        </w:r>
      </w:hyperlink>
      <w:r>
        <w:t xml:space="preserve"> оказания медицинской помощи, и с учетом </w:t>
      </w:r>
      <w:hyperlink r:id="rId88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25.11.2013 </w:t>
      </w:r>
      <w:hyperlink r:id="rId88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25.12.2018 </w:t>
      </w:r>
      <w:hyperlink r:id="rId890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N 489-ФЗ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2.1) обеспечивать оказание медицинскими работниками медицинской помощи на основе клинических рекомендаций, а также создавать у</w:t>
      </w:r>
      <w:r>
        <w:t>словия, обеспечивающие соответствие оказываемой медицинской помощи критериям оценки качества медицинской помощи;</w:t>
      </w:r>
    </w:p>
    <w:p w:rsidR="00751D49" w:rsidRDefault="00C85482">
      <w:pPr>
        <w:pStyle w:val="ConsPlusNormal0"/>
        <w:jc w:val="both"/>
      </w:pPr>
      <w:r>
        <w:t xml:space="preserve">(п. 2.1 введен Федеральным </w:t>
      </w:r>
      <w:hyperlink r:id="rId891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законом</w:t>
        </w:r>
      </w:hyperlink>
      <w:r>
        <w:t xml:space="preserve"> от 25.12.2018 N 489-ФЗ)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информировать граждан о возможности получения медицинской помощи в рамках </w:t>
      </w:r>
      <w:hyperlink r:id="rId892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и территориальных </w:t>
      </w:r>
      <w:r>
        <w:t>программ государственных гарантий бесплатного оказания гражданам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соблюдать врачебную тайну, в том числе конфиденциальность персональных данных, используемых в медицинских информационных системах;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обеспечивать применение разрешенны</w:t>
      </w:r>
      <w:r>
        <w:t>х к применению в Российской Федерации лекарственных препаратов, специализированных продуктов лечебного питания, медицинских изделий, дезинфекционных, дезинсекционных и дератизационных средств;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предоставлять пациентам достоверную информацию об оказываемой медицинской помощи, эффективности методов лечения, используемых лекарственных препаратах и о медицинских изделиях;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информировать граждан в доступной форме, в том числе с использованием сет</w:t>
      </w:r>
      <w:r>
        <w:t>и "Интернет", об осуществляемой медицинской деятельности и о медицинских работниках медицинских организаций, об уровне их образования и об их квалификации, а также предоставлять иную определяемую уполномоченным федеральным органом исполнительной власти нео</w:t>
      </w:r>
      <w:r>
        <w:t xml:space="preserve">бходимую для проведения независимой оценки качества условий оказания услуг медицинскими организациями </w:t>
      </w:r>
      <w:hyperlink r:id="rId893" w:tooltip="Приказ Минздрава России от 13.03.2025 N 118н &quot;Об информации, необходимой для проведения независимой оценки качества условий оказания услуг медицинскими организациями, и требованиях к содержанию и форме предоставления информации о деятельности медицинских орган">
        <w:r>
          <w:rPr>
            <w:color w:val="0000FF"/>
          </w:rPr>
          <w:t>информацию</w:t>
        </w:r>
      </w:hyperlink>
      <w:r>
        <w:t>;</w:t>
      </w:r>
    </w:p>
    <w:p w:rsidR="00751D49" w:rsidRDefault="00C85482">
      <w:pPr>
        <w:pStyle w:val="ConsPlusNormal0"/>
        <w:jc w:val="both"/>
      </w:pPr>
      <w:r>
        <w:t>(в ред</w:t>
      </w:r>
      <w:r>
        <w:t xml:space="preserve">. Федеральных законов от 21.07.2014 </w:t>
      </w:r>
      <w:hyperlink r:id="rId894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<w:r>
          <w:rPr>
            <w:color w:val="0000FF"/>
          </w:rPr>
          <w:t>N 256-ФЗ</w:t>
        </w:r>
      </w:hyperlink>
      <w:r>
        <w:t xml:space="preserve">, от 05.12.2017 </w:t>
      </w:r>
      <w:hyperlink r:id="rId895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N 392-ФЗ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8) обеспечивать профессиональную подготовку, переподготовку и повышение квалификации медицинских работников в соответствии с трудовым </w:t>
      </w:r>
      <w:hyperlink r:id="rId896" w:tooltip="&quot;Трудовой кодекс Российской Федерации&quot; от 30.12.2001 N 197-ФЗ (ред. от 29.12.2025, с изм. от 15.05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</w:t>
      </w:r>
      <w:r>
        <w:t>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9) информировать органы внутренних дел в </w:t>
      </w:r>
      <w:hyperlink r:id="rId897" w:tooltip="Приказ Минздрава России от 24.06.2021 N 664н (ред. от 10.12.2024) &quot;Об утверждении Порядка информирования медицинскими организациями органов внутренних дел в случаях, установленных пунктом 5 части 4 статьи 13 Федерального закона &quot;Об основах охраны здоровья граж">
        <w:r>
          <w:rPr>
            <w:color w:val="0000FF"/>
          </w:rPr>
          <w:t>порядке</w:t>
        </w:r>
      </w:hyperlink>
      <w:r>
        <w:t>, установленном уполномоченными федеральными органами исполнительной</w:t>
      </w:r>
      <w:r>
        <w:t xml:space="preserve"> власти, в случаях, установленных </w:t>
      </w:r>
      <w:hyperlink w:anchor="P236" w:tooltip="5) в целях информирования органов внутренних дел:">
        <w:r>
          <w:rPr>
            <w:color w:val="0000FF"/>
          </w:rPr>
          <w:t>пунктом 5 части 4 статьи 13</w:t>
        </w:r>
      </w:hyperlink>
      <w:r>
        <w:t xml:space="preserve"> настоящего Федерального закона;</w:t>
      </w:r>
    </w:p>
    <w:p w:rsidR="00751D49" w:rsidRDefault="00C85482">
      <w:pPr>
        <w:pStyle w:val="ConsPlusNormal0"/>
        <w:jc w:val="both"/>
      </w:pPr>
      <w:r>
        <w:t xml:space="preserve">(п. 9 в ред. Федерального </w:t>
      </w:r>
      <w:hyperlink r:id="rId898" w:tooltip="Федеральный закон от 22.12.2020 N 438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22.12.2020 N 438-ФЗ)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10) осуществлять страхование на случай причинения вреда жизни и (или) здоровью пациента при оказании медицинской помощи в соответствии с федеральным законом;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11) вести медицинскую документа</w:t>
      </w:r>
      <w:r>
        <w:t xml:space="preserve">цию в установленном порядке с учетом особенностей ведения и использования медицинской документации, содержащей сведения об оказании лицу психиатрической помощи в недобровольном порядке, предусмотренные </w:t>
      </w:r>
      <w:hyperlink r:id="rId899" w:tooltip="Закон РФ от 02.07.1992 N 3185-1 (ред. от 22.07.2024) &quot;О психиатрической помощи и гарантиях прав граждан при ее оказ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п</w:t>
      </w:r>
      <w:r>
        <w:t>сихиатрической помощи, и представлять отчетность по видам, формам, в сроки и в объеме, которые установлены уполномоченным федеральным органом исполнительной власти;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00" w:tooltip="Федеральный закон от 04.08.2023 N 464-ФЗ &quot;О внесении изменений в Закон Российской Федерации &quot;О психиатрической помощи и гарантиях прав граждан при ее оказании&quot; и статью 79 Федерального закона &quot;Об основах охраны здоровья граждан в Российской Федерации&quot; {Консуль">
        <w:r>
          <w:rPr>
            <w:color w:val="0000FF"/>
          </w:rPr>
          <w:t>закона</w:t>
        </w:r>
      </w:hyperlink>
      <w:r>
        <w:t xml:space="preserve"> от 04.08.2023 N 464-ФЗ)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12) обеспечивать учет и хранение медицинской документации, в том числе бланков строгой отчетности, с учетом особенностей хранения медицинской документации,</w:t>
      </w:r>
      <w:r>
        <w:t xml:space="preserve"> содержащей сведения об оказании лицу психиатрической помощи в недобровольном порядке, предусмотренные </w:t>
      </w:r>
      <w:hyperlink r:id="rId901" w:tooltip="Закон РФ от 02.07.1992 N 3185-1 (ред. от 22.07.2024) &quot;О психиатрической помощи и гарантиях прав граждан при ее оказ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психиатрической помощи;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02" w:tooltip="Федеральный закон от 04.08.2023 N 464-ФЗ &quot;О внесении изменений в Закон Российской Федерации &quot;О психиатрической помощи и гарантиях прав граждан при ее оказании&quot; и статью 79 Федерального закона &quot;Об основах охраны здоровья граждан в Российской Федерации&quot; {Консуль">
        <w:r>
          <w:rPr>
            <w:color w:val="0000FF"/>
          </w:rPr>
          <w:t>закона</w:t>
        </w:r>
      </w:hyperlink>
      <w:r>
        <w:t xml:space="preserve"> от 04.08.2023 N 464-ФЗ)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13) проводить мероприятия по снижению риска травматизма и профессиональных заболеваний, внедрять безопасные методы сбора медицинских отходов</w:t>
      </w:r>
      <w:r>
        <w:t xml:space="preserve"> и обеспечивать защиту от травмирования элементами медицинских изделий;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14) обеспечивать условия для проведения независимой оценки качества условий оказания услуг;</w:t>
      </w:r>
    </w:p>
    <w:p w:rsidR="00751D49" w:rsidRDefault="00C85482">
      <w:pPr>
        <w:pStyle w:val="ConsPlusNormal0"/>
        <w:jc w:val="both"/>
      </w:pPr>
      <w:r>
        <w:t xml:space="preserve">(п. 14 введен Федеральным </w:t>
      </w:r>
      <w:hyperlink r:id="rId903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<w:r>
          <w:rPr>
            <w:color w:val="0000FF"/>
          </w:rPr>
          <w:t>законом</w:t>
        </w:r>
      </w:hyperlink>
      <w:r>
        <w:t xml:space="preserve"> от 21.07.2014 N 256-ФЗ; в ред. Федерального </w:t>
      </w:r>
      <w:hyperlink r:id="rId904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15) предоставлять возможность родственникам и иным членам семьи или законным представителям пациента, а также священнослужителям посещать его в медицинской организации, в том числе в ее структурном подразделении, предназнач</w:t>
      </w:r>
      <w:r>
        <w:t xml:space="preserve">енном для проведения интенсивной терапии и реанимационных мероприятий, в соответствии с общими требованиями, установленными уполномоченным федеральным органом исполнительной власти в соответствии с </w:t>
      </w:r>
      <w:hyperlink w:anchor="P333" w:tooltip="19.1)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, в том числе в ее структурных подразделениях, предназначенных для проведения интенсивной т">
        <w:r>
          <w:rPr>
            <w:color w:val="0000FF"/>
          </w:rPr>
          <w:t>пунктами 19.1</w:t>
        </w:r>
      </w:hyperlink>
      <w:r>
        <w:t xml:space="preserve"> и </w:t>
      </w:r>
      <w:hyperlink w:anchor="P335" w:tooltip="19.2)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, входящих в их структуру, в целях совершения богослужений, других религиозных обрядов и церемоний в медиц">
        <w:r>
          <w:rPr>
            <w:color w:val="0000FF"/>
          </w:rPr>
          <w:t>19.2 части 2 статьи 14</w:t>
        </w:r>
      </w:hyperlink>
      <w:r>
        <w:t xml:space="preserve"> настоящего Федерального закона;</w:t>
      </w:r>
    </w:p>
    <w:p w:rsidR="00751D49" w:rsidRDefault="00C85482">
      <w:pPr>
        <w:pStyle w:val="ConsPlusNormal0"/>
        <w:jc w:val="both"/>
      </w:pPr>
      <w:r>
        <w:t xml:space="preserve">(п. 15 введен Федеральным </w:t>
      </w:r>
      <w:hyperlink r:id="rId905" w:tooltip="Федеральный закон от 29.05.2019 N 119-ФЗ &quot;О внесении изменений в статьи 14 и 79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29.05.2019 N 119-ФЗ; в ред. Федерального </w:t>
      </w:r>
      <w:hyperlink r:id="rId906" w:tooltip="Федеральный закон от 08.08.2024 N 290-ФЗ &quot;О внесении изменений в статьи 44 и 46 Федерального закона &quot;О санитарно-эпидемиологическом благополучии населения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290-ФЗ)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16) обеспечивать предоставление информации в единую государственную информационную </w:t>
      </w:r>
      <w:hyperlink w:anchor="P2030" w:tooltip="Статья 91.1. Единая государственная информационная система в сфере здравоохранения">
        <w:r>
          <w:rPr>
            <w:color w:val="0000FF"/>
          </w:rPr>
          <w:t>систему</w:t>
        </w:r>
      </w:hyperlink>
      <w:r>
        <w:t xml:space="preserve"> в сфере здравоохранения в соответствии с законодательством Российской Федерации;</w:t>
      </w:r>
    </w:p>
    <w:p w:rsidR="00751D49" w:rsidRDefault="00C85482">
      <w:pPr>
        <w:pStyle w:val="ConsPlusNormal0"/>
        <w:jc w:val="both"/>
      </w:pPr>
      <w:r>
        <w:t xml:space="preserve">(п. 16 введен Федеральным </w:t>
      </w:r>
      <w:hyperlink r:id="rId907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313-ФЗ)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17) осуществлять наставничество в отношении лиц, указанных в </w:t>
      </w:r>
      <w:hyperlink w:anchor="P1479" w:tooltip="3.3.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согласно перечню, предусмотренному частью 3.4 настоящей статьи, и впервые прошедших первичную аккредита">
        <w:r>
          <w:rPr>
            <w:color w:val="0000FF"/>
          </w:rPr>
          <w:t>части 3.3 статьи 69</w:t>
        </w:r>
      </w:hyperlink>
      <w:r>
        <w:t xml:space="preserve"> настоящего Федерального закона.</w:t>
      </w:r>
    </w:p>
    <w:p w:rsidR="00751D49" w:rsidRDefault="00C85482">
      <w:pPr>
        <w:pStyle w:val="ConsPlusNormal0"/>
        <w:jc w:val="both"/>
      </w:pPr>
      <w:r>
        <w:t xml:space="preserve">(п. 17 введен Федеральным </w:t>
      </w:r>
      <w:hyperlink r:id="rId908" w:tooltip="Федеральный закон от 17.11.2025 N 424-ФЗ (ред. от 08.03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17.11.2025 N 424-ФЗ)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Медицинские организации, участвующие в реализации </w:t>
      </w:r>
      <w:hyperlink r:id="rId90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</w:t>
        </w:r>
        <w:r>
          <w:rPr>
            <w:color w:val="0000FF"/>
          </w:rPr>
          <w:t>раммы</w:t>
        </w:r>
      </w:hyperlink>
      <w:r>
        <w:t xml:space="preserve"> государственных гарантий бесплатного оказания гражданам медицинской помощи, наряду с обязанностями, предусмотренными </w:t>
      </w:r>
      <w:hyperlink w:anchor="P1631" w:tooltip="1. Медицинская организация обязана:">
        <w:r>
          <w:rPr>
            <w:color w:val="0000FF"/>
          </w:rPr>
          <w:t>частью 1</w:t>
        </w:r>
      </w:hyperlink>
      <w:r>
        <w:t xml:space="preserve"> настоящей статьи, также обязаны: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предоставлять пацие</w:t>
      </w:r>
      <w:r>
        <w:t>нтам информацию о порядке,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обеспечивать оказание медицинской помощи гражданам в рамках программы гос</w:t>
      </w:r>
      <w:r>
        <w:t>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обеспечивать проведение профилактических мероприятий, направленных на предупре</w:t>
      </w:r>
      <w:r>
        <w:t>ждение факторов риска развития заболеваний и на раннее их выявление;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проводить пропаганду здорового образа жизни и санитарно-гигиеническое просвещение населения.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79.1. Независимая оценка качества условий оказания услуг медицинскими организациями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10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(введена Федеральным </w:t>
      </w:r>
      <w:hyperlink r:id="rId911" w:tooltip="Федеральный закон от 21.07.2014 N 256-ФЗ (ред. от 21.12.2021)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">
        <w:r>
          <w:rPr>
            <w:color w:val="0000FF"/>
          </w:rPr>
          <w:t>законом</w:t>
        </w:r>
      </w:hyperlink>
      <w:r>
        <w:t xml:space="preserve"> от 21.07.2014 N 256-ФЗ)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Независимая оценка качества условий оказания услуг медицинскими организациями является одной из форм общественного контроля и про</w:t>
      </w:r>
      <w:r>
        <w:t>водится в целях предоставления гражданам информации о качестве условий оказания услуг медицинскими организациями, а также в целях повышения качества их деятельности. Независимая оценка качества условий оказания услуг медицинскими организациями не осуществл</w:t>
      </w:r>
      <w:r>
        <w:t>яется в целях контроля качества и безопасности медицинской деятельности, а также экспертизы и контроля качества медицинской помощи.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12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критериям, как открытость и доступность информации</w:t>
      </w:r>
      <w:r>
        <w:t xml:space="preserve"> о медицинской организации; комфортность условий предоставления медицинских услуг, в том числе время ожидания предоставления медицинской услуги; доброжелательность, вежливость работников медицинской организации; удовлетворенность условиями оказания услуг, </w:t>
      </w:r>
      <w:r>
        <w:t>а также доступность медицинских услуг для инвалидов.</w:t>
      </w:r>
    </w:p>
    <w:p w:rsidR="00751D49" w:rsidRDefault="00C85482">
      <w:pPr>
        <w:pStyle w:val="ConsPlusNormal0"/>
        <w:jc w:val="both"/>
      </w:pPr>
      <w:r>
        <w:t xml:space="preserve">(часть 2 в ред. Федерального </w:t>
      </w:r>
      <w:hyperlink r:id="rId913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Неза</w:t>
      </w:r>
      <w:r>
        <w:t xml:space="preserve">висимая оценка качества условий оказания услуг медицинскими организациями осуществляется в соответствии с положениями настоящей статьи. При проведении независимой оценки качества условий оказания услуг медицинскими организациями используется общедоступная </w:t>
      </w:r>
      <w:r>
        <w:t>информация о медицинских организациях, размещаемая в том числе в форме открытых данных.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14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</w:t>
      </w:r>
      <w:r>
        <w:t>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В целях создания условий для проведения независимой оценки качества условий оказания услуг медицинскими организациями: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65" w:name="P1678"/>
      <w:bookmarkEnd w:id="165"/>
      <w:r>
        <w:t>1) Общественная палата Российской Федерации по обращению уполномоченного федерального органа исполнительной власти</w:t>
      </w:r>
      <w:r>
        <w:t xml:space="preserve"> не позднее чем в месячный срок со дня получения указанного обращения формирует из числа представителей общероссийских общественных организаций, созданных в целях защиты прав и интересов граждан, общероссийских общественных объединений инвалидов общественн</w:t>
      </w:r>
      <w:r>
        <w:t xml:space="preserve">ый совет по проведению независимой оценки качества условий оказания услуг медицинскими организациями, участвующими в реализации </w:t>
      </w:r>
      <w:hyperlink r:id="rId91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помощи, учредителем которых яв</w:t>
      </w:r>
      <w:r>
        <w:t>ляется Российская Федерация, и утверждает его состав.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</w:t>
      </w:r>
      <w:r>
        <w:t xml:space="preserve">ества условий оказания услуг медицинскими организациями. </w:t>
      </w:r>
      <w:hyperlink r:id="rId916" w:tooltip="Приказ Минздрава России от 28.04.2018 N 197н (ред. от 08.08.2019) &quot;Об утверждении перечня видов медицинских организаций в соответствии с номенклатурой медицинских организаций, в отношении которых не проводится независимая оценка качества условий оказания ими у">
        <w:r>
          <w:rPr>
            <w:color w:val="0000FF"/>
          </w:rPr>
          <w:t>Перечень</w:t>
        </w:r>
      </w:hyperlink>
      <w:r>
        <w:t xml:space="preserve"> видов медицинских организаций в соответствии с номенкл</w:t>
      </w:r>
      <w:r>
        <w:t>атурой медицинских организаций, в отношении которых не проводится независимая оценка качества условий оказания ими услуг, утверждается уполномоченным федеральным органом исполнительной власти с предварительным обсуждением на указанном общественном совете п</w:t>
      </w:r>
      <w:r>
        <w:t>о независимой оценке качества;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66" w:name="P1679"/>
      <w:bookmarkEnd w:id="166"/>
      <w:r>
        <w:t>2)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</w:t>
      </w:r>
      <w:r>
        <w:t>ителей общественных организаций, созданных в целях защиты прав и интересов граждан, общественных объединений инвалидов общественные советы по проведению независимой оценки качества условий оказания услуг медицинскими организациями, участвующими в реализаци</w:t>
      </w:r>
      <w:r>
        <w:t xml:space="preserve">и программы государственных гарантий бесплатного оказания гражданам медицинской помощи, расположенными на территориях субъектов Российской Федерации, за исключением медицинских организаций, указанных в </w:t>
      </w:r>
      <w:hyperlink w:anchor="P1678" w:tooltip="1)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, с">
        <w:r>
          <w:rPr>
            <w:color w:val="0000FF"/>
          </w:rPr>
          <w:t>пункте 1</w:t>
        </w:r>
      </w:hyperlink>
      <w:r>
        <w:t xml:space="preserve"> настоящей части, и медицинских организаций, в отношении которых независимая оценка проводится общественными советами, созданными при органах местного самоуправления, и утверждают их состав. Общественные палаты субъектов Российской Федерации информируют ор</w:t>
      </w:r>
      <w:r>
        <w:t>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общественные палаты (советы) муниципальных </w:t>
      </w:r>
      <w:r>
        <w:t xml:space="preserve">образований в случае передачи полномочий органов государственной власти субъектов Российской Федерации в сфере охраны здоровья в соответствии с </w:t>
      </w:r>
      <w:hyperlink w:anchor="P442" w:tooltip="2.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">
        <w:r>
          <w:rPr>
            <w:color w:val="0000FF"/>
          </w:rPr>
          <w:t>частью 2 статьи 16</w:t>
        </w:r>
      </w:hyperlink>
      <w:r>
        <w:t xml:space="preserve"> настоящего Федерального закона по обращению органов мест</w:t>
      </w:r>
      <w:r>
        <w:t>ного самоуправления муниципальных районов, муниципальных округов, городских округов вправе формировать из числа представителей общественных организаций, созданных в целях защиты прав и интересов граждан, общественных объединений инвалидов общественные сове</w:t>
      </w:r>
      <w:r>
        <w:t>ты по проведению независимой оценки качества условий оказания услуг медицинскими организациями, участвующими в реализации программы государственных гарантий бесплатного оказания гражданам медицинской помощи, расположенными на территориях муниципальных обра</w:t>
      </w:r>
      <w:r>
        <w:t xml:space="preserve">зований, за исключением медицинских организаций, указанных в </w:t>
      </w:r>
      <w:hyperlink w:anchor="P1678" w:tooltip="1)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, с">
        <w:r>
          <w:rPr>
            <w:color w:val="0000FF"/>
          </w:rPr>
          <w:t>пунктах 1</w:t>
        </w:r>
      </w:hyperlink>
      <w:r>
        <w:t xml:space="preserve"> и </w:t>
      </w:r>
      <w:hyperlink w:anchor="P1679" w:tooltip="2)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, со">
        <w:r>
          <w:rPr>
            <w:color w:val="0000FF"/>
          </w:rPr>
          <w:t>2</w:t>
        </w:r>
      </w:hyperlink>
      <w:r>
        <w:t xml:space="preserve"> настоящей части, и утверждать их состав. Общественные палаты (советы) муниципальных образований информиру</w:t>
      </w:r>
      <w:r>
        <w:t>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17" w:tooltip="Федеральный закон от 26.05.2021 N 1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152-ФЗ)</w:t>
      </w:r>
    </w:p>
    <w:p w:rsidR="00751D49" w:rsidRDefault="00C85482">
      <w:pPr>
        <w:pStyle w:val="ConsPlusNormal0"/>
        <w:jc w:val="both"/>
      </w:pPr>
      <w:r>
        <w:t xml:space="preserve">(часть </w:t>
      </w:r>
      <w:r>
        <w:t xml:space="preserve">4 в ред. Федерального </w:t>
      </w:r>
      <w:hyperlink r:id="rId918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</w:t>
      </w:r>
      <w:hyperlink r:id="rId919" w:tooltip="Приказ Минздрава России от 04.05.2018 N 201н &quot;Об утверждении показателей, характеризующих общие критерии оценки качества условий оказания услуг медицинскими организациями, в отношении которых проводится независимая оценка&quot; (Зарегистрировано в Минюсте России 23">
        <w:r>
          <w:rPr>
            <w:color w:val="0000FF"/>
          </w:rPr>
          <w:t>Показатели</w:t>
        </w:r>
      </w:hyperlink>
      <w:r>
        <w:t>, характеризующие общие критерии оценки качества условий оказания услуг медицинскими организациями, в отношении которых проводится независимая оценка, устанавливаются уполно</w:t>
      </w:r>
      <w:r>
        <w:t>моченным федеральным органом исполнительной власти с предварительным обсуждением на общественном совете.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20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Состав общественного совета по проведению независимой оценки качества условий оказания услуг медицинскими организациями (далее - общественный совет по независимой оценке качества) утверждается сроком на три года. При</w:t>
      </w:r>
      <w:r>
        <w:t xml:space="preserve"> формировании общественного совета по независимой оценке качества на новый срок осуществляется изменение не менее трети его состава. В состав общественного совета по независимой оценке качества не могут входить представители органов государственной власти </w:t>
      </w:r>
      <w:r>
        <w:t>и органов местного самоуправления, представители медицинских профессиональных некоммерческих организаций, а также руководители (их заместители) и работники медицинских организаций. При этом общественный совет по независимой оценке качества привлекает к сво</w:t>
      </w:r>
      <w:r>
        <w:t>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оценки. Число членов общественного совета по независимой оценке качества не может быть менее чем пять чел</w:t>
      </w:r>
      <w:r>
        <w:t xml:space="preserve">овек. Члены общественного совета по независимой оценке качества осуществляют свою деятельность на общественных началах. Информация о деятельности соответствующего общественного совета по независимой оценке качества подлежит размещению в сети "Интернет" на </w:t>
      </w:r>
      <w:r>
        <w:t>официальном сайте соответственно уполномоченного федерального органа исполнительной власти, исполнительного органа субъекта Российской Федерации, органа местного самоуправления.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05.12.2017 </w:t>
      </w:r>
      <w:hyperlink r:id="rId921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N 392-ФЗ</w:t>
        </w:r>
      </w:hyperlink>
      <w:r>
        <w:t xml:space="preserve">, от 08.08.2024 </w:t>
      </w:r>
      <w:hyperlink r:id="rId92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7. </w:t>
      </w:r>
      <w:hyperlink r:id="rId923" w:tooltip="Приказ Минздрава России от 28.04.2018 N 196н &quot;Об утверждении положения об Общественном совете при Министерстве здравоохранения Российской Федерации по проведению независимой оценки качества условий оказания услуг медицинскими организациями&quot; (Зарегистрировано в">
        <w:r>
          <w:rPr>
            <w:color w:val="0000FF"/>
          </w:rPr>
          <w:t>Положение</w:t>
        </w:r>
      </w:hyperlink>
      <w:r>
        <w:t xml:space="preserve"> об общественном совете по проведению независимой оценки качества утверждается органом госуд</w:t>
      </w:r>
      <w:r>
        <w:t>арственной власти или органом местного самоуправления, при которых создан указанный общественный совет.</w:t>
      </w:r>
    </w:p>
    <w:p w:rsidR="00751D49" w:rsidRDefault="00C85482">
      <w:pPr>
        <w:pStyle w:val="ConsPlusNormal0"/>
        <w:jc w:val="both"/>
      </w:pPr>
      <w:r>
        <w:t xml:space="preserve">(часть 7 в ред. Федерального </w:t>
      </w:r>
      <w:hyperlink r:id="rId924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</w:t>
      </w:r>
      <w:r>
        <w:t>ошении одной и той же медицинской организации.</w:t>
      </w:r>
    </w:p>
    <w:p w:rsidR="00751D49" w:rsidRDefault="00C85482">
      <w:pPr>
        <w:pStyle w:val="ConsPlusNormal0"/>
        <w:jc w:val="both"/>
      </w:pPr>
      <w:r>
        <w:t xml:space="preserve">(часть 8 в ред. Федерального </w:t>
      </w:r>
      <w:hyperlink r:id="rId925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9. Общественные советы по независимой оценке качества: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26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определяют перечни медицинских организаций,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</w:t>
      </w:r>
      <w:r>
        <w:t>рганизациями;</w:t>
      </w:r>
    </w:p>
    <w:p w:rsidR="00751D49" w:rsidRDefault="00C85482">
      <w:pPr>
        <w:pStyle w:val="ConsPlusNormal0"/>
        <w:jc w:val="both"/>
      </w:pPr>
      <w:r>
        <w:t xml:space="preserve">(п. 1 в ред. Федерального </w:t>
      </w:r>
      <w:hyperlink r:id="rId927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принимают участие в рассмотрении проектов доку</w:t>
      </w:r>
      <w:r>
        <w:t>ментации о закупке работ, услуг, а также проектов государственного, муниципального контрактов, заключаемых уполномоченным федеральным органом исполнительной власти, органами государственной власти субъектов Российской Федерации или органами местного самоуп</w:t>
      </w:r>
      <w:r>
        <w:t>равления с организацией, которая осуществляет сбор и обобщение информации о качестве условий оказания услуг медицинскими организациями (далее - оператор);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28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утратил силу. - Федеральный </w:t>
      </w:r>
      <w:hyperlink r:id="rId929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</w:t>
        </w:r>
        <w:r>
          <w:rPr>
            <w:color w:val="0000FF"/>
          </w:rPr>
          <w:t>кон</w:t>
        </w:r>
      </w:hyperlink>
      <w:r>
        <w:t xml:space="preserve"> от 05.12.2017 N 392-ФЗ;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осуществляют независимую оценку качества условий оказания услуг медицинскими организациями с учетом информации, представленной оператором;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30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представляют соответственно в уполномоченный федеральный орган исполнительной власти, органы государственной власти субъектов Российской Федерации, орг</w:t>
      </w:r>
      <w:r>
        <w:t>аны местного самоуправления результаты независимой оценки качества условий оказания услуг медицинскими организациями, а также предложения об улучшении их деятельности.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31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10. Заключение государственных, муниципальных контрактов на выполнение работ, оказание услуг по сбору и обобщению информации о качестве условий оказания усл</w:t>
      </w:r>
      <w:r>
        <w:t>уг медицинскими организациями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Уполномоченный федеральный орган исполнит</w:t>
      </w:r>
      <w:r>
        <w:t>ельной власти, органы государственной власти субъектов Российской Федерации, органы местного самоуправления по результатам заключения государственных, муниципальных контрактов оформляют решение об определении оператора, ответственного за сбор и обобщение и</w:t>
      </w:r>
      <w:r>
        <w:t>нформации о качестве условий оказания услуг медицинскими организациями, а также при необходимости предоставляют оператору общедоступную информацию о деятельности данных организаций, формируемую в соответствии с государственной и ведомственной статистическо</w:t>
      </w:r>
      <w:r>
        <w:t>й отчетностью (в случае, если она не размещена на официальном сайте организации).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32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</w:t>
      </w:r>
      <w:r>
        <w:t>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11. Поступившая соответственно в уполномоченный федеральный орган исполнительной власти, органы государственной власти субъектов Российской Федерации, органы местного самоуправления информация о результатах независимой оценки качества условий</w:t>
      </w:r>
      <w:r>
        <w:t xml:space="preserve">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</w:t>
      </w:r>
      <w:r>
        <w:t>ости их руководителей.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33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12. Информация о результатах независимой оцен</w:t>
      </w:r>
      <w:r>
        <w:t>ки качества условий оказания услуг медицинскими организациями размещается соответственно: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34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"Интернет";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органами государственной власти субъектов Российской Федера</w:t>
      </w:r>
      <w:r>
        <w:t>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"Интернет".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13. </w:t>
      </w:r>
      <w:hyperlink r:id="rId935" w:tooltip="Приказ Минфина России от 07.05.2019 N 66н &quot;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">
        <w:r>
          <w:rPr>
            <w:color w:val="0000FF"/>
          </w:rPr>
          <w:t>Состав</w:t>
        </w:r>
      </w:hyperlink>
      <w:r>
        <w:t xml:space="preserve"> информации о результатах независимой оценки качества условий оказания услуг медицинскими организациями, включая единые требования к такой информации, и </w:t>
      </w:r>
      <w:hyperlink r:id="rId936" w:tooltip="Приказ Минфина России от 07.05.2019 N 66н &quot;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">
        <w:r>
          <w:rPr>
            <w:color w:val="0000FF"/>
          </w:rPr>
          <w:t>порядок</w:t>
        </w:r>
      </w:hyperlink>
      <w:r>
        <w:t xml:space="preserve"> ее размещения на официальном сайте для размещения информации о государственных и муниципальных учреждениях в сети "Интернет" определяются уполномоч</w:t>
      </w:r>
      <w:r>
        <w:t xml:space="preserve">енным Правительством Российской Федерации федеральным </w:t>
      </w:r>
      <w:hyperlink r:id="rId937" w:tooltip="Постановление Правительства РФ от 14.11.2014 N 1203 (ред. от 06.08.2020) &quot;Об уполномоченном федеральном органе исполнительной власти, определяющем состав информации о результатах независимой оценки качества условий осуществления образовательной деятельности ор">
        <w:r>
          <w:rPr>
            <w:color w:val="0000FF"/>
          </w:rPr>
          <w:t>органом</w:t>
        </w:r>
      </w:hyperlink>
      <w:r>
        <w:t xml:space="preserve"> исполнительной власти.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38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14. Уполномоченный федеральный орган исполнительной власти, органы государственной власти с</w:t>
      </w:r>
      <w:r>
        <w:t>убъектов Российской Федерации, органы местного самоуправления и медицинские организации обеспечивают на своих официальных сайтах в сети "Интернет" техническую возможность выражения мнений пациентами о качестве условий оказания услуг медицинскими организаци</w:t>
      </w:r>
      <w:r>
        <w:t>ями.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39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15. Информация, предоставление которой является обязательным в </w:t>
      </w:r>
      <w:r>
        <w:t>соответствии с законодательством Российской Федерации, размещается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медицинских</w:t>
      </w:r>
      <w:r>
        <w:t xml:space="preserve"> организаций в сети "Интернет" в соответствии с </w:t>
      </w:r>
      <w:hyperlink r:id="rId940" w:tooltip="Приказ Минздрава России от 13.03.2025 N 118н &quot;Об информации, необходимой для проведения независимой оценки качества условий оказания услуг медицинскими организациями, и требованиях к содержанию и форме предоставления информации о деятельности медицинских орган">
        <w:r>
          <w:rPr>
            <w:color w:val="0000FF"/>
          </w:rPr>
          <w:t>требованиями</w:t>
        </w:r>
      </w:hyperlink>
      <w:r>
        <w:t xml:space="preserve"> к ее содержанию и форме предоставления, установленными упол</w:t>
      </w:r>
      <w:r>
        <w:t>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16.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Федерации.</w:t>
      </w:r>
    </w:p>
    <w:p w:rsidR="00751D49" w:rsidRDefault="00C85482">
      <w:pPr>
        <w:pStyle w:val="ConsPlusNormal0"/>
        <w:jc w:val="both"/>
      </w:pPr>
      <w:r>
        <w:t>(в р</w:t>
      </w:r>
      <w:r>
        <w:t xml:space="preserve">ед. Федерального </w:t>
      </w:r>
      <w:hyperlink r:id="rId941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закона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17. Руководители медицинских организаций, участвующих в реализации прогр</w:t>
      </w:r>
      <w:r>
        <w:t>аммы государственных гарантий бесплатного оказания гражданам медицинской помощи, несут ответственность за непринятие мер по устранению недостатков, выявленных в ходе независимой оценки качества условий оказания услуг медицинскими организациями, в соответст</w:t>
      </w:r>
      <w:r>
        <w:t xml:space="preserve">вии с трудовым законодательством.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</w:t>
      </w:r>
      <w:r>
        <w:t>выполнения плана по устранению недостатков, выявленных в ходе такой оценки.</w:t>
      </w:r>
    </w:p>
    <w:p w:rsidR="00751D49" w:rsidRDefault="00C85482">
      <w:pPr>
        <w:pStyle w:val="ConsPlusNormal0"/>
        <w:jc w:val="both"/>
      </w:pPr>
      <w:r>
        <w:t xml:space="preserve">(часть 17 введена Федеральным </w:t>
      </w:r>
      <w:hyperlink r:id="rId942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18. Результаты независимой оценки качества условий оказания услуг медицинскими организация</w:t>
      </w:r>
      <w:r>
        <w:t>ми учитываются при оценке эффективности деятельности руководителя уполномоченного федерального органа исполнительной власти, высших должностных лиц субъектов Российской Федерации и руководителей исполнительных органов субъектов Российской Федерации, руково</w:t>
      </w:r>
      <w:r>
        <w:t>дителей органов местного самоуправления.</w:t>
      </w:r>
    </w:p>
    <w:p w:rsidR="00751D49" w:rsidRDefault="00C85482">
      <w:pPr>
        <w:pStyle w:val="ConsPlusNormal0"/>
        <w:jc w:val="both"/>
      </w:pPr>
      <w:r>
        <w:t xml:space="preserve">(часть 18 введена Федеральным </w:t>
      </w:r>
      <w:hyperlink r:id="rId943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392-ФЗ; в ред. Федерально</w:t>
      </w:r>
      <w:r>
        <w:t xml:space="preserve">го </w:t>
      </w:r>
      <w:hyperlink r:id="rId94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79.2. Национальные медицинские исследовательские центры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(введена Федеральным</w:t>
      </w:r>
      <w:r>
        <w:t xml:space="preserve"> </w:t>
      </w:r>
      <w:hyperlink r:id="rId945" w:tooltip="Федеральный закон от 28.12.2025 N 515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515-ФЗ)</w:t>
      </w:r>
    </w:p>
    <w:p w:rsidR="00751D49" w:rsidRDefault="00751D49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 xml:space="preserve">Организации, подведомственные федеральным органам исполнительной власти, исполняющие функции НМИЦ на 01.04.2026, сохраняют статус НМИЦ до 28.09.2026 или </w:t>
            </w:r>
            <w:r>
              <w:rPr>
                <w:color w:val="392C69"/>
              </w:rPr>
              <w:t xml:space="preserve">до дня присвоения такого статуса Правительством РФ (ФЗ от 28.12.2025 </w:t>
            </w:r>
            <w:hyperlink r:id="rId946" w:tooltip="Федеральный закон от 28.12.2025 N 515-ФЗ &quot;О внесении изменений в Федеральный закон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515-ФЗ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bookmarkStart w:id="167" w:name="P1728"/>
      <w:bookmarkEnd w:id="167"/>
      <w:r>
        <w:t>1. В целях организационно-методического обеспечения медицинской деятельности, внедрения современных методов профилактики, диагностики, лечения заболеваний и медицинской реабилитации, развития медицинской науки и инноваций в сфере здравоохранения, включая п</w:t>
      </w:r>
      <w:r>
        <w:t>роведение фундаментальных и прикладных научных исследований и осуществление разработок в сфере охраны здоровья, организациям, подведомственным федеральным органам исполнительной власти и исполнительным органам субъектов Российской Федерации и осуществляющи</w:t>
      </w:r>
      <w:r>
        <w:t>м в качестве основного (уставного) вида деятельности медицинскую деятельность и научную и (или) научно-исследовательскую деятельность, Правительством Российской Федерации может присваиваться статус национального медицинского исследовательского центра по на</w:t>
      </w:r>
      <w:r>
        <w:t xml:space="preserve">правлению медицинской деятельности, включенному в </w:t>
      </w:r>
      <w:hyperlink r:id="rId947" w:tooltip="Постановление Правительства РФ от 30.03.2026 N 343 &quot;О национальных медицинских исследовательских центрах&quot; (вместе с &quot;Правилами присвоения и прекращения статуса национального медицинского исследовательского центра&quot;, &quot;Правилами организации деятельности националь">
        <w:r>
          <w:rPr>
            <w:color w:val="0000FF"/>
          </w:rPr>
          <w:t>перечень</w:t>
        </w:r>
      </w:hyperlink>
      <w:r>
        <w:t>, утверждаемый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68" w:name="P1729"/>
      <w:bookmarkEnd w:id="168"/>
      <w:r>
        <w:t xml:space="preserve">2. </w:t>
      </w:r>
      <w:hyperlink r:id="rId948" w:tooltip="Постановление Правительства РФ от 30.03.2026 N 343 &quot;О национальных медицинских исследовательских центрах&quot; (вместе с &quot;Правилами присвоения и прекращения статуса национального медицинского исследовательского центра&quot;, &quot;Правилами организации деятельности националь">
        <w:r>
          <w:rPr>
            <w:color w:val="0000FF"/>
          </w:rPr>
          <w:t>Критерии</w:t>
        </w:r>
      </w:hyperlink>
      <w:r>
        <w:t xml:space="preserve">, которым должны соответствовать организации, указанные в </w:t>
      </w:r>
      <w:hyperlink w:anchor="P1728" w:tooltip="1. В целях организационно-методического обеспечения медицинской деятельности, внедрения современных методов профилактики, диагностики, лечения заболеваний и медицинской реабилитации, развития медицинской науки и инноваций в сфере здравоохранения, включая прове">
        <w:r>
          <w:rPr>
            <w:color w:val="0000FF"/>
          </w:rPr>
          <w:t>части 1</w:t>
        </w:r>
      </w:hyperlink>
      <w:r>
        <w:t xml:space="preserve"> настоящ</w:t>
      </w:r>
      <w:r>
        <w:t xml:space="preserve">ей статьи, для присвоения статуса национального медицинского исследовательского центра, </w:t>
      </w:r>
      <w:hyperlink r:id="rId949" w:tooltip="Постановление Правительства РФ от 30.03.2026 N 343 &quot;О национальных медицинских исследовательских центрах&quot; (вместе с &quot;Правилами присвоения и прекращения статуса национального медицинского исследовательского центра&quot;, &quot;Правилами организации деятельности националь">
        <w:r>
          <w:rPr>
            <w:color w:val="0000FF"/>
          </w:rPr>
          <w:t>порядок</w:t>
        </w:r>
      </w:hyperlink>
      <w:r>
        <w:t xml:space="preserve"> организации деятельности национальных медицинских исследовательских центров, </w:t>
      </w:r>
      <w:hyperlink r:id="rId950" w:tooltip="Постановление Правительства РФ от 30.03.2026 N 343 &quot;О национальных медицинских исследовательских центрах&quot; (вместе с &quot;Правилами присвоения и прекращения статуса национального медицинского исследовательского центра&quot;, &quot;Правилами организации деятельности националь">
        <w:r>
          <w:rPr>
            <w:color w:val="0000FF"/>
          </w:rPr>
          <w:t>порядок</w:t>
        </w:r>
      </w:hyperlink>
      <w:r>
        <w:t xml:space="preserve"> присвоения и прекращения указанного статуса, в том числе основания для его прекращения, устанавливаются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В целях присвоения организациям, указанным в </w:t>
      </w:r>
      <w:hyperlink w:anchor="P1728" w:tooltip="1. В целях организационно-методического обеспечения медицинской деятельности, внедрения современных методов профилактики, диагностики, лечения заболеваний и медицинской реабилитации, развития медицинской науки и инноваций в сфере здравоохранения, включая прове">
        <w:r>
          <w:rPr>
            <w:color w:val="0000FF"/>
          </w:rPr>
          <w:t>части 1</w:t>
        </w:r>
      </w:hyperlink>
      <w:r>
        <w:t xml:space="preserve"> настоящей статьи, статуса национального медицинского исследовательского центра федеральный орган исполнительной власти или исполнительный орган субъекта Российско</w:t>
      </w:r>
      <w:r>
        <w:t xml:space="preserve">й Федерации, в ведении которых находятся такие организации, направляет в Правительство Российской Федерации ходатайство, </w:t>
      </w:r>
      <w:hyperlink r:id="rId951" w:tooltip="Постановление Правительства РФ от 30.03.2026 N 343 &quot;О национальных медицинских исследовательских центрах&quot; (вместе с &quot;Правилами присвоения и прекращения статуса национального медицинского исследовательского центра&quot;, &quot;Правилами организации деятельности националь">
        <w:r>
          <w:rPr>
            <w:color w:val="0000FF"/>
          </w:rPr>
          <w:t>форма</w:t>
        </w:r>
      </w:hyperlink>
      <w:r>
        <w:t xml:space="preserve"> которого утверждается Правительством Российской Федерации. В случае присвоения Правительством Российской Федерации статуса национального медицинского исследовательского центра организации, подведомственной исполнительному органу субъекта Российс</w:t>
      </w:r>
      <w:r>
        <w:t xml:space="preserve">кой Федерации, исполнительный орган субъекта Российской Федерации организует ее деятельность в соответствии с порядком организации деятельности национальных медицинских исследовательских центров, установленным на основании </w:t>
      </w:r>
      <w:hyperlink w:anchor="P1729" w:tooltip="2. Критерии, которым должны соответствовать организации, указанные в части 1 настоящей статьи, для присвоения статуса национального медицинского исследовательского центра, порядок организации деятельности национальных медицинских исследовательских центров, пор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Финансовое обеспечение исполнения функций национальных медицинских исследовательских центров осуществляется за счет: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бюджетных ассигнований федерального бюджета - в отношении национальных медицинских исследовательских ц</w:t>
      </w:r>
      <w:r>
        <w:t>ентров, подведомственных федеральным органам исполнительной власти;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бюджетных ассигнований бюджетов субъектов Российской Федерации - в отношении национальных медицинских исследовательских центров, подведомственных исполнительным органам субъектов Россий</w:t>
      </w:r>
      <w:r>
        <w:t>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иных не запрещенных законодательством Российской Федерации источников.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jc w:val="center"/>
        <w:outlineLvl w:val="0"/>
      </w:pPr>
      <w:r>
        <w:t>Глава 10. ПРОГРАММА ГОСУДАРСТВЕННЫХ ГАРАНТИЙ БЕСПЛАТНОГО</w:t>
      </w:r>
    </w:p>
    <w:p w:rsidR="00751D49" w:rsidRDefault="00C85482">
      <w:pPr>
        <w:pStyle w:val="ConsPlusTitle0"/>
        <w:jc w:val="center"/>
      </w:pPr>
      <w:r>
        <w:t>ОКАЗАНИЯ ГРАЖДАНАМ МЕДИЦИНСКОЙ ПОМОЩИ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80. Программа государственных гарантий бесплатного оказания гражданам медицинской помощи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В рамках </w:t>
      </w:r>
      <w:hyperlink r:id="rId952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(за исключением медицинской помощи, оказыв</w:t>
      </w:r>
      <w:r>
        <w:t>аемой в рамках клинической апробации) предоставляются: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53" w:tooltip="Федеральный закон от 08.03.2015 N 55-ФЗ &quot;О внесении изменений в Федеральный закон &quot;Об основах охраны здоровья граждан в Российской Федерации&quot; по вопросам организации медицинской помощи, оказываемой в рамках клинической апробации методов профилактики, диагности">
        <w:r>
          <w:rPr>
            <w:color w:val="0000FF"/>
          </w:rPr>
          <w:t>закона</w:t>
        </w:r>
      </w:hyperlink>
      <w:r>
        <w:t xml:space="preserve"> от 08.03.2015 N 55-ФЗ)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первичная</w:t>
      </w:r>
      <w:r>
        <w:t xml:space="preserve"> медико-санитарная помощь, в том числе доврачебная, врачебная и специализированная;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специализированная медицинская помощь, высокотехнологичная медицинская помощь, являющаяся частью специализированной медицинской помощи;</w:t>
      </w:r>
    </w:p>
    <w:p w:rsidR="00751D49" w:rsidRDefault="00C85482">
      <w:pPr>
        <w:pStyle w:val="ConsPlusNormal0"/>
        <w:jc w:val="both"/>
      </w:pPr>
      <w:r>
        <w:t xml:space="preserve">(п. 2 в ред. Федерального </w:t>
      </w:r>
      <w:hyperlink r:id="rId954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скорая медицинская помощь, в том числе скорая специализированная;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паллиативная медицинская</w:t>
      </w:r>
      <w:r>
        <w:t xml:space="preserve"> помощь в медицинских организациях.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При оказании в рамках программы государственных гарантий бесплатного оказания гражданам медицинской помощи первичной медико-санитарной помощи в условиях дневного стационара и в неотложной форме, специализированной мед</w:t>
      </w:r>
      <w:r>
        <w:t>ицинской помощи, в том числе высокотехнологичной, скорой медицинской помощи, в том числе скорой специализированной, паллиативной медицинской помощи в стационарных условиях, условиях дневного стационара и при посещениях на дому осуществляется обеспечение гр</w:t>
      </w:r>
      <w:r>
        <w:t xml:space="preserve">аждан лекарственными препаратами для медицинского применения, включенными в </w:t>
      </w:r>
      <w:hyperlink r:id="rId955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</w:t>
      </w:r>
      <w:r>
        <w:t xml:space="preserve">арственных препаратов в соответствии с Федеральным </w:t>
      </w:r>
      <w:hyperlink r:id="rId956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>
          <w:rPr>
            <w:color w:val="0000FF"/>
          </w:rPr>
          <w:t>законом</w:t>
        </w:r>
      </w:hyperlink>
      <w:r>
        <w:t xml:space="preserve"> от 12 апреля 2010 года N 61-ФЗ "Об обращении лекарственных средств", и медицинскими изделиями, включенными в утвержденный Правительством Российской Федерации </w:t>
      </w:r>
      <w:hyperlink r:id="rId957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медицинских изделий, имплантируемых в организм человека. </w:t>
      </w:r>
      <w:hyperlink r:id="rId958" w:tooltip="Постановление Правительства РФ от 22.09.2014 N 968 (ред. от 10.10.2019) &quot;О порядке формирования перечней медицинских изделий&quot; (вместе с &quot;Правилами формирования перечней медицинских изделий&quot;) {КонсультантПлюс}">
        <w:r>
          <w:rPr>
            <w:color w:val="0000FF"/>
          </w:rPr>
          <w:t>Порядок</w:t>
        </w:r>
      </w:hyperlink>
      <w:r>
        <w:t xml:space="preserve"> формирования перечня медицинских изделий, имплантируемых в организм человека, устанавливается Правительством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25.11.2013 </w:t>
      </w:r>
      <w:hyperlink r:id="rId95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06.03.2019 </w:t>
      </w:r>
      <w:hyperlink r:id="rId960" w:tooltip="Федеральный закон от 06.03.2019 N 18-ФЗ &quot;О внесении изменений в Федеральный закон &quot;Об основах охраны здоровья граждан в Российской Федерации&quot; по вопросам оказания паллиативной медицинской помощи&quot; {КонсультантПлюс}">
        <w:r>
          <w:rPr>
            <w:color w:val="0000FF"/>
          </w:rPr>
          <w:t>N 18-Ф</w:t>
        </w:r>
        <w:r>
          <w:rPr>
            <w:color w:val="0000FF"/>
          </w:rPr>
          <w:t>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2.1. Предельные отпускные цены производителей и предельные размеры оптовых надбавок к фактическим отпускным ценам на медицинские изделия, включенные в утвержденный Правительством Российской Федерации </w:t>
      </w:r>
      <w:hyperlink r:id="rId961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</w:t>
      </w:r>
      <w:r>
        <w:t xml:space="preserve">дицинской помощи, подлежат государственному регулированию и определяются в </w:t>
      </w:r>
      <w:hyperlink r:id="rId962" w:tooltip="Постановление Правительства РФ от 30.12.2015 N 1517 (ред. от 01.08.2016) &quot;О государственном регулировании цен на медицинские изделия, включенные в перечень медицинских изделий, имплантируемых в организм человека при оказании медицинской помощи в рамках програм">
        <w:r>
          <w:rPr>
            <w:color w:val="0000FF"/>
          </w:rPr>
          <w:t>порядке</w:t>
        </w:r>
      </w:hyperlink>
      <w:r>
        <w:t>, установленном Правительством Российс</w:t>
      </w:r>
      <w:r>
        <w:t>кой Федерации.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изделия, используемые для подготовки к имплантации, предотвращения осложне</w:t>
      </w:r>
      <w:r>
        <w:t>ний при хирургических вмешательствах, доставки, фиксации и извлечения медицинских изделий, имплантируемых в организм человека, и включенные в указанный перечень.</w:t>
      </w:r>
    </w:p>
    <w:p w:rsidR="00751D49" w:rsidRDefault="00C85482">
      <w:pPr>
        <w:pStyle w:val="ConsPlusNormal0"/>
        <w:jc w:val="both"/>
      </w:pPr>
      <w:r>
        <w:t xml:space="preserve">(часть 2.1 в ред. Федерального </w:t>
      </w:r>
      <w:hyperlink r:id="rId963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286-ФЗ)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2.2. Уполномоченный федеральный орган исполнительной власти, осуществляющий функции по контролю и надзору в сфере охраны здоровья, в порядке, установленном Правительством Российской Федерац</w:t>
      </w:r>
      <w:r>
        <w:t>ии: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осуществляет государственную регистрацию или перерегистрацию предельных отпускных цен производителей на медицинские изделия, включенные в утвержденный Правительством Российской Федерации перечень медицинских изделий, имплантируемых в организм челове</w:t>
      </w:r>
      <w:r>
        <w:t>ка, при оказании медицинской помощи в рамках программы государственных гарантий бесплатного оказания гражданам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ведет государственный реестр предельных отпускных цен производителей на медицинские изделия, включенные в утвержденный Пра</w:t>
      </w:r>
      <w:r>
        <w:t>вительством Российской Федерации перечень медицинских изделий, имплантируемых в организм человека, при оказании медицинской помощи в рамках программы государственных гарантий бесплатного оказания гражданам медицинской помощи. Указанный реестр содержит след</w:t>
      </w:r>
      <w:r>
        <w:t>ующие сведения: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а) наименование производителя медицинского изделия;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б) наименование медицинского изделия;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в) вид медицинского изделия в номенклатурной классификации медицинских изделий;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г) регистрационный номер медицинского изделия;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д) зарегистрированная п</w:t>
      </w:r>
      <w:r>
        <w:t>редельная отпускная цена производителя на медицинское изделие в рублях;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е) дата государственной регистрации предельной отпускной цены производителя на медицинское изделие.</w:t>
      </w:r>
    </w:p>
    <w:p w:rsidR="00751D49" w:rsidRDefault="00C85482">
      <w:pPr>
        <w:pStyle w:val="ConsPlusNormal0"/>
        <w:jc w:val="both"/>
      </w:pPr>
      <w:r>
        <w:t xml:space="preserve">(часть 2.2 введена Федеральным </w:t>
      </w:r>
      <w:hyperlink r:id="rId964" w:tooltip="Федеральный закон от 08.03.2015 N 33-ФЗ &quot;О внесении изменений в статью 80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08.03.2015 N 33-ФЗ)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</w:t>
      </w:r>
      <w:r>
        <w:t>ий бесплатного оказания гражданам медицинской помощи не подлежат оплате за счет личных средств граждан: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оказание медицинских услуг, назначение и применение лекарственных препаратов, включенных в </w:t>
      </w:r>
      <w:hyperlink r:id="rId965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медицинских изделий, включенных в перечень медицинских изделий, имплантируемых в организм человека, компонентов</w:t>
      </w:r>
      <w:r>
        <w:t xml:space="preserve"> крови, лечебного питания, в том числе специализированных продуктов лечебного питания, по медицинским показаниям на основе клинических рекомендаций и с учетом </w:t>
      </w:r>
      <w:hyperlink r:id="rId96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67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закона</w:t>
        </w:r>
      </w:hyperlink>
      <w:r>
        <w:t xml:space="preserve"> от 25.12.2018 N 489-ФЗ)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назначение и применение по медицинским показаниям лекарственных препаратов, не входящих в перечень жизненно</w:t>
      </w:r>
      <w:r>
        <w:t xml:space="preserve"> необходимых и важнейших лекарственных препаратов, медицинских изделий, не входящих в перечень медицинских изделий, имплантируемых в организм человека, - в случаях их замены из-за индивидуальной непереносимости, по жизненным показаниям по решению врачебной</w:t>
      </w:r>
      <w:r>
        <w:t xml:space="preserve"> комиссии;</w:t>
      </w:r>
    </w:p>
    <w:p w:rsidR="00751D49" w:rsidRDefault="00C85482">
      <w:pPr>
        <w:pStyle w:val="ConsPlusNormal0"/>
        <w:jc w:val="both"/>
      </w:pPr>
      <w:r>
        <w:t xml:space="preserve">(п. 2 в ред. Федерального </w:t>
      </w:r>
      <w:hyperlink r:id="rId968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закона</w:t>
        </w:r>
      </w:hyperlink>
      <w:r>
        <w:t xml:space="preserve"> от 25.12.2018 N 489-ФЗ)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размещение в маломестных палатах (боксах) пац</w:t>
      </w:r>
      <w:r>
        <w:t xml:space="preserve">иентов - по медицинским и (или) эпидемиологическим </w:t>
      </w:r>
      <w:hyperlink r:id="rId969" w:tooltip="Приказ Минздравсоцразвития России от 15.05.2012 N 535н &quot;Об утверждении перечня медицинских и эпидемиологических показаний к размещению пациентов в маломестных палатах (боксах)&quot; (Зарегистрировано в Минюсте России 07.06.2012 N 24475) {КонсультантПлюс}">
        <w:r>
          <w:rPr>
            <w:color w:val="0000FF"/>
          </w:rPr>
          <w:t>показаниям</w:t>
        </w:r>
      </w:hyperlink>
      <w:r>
        <w:t>, установленным уполномоченным федеральным органом исполнительной вла</w:t>
      </w:r>
      <w:r>
        <w:t>сти;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создание условий пребывания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 в стационарных услов</w:t>
      </w:r>
      <w:r>
        <w:t>иях с ребенком до достижения им возраста четырех лет, с ребенком старше указанного возраста - при наличии медицинских показаний, а с ребенком-инвалидом, который в соответствии с индивидуальной программой реабилитации или абилитации ребенка-инвалида, выданн</w:t>
      </w:r>
      <w:r>
        <w:t>ой по результатам проведения медико-социальной экспертизы, имеет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</w:t>
      </w:r>
      <w:r>
        <w:t>ли) ориентации, и (или) общению, и (или) обучению, и (или) контролю своего поведения), - независимо от возраста ребенка-инвалида;</w:t>
      </w:r>
    </w:p>
    <w:p w:rsidR="00751D49" w:rsidRDefault="00C85482">
      <w:pPr>
        <w:pStyle w:val="ConsPlusNormal0"/>
        <w:jc w:val="both"/>
      </w:pPr>
      <w:r>
        <w:t xml:space="preserve">(п. 4 в ред. Федерального </w:t>
      </w:r>
      <w:hyperlink r:id="rId970" w:tooltip="Федеральный закон от 14.07.2022 N 317-ФЗ &quot;О внесении изменений в статьи 51 и 80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5) транспортные услуги при сопровождении медицинским работником пациента, находящегося на лечении в стационарных условиях, в целях выполнения </w:t>
      </w:r>
      <w:hyperlink r:id="rId971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порядков</w:t>
        </w:r>
      </w:hyperlink>
      <w:r>
        <w:t xml:space="preserve"> о</w:t>
      </w:r>
      <w:r>
        <w:t xml:space="preserve">казания медицинской помощи, клинических рекомендаций и с учетом </w:t>
      </w:r>
      <w:hyperlink r:id="rId972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 в случае необходимости проведения такому пациенту диагностических исследований - при отсутствии возможности их проведения медицинской организа</w:t>
      </w:r>
      <w:r>
        <w:t>цией, оказывающей медицинскую помощь пациенту;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73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закона</w:t>
        </w:r>
      </w:hyperlink>
      <w:r>
        <w:t xml:space="preserve"> от 25.12.2018 N 489-ФЗ)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транспортировк</w:t>
      </w:r>
      <w:r>
        <w:t>а и хранение в морге поступившего для исследования биологического материала, трупов пациентов, умерших в медицинских и иных организациях, и утилизация биологического материала;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7) медицинская деятельность, связанная с донорством органов и тканей человека, </w:t>
      </w:r>
      <w:r>
        <w:t>в том числе костного мозга и гемопоэтических стволовых клеток, в целях трансплантации (пересадки), включающая проведение мероприятий по медицинскому обследованию донора, обеспечение сохранности донорских органов и тканей до их изъятия у донора, изъятие дон</w:t>
      </w:r>
      <w:r>
        <w:t>орских органов и тканей, хранение и транспортировку донорских органов и тканей.</w:t>
      </w:r>
    </w:p>
    <w:p w:rsidR="00751D49" w:rsidRDefault="00C85482">
      <w:pPr>
        <w:pStyle w:val="ConsPlusNormal0"/>
        <w:jc w:val="both"/>
      </w:pPr>
      <w:r>
        <w:t xml:space="preserve">(п. 7 введен Федеральным </w:t>
      </w:r>
      <w:hyperlink r:id="rId974" w:tooltip="Федеральный закон от 13.07.2015 N 271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 271-ФЗ; в ред. Федерального </w:t>
      </w:r>
      <w:hyperlink r:id="rId975" w:tooltip="Федеральный закон от 01.05.2022 N 129-ФЗ &quot;О внесении изменений в Закон Российской Федерации &quot;О трансплантации органов и (или) тканей человека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01.05.2022 N 129-ФЗ)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4. </w:t>
      </w:r>
      <w:hyperlink r:id="rId97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Программа</w:t>
        </w:r>
      </w:hyperlink>
      <w:r>
        <w:t xml:space="preserve"> государственных гарантий бесплатного оказания гражданам медицинской помощи утверждается сроком на три года (на очередной финансовый г</w:t>
      </w:r>
      <w:r>
        <w:t>од и на плановый период) Правительством Российской Федерации, которое ежегодно рассматривает представляемый уполномоченным федеральным органом исполнительной власти доклад о ее реализации.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В рамках программы государственных гарантий бесплатного оказания</w:t>
      </w:r>
      <w:r>
        <w:t xml:space="preserve"> гражданам медицинской помощи устанавливаются: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перечень видов (включая </w:t>
      </w:r>
      <w:hyperlink r:id="rId977" w:tooltip="Постановление Правительства РФ от 29.12.2025 N 2188 (ред. от 02.04.2026)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перечень</w:t>
        </w:r>
      </w:hyperlink>
      <w:r>
        <w:t xml:space="preserve"> видов высокотехнологичной медицинской помощи, который содержит в т</w:t>
      </w:r>
      <w:r>
        <w:t>ом числе методы лечения и источники финансового обеспечения высокотехнологичной медицинской помощи), форм и условий медицинской помощи, оказание которой осуществляется бесплатно;</w:t>
      </w:r>
    </w:p>
    <w:p w:rsidR="00751D49" w:rsidRDefault="00C85482">
      <w:pPr>
        <w:pStyle w:val="ConsPlusNormal0"/>
        <w:jc w:val="both"/>
      </w:pPr>
      <w:r>
        <w:t xml:space="preserve">(п. 1 в ред. Федерального </w:t>
      </w:r>
      <w:hyperlink r:id="rId97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перечень заболеваний и состояний, оказание медицинской помощи при которых осуществляется бесплатно;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категории граждан, оказание медици</w:t>
      </w:r>
      <w:r>
        <w:t>нской помощи которым осуществляется бесплатно;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4) базовая программа обязательного медицинского страхования в соответствии с </w:t>
      </w:r>
      <w:hyperlink r:id="rId979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об обязательном медицинском </w:t>
      </w:r>
      <w:r>
        <w:t>страховании;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средние нормативы объема медицинской помощи, средние нормативы финансовых затрат на единицу объема медицинской помощи, средние подушевые нормативы финансирования, а также порядок и структура формирования тарифов на медицинскую помощь и спос</w:t>
      </w:r>
      <w:r>
        <w:t>обы ее оплаты;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требования к территориальным программам государственных гарантий бесплатного оказания гражданам медицинской помощи в части определения порядка, условий предоставления медицинской помощи, критериев доступности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В част</w:t>
      </w:r>
      <w:r>
        <w:t>и медицинской помощи, оказание которой осуществляется за счет бюджетных ассигнований федерального бюджета в программе государственных гарантий, устанавливаются: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перечень видов, форм и условий медицинской помощи, оказание которой осуществляется за счет б</w:t>
      </w:r>
      <w:r>
        <w:t>юджетных ассигнований федерального бюджета;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перечень заболеваний, состояний, оказание медицинской помощи при которых осуществляется за счет бюджетных ассигнований федерального бюджета;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категории граждан, оказание медицинской помощи которым осуществляется за счет бюджетных ассигнований федерального бюджета;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порядок и условия оказания медицинской помощи за счет бюджетных ассигнований федерального бюджета, целевые значения критериев д</w:t>
      </w:r>
      <w:r>
        <w:t>оступности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Программа государственных гарантий бесплатного оказания гражданам медицинской помощи формируется с учетом порядков оказания медицинской помощи, стандартов медицинской помощи, клинических рекомендаций, а также с учетом особ</w:t>
      </w:r>
      <w:r>
        <w:t>енностей половозрастного состава населения, уровня и структуры заболеваемости населения Российской Федерации, основанных на данных медицинской статистики.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80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закона</w:t>
        </w:r>
      </w:hyperlink>
      <w:r>
        <w:t xml:space="preserve"> от 25.12.2018 N 489-ФЗ)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81. Территориальная программа государственных гарантий бесплатного оказания гра</w:t>
      </w:r>
      <w:r>
        <w:t>жданам медицинской помощи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</w:t>
      </w:r>
      <w:r>
        <w:t xml:space="preserve">бесплатного оказания гражданам медицинской помощи, включающие в себя территориальные программы обязательного медицинского страхования, установленные в соответствии с </w:t>
      </w:r>
      <w:hyperlink r:id="rId981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</w:t>
      </w:r>
      <w:r>
        <w:t>кой Федерации об обязательном медицинском страховании.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целевые з</w:t>
      </w:r>
      <w:r>
        <w:t>начения критериев доступности медицинской помощи в соответствии с критериями, установленными программой государственных гарантий бесплатного оказания гражданам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перечень заболеваний (состояний) и перечень видов медицинской помощи, ока</w:t>
      </w:r>
      <w:r>
        <w:t>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порядок и условия предоставления медицинской помощи, в том </w:t>
      </w:r>
      <w:r>
        <w:t>числе сроки ожидания медицинской помощи, оказываемой в плановом порядке;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на</w:t>
      </w:r>
      <w:r>
        <w:t>ходящихся на территории субъекта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69" w:name="P1800"/>
      <w:bookmarkEnd w:id="169"/>
      <w:r>
        <w:t xml:space="preserve">5) перечень лекарственных препаратов, отпускаемых населению в соответствии с </w:t>
      </w:r>
      <w:hyperlink r:id="rId982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</w:t>
      </w:r>
      <w:hyperlink r:id="rId983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населения, при амбулаторном лечении которых лекарственные средства отпускаются по рецептам врачей с пятидесятипроцентной скидкой, сформированный</w:t>
      </w:r>
      <w:r>
        <w:t xml:space="preserve"> в объеме не менее, чем это предусмотрено </w:t>
      </w:r>
      <w:hyperlink r:id="rId984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перечнем</w:t>
        </w:r>
      </w:hyperlink>
      <w:r>
        <w:t xml:space="preserve"> жизненно необходимых и важнейших лекарственных препаратов, утверждаемы</w:t>
      </w:r>
      <w:r>
        <w:t xml:space="preserve">м Правительством Российской Федерации в соответствии с Федеральным </w:t>
      </w:r>
      <w:hyperlink r:id="rId985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>
          <w:rPr>
            <w:color w:val="0000FF"/>
          </w:rPr>
          <w:t>законом</w:t>
        </w:r>
      </w:hyperlink>
      <w:r>
        <w:t xml:space="preserve"> от 12 апреля 2010 года N 61-ФЗ "Об обращении лекарственных средств";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986" w:tooltip="Федеральный закон от 13.07.2020 N 206-ФЗ (ред. от 10.07.2023) &quot;О внесении изменений в отдельные законодательные акты Российской Федерации по вопросам обеспечения граждан лекарственными препаратами, медицинскими изделиями и специализированными продуктами лечебн">
        <w:r>
          <w:rPr>
            <w:color w:val="0000FF"/>
          </w:rPr>
          <w:t>закона</w:t>
        </w:r>
      </w:hyperlink>
      <w:r>
        <w:t xml:space="preserve"> от 13.07.2020 N 206-ФЗ)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перечень медицинских организаций, участвующих в реализации территориальной программы государственных гарантий бесплатного оказания гражданам мед</w:t>
      </w:r>
      <w:r>
        <w:t>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объем медицинской помощи,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</w:t>
      </w:r>
      <w:r>
        <w:t>ховании;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объем медицинской помощи в расчете на одного жителя, стоимость объема медицинской помощи с учетом условий ее оказания, подушевой норматив финансирования;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9) перечень мероприятий по профилактике заболеваний и формированию здорового образа жизни,</w:t>
      </w:r>
      <w:r>
        <w:t xml:space="preserve"> осуществляемых в рамках территориальной программы государственных гарантий бесплатного оказания гражданам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10) порядок и размеры возмещения расходов, связанных с оказанием гражданам медицинской помощи в экстренной форме.</w:t>
      </w:r>
    </w:p>
    <w:p w:rsidR="00751D49" w:rsidRDefault="00C85482">
      <w:pPr>
        <w:pStyle w:val="ConsPlusNormal0"/>
        <w:jc w:val="both"/>
      </w:pPr>
      <w:r>
        <w:t>(п. 10 введен Ф</w:t>
      </w:r>
      <w:r>
        <w:t xml:space="preserve">едеральным </w:t>
      </w:r>
      <w:hyperlink r:id="rId98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законом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Территориальные программы государственных гарантий бесплатного оказания гр</w:t>
      </w:r>
      <w:r>
        <w:t xml:space="preserve">ажданам медицинской помощи при условии выполнения финансовых нормативов,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помощи, а также </w:t>
      </w:r>
      <w:r>
        <w:t>дополнительные объемы медицинской помощи, в том числе предусматривающие возможность превышения усредненных показателей, установленных стандартами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При формировании территориальной программы государственных гарантий бесплатного оказани</w:t>
      </w:r>
      <w:r>
        <w:t>я гражданам медицинской помощи учитываются: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</w:t>
      </w:r>
      <w:hyperlink r:id="rId98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порядки</w:t>
        </w:r>
      </w:hyperlink>
      <w:r>
        <w:t xml:space="preserve"> оказания медицинской помощи и </w:t>
      </w:r>
      <w:hyperlink r:id="rId98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 xml:space="preserve">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особенности половозрастного состава населения;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уровень и структура заболеваемости населения субъекта Российской Федерации, основанные на данных медицинской статистики;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климатические и географические особенности региона и транспортная доступность медицинских организаций;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сбалансированность объе</w:t>
      </w:r>
      <w:r>
        <w:t xml:space="preserve">ма медицинской помощи и ее финансового обеспечения, в том числе уплата страховых взносов на обязательное медицинское страхование неработающего населения в </w:t>
      </w:r>
      <w:hyperlink r:id="rId990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 об обязательном медицинском страховании.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Уполномоченный федеральный орган исполнительной власти ежегодно осуществляет </w:t>
      </w:r>
      <w:hyperlink r:id="rId991" w:tooltip="Приказ Минздрава России от 26.06.2015 N 370н (ред. от 15.12.2024) &quot;Об утверждении Положения об осуществлении мониторинга формирования, экономического обоснования территориальных программ государственных гарантий бесплатного оказания гражданам медицинской помощ">
        <w:r>
          <w:rPr>
            <w:color w:val="0000FF"/>
          </w:rPr>
          <w:t>мониторинг</w:t>
        </w:r>
      </w:hyperlink>
      <w:r>
        <w:t xml:space="preserve"> формирования, экономического обоснования территориальных программ государственных гарантий бесплатного оказания граждан</w:t>
      </w:r>
      <w:r>
        <w:t>ам медицинской помощи и производит оценку реализации таких программ, а совместно с Федеральным фондом обязательного медицинского страхования - территориальных программ обязательного медицинского страхования.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Уполномоченный федеральный орган исполнительн</w:t>
      </w:r>
      <w:r>
        <w:t xml:space="preserve">ой власти,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</w:t>
      </w:r>
      <w:r>
        <w:t xml:space="preserve">помощи, в том числе территориальных программ обязательного медицинского страхования, в </w:t>
      </w:r>
      <w:hyperlink r:id="rId992" w:tooltip="Постановление Правительства РФ от 11.02.2015 N 113 &quot;Об утверждении Правил заключения соглашений о реализации территориальных программ государственных гарантий бесплатного оказания гражданам медицинской помощи, в том числе территориальных программ обязательного">
        <w:r>
          <w:rPr>
            <w:color w:val="0000FF"/>
          </w:rPr>
          <w:t>порядке</w:t>
        </w:r>
      </w:hyperlink>
      <w:r>
        <w:t>, установленном Правительс</w:t>
      </w:r>
      <w:r>
        <w:t xml:space="preserve">твом Российской Федерации. Указанные в настоящей части соглашения заключаются по </w:t>
      </w:r>
      <w:hyperlink r:id="rId993" w:tooltip="Приказ Минздрава России от 12.02.2015 N 51н (ред. от 17.03.2016) &quot;Об утверждении формы соглашения Министерства здравоохранения Российской Федерации, Федерального фонда обязательного медицинского страхования и высшего исполнительного органа государственной влас">
        <w:r>
          <w:rPr>
            <w:color w:val="0000FF"/>
          </w:rPr>
          <w:t>форме</w:t>
        </w:r>
      </w:hyperlink>
      <w:r>
        <w:t>, утвержденной уполномоченным феде</w:t>
      </w:r>
      <w:r>
        <w:t>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(часть 6 введена Федеральным </w:t>
      </w:r>
      <w:hyperlink r:id="rId994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01.12.2014 N 418-ФЗ; в ред. Федерального </w:t>
      </w:r>
      <w:hyperlink r:id="rId99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jc w:val="center"/>
        <w:outlineLvl w:val="0"/>
      </w:pPr>
      <w:r>
        <w:t>Глава 11. ФИНАНСОВОЕ ОБЕСПЕЧЕНИЕ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 xml:space="preserve">Статья 82. Источники финансового обеспечения </w:t>
      </w:r>
      <w:r>
        <w:t>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Источниками финансового обеспечения в сфере охраны здоровья являются средства федерального бюджета, бюджетов субъектов Российской Федерации, местных бюджетов, средства обязательного медицинского страхования, средства организаций и </w:t>
      </w:r>
      <w:r>
        <w:t>граждан, средства, поступившие от физических и юридических лиц, в том числе добровольные пожертвования, и иные не запрещенные законодательством Российской Федерации источники.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70" w:name="P1825"/>
      <w:bookmarkEnd w:id="170"/>
      <w:r>
        <w:t>Статья 83. Финансовое обеспечение оказания гражданам медицинской помощи и санат</w:t>
      </w:r>
      <w:r>
        <w:t>орно-курортного лечения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Финансовое обеспечение оказания гражданам первичной медико-санитарной помощи осуществляется за счет: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средств обязательного медицинского страхования;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бюджетных ассигнований федерального бюджета, бюджетов субъектов Российско</w:t>
      </w:r>
      <w:r>
        <w:t xml:space="preserve">й Федерации,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(в части медицинской помощи, не включенной в программы обязательного медицинского страхования, </w:t>
      </w:r>
      <w:r>
        <w:t>а также расходов, не включенных в структуру тарифов на оплату медицинской помощи, предусмотренную в программах обязательного медицинского страхования);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иных источников в соответствии с настоящим Федеральным законом.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Финансовое обеспечение оказания гр</w:t>
      </w:r>
      <w:r>
        <w:t>ажданам специализированной, в том числе высокотехнологичной, медицинской помощи осуществляется за счет: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средств обязательного медицинского страхования;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бюджетных ассигнований бюджетов субъектов Российской Федерации, выделяемых в рамках территориальны</w:t>
      </w:r>
      <w:r>
        <w:t>х программ государственных гарантий бесплатного оказания гражданам медицинской помощи (в части медицинской помощи, не включенной в территориальные программы обязательного медицинского страхования, а также расходов, не включенных в структуру тарифов на опла</w:t>
      </w:r>
      <w:r>
        <w:t>ту медицинской помощи, предусмотренную в территориальных программах обязательного медицинского страхования);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бюджетных ассигнований федерального бюджета, выделяемых медицинским организациям, подведомственным федеральным органам исполнительной власти (в </w:t>
      </w:r>
      <w:r>
        <w:t xml:space="preserve">части медицинской помощи, не включенной в базовую </w:t>
      </w:r>
      <w:hyperlink r:id="rId996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программу</w:t>
        </w:r>
      </w:hyperlink>
      <w:r>
        <w:t xml:space="preserve"> обязательного медицинского страхования, а также расходов, не включенных в структуру тарифов на оплату медицинской помощи, предусмот</w:t>
      </w:r>
      <w:r>
        <w:t>ренную в базовой программе обязательного медицинского страхования);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25.11.2013 </w:t>
      </w:r>
      <w:hyperlink r:id="rId99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</w:t>
      </w:r>
      <w:r>
        <w:t xml:space="preserve">от 01.12.2014 </w:t>
      </w:r>
      <w:hyperlink r:id="rId998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418-ФЗ</w:t>
        </w:r>
      </w:hyperlink>
      <w:r>
        <w:t xml:space="preserve">, от 03.07.2016 </w:t>
      </w:r>
      <w:hyperlink r:id="rId999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3.1)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помощи, не включенной в базовую программу обязательного медицинского страхования, оказываемой гражданам </w:t>
      </w:r>
      <w:r>
        <w:t>Российской Федерации федеральными государственными учреждениями, функции и полномочия учредителя которых осуществляют федеральные органы исполнительной власти;</w:t>
      </w:r>
    </w:p>
    <w:p w:rsidR="00751D49" w:rsidRDefault="00C85482">
      <w:pPr>
        <w:pStyle w:val="ConsPlusNormal0"/>
        <w:jc w:val="both"/>
      </w:pPr>
      <w:r>
        <w:t xml:space="preserve">(п. 3.1 введен Федеральным </w:t>
      </w:r>
      <w:hyperlink r:id="rId1000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286-ФЗ)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3.2) бюджетных ассигнований федерального бюджета на софинансирование расходов субъектов Российской Федерации, возникающих при оказании гражданам Российской Федерации высокотехнологичной медицинс</w:t>
      </w:r>
      <w:r>
        <w:t xml:space="preserve">кой помощи, не включенной в базовую </w:t>
      </w:r>
      <w:hyperlink r:id="rId1001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программу</w:t>
        </w:r>
      </w:hyperlink>
      <w:r>
        <w:t xml:space="preserve"> обязательного медицинского страхования. </w:t>
      </w:r>
      <w:hyperlink r:id="rId1002" w:tooltip="Постановление Правительства РФ от 26.12.2017 N 1640 (ред. от 18.10.2019) &quot;Об утверждении государственной программы Российской Федерации &quot;Развитие здравоохранения&quot; ------------ Недействующая редакция {КонсультантПлюс}">
        <w:r>
          <w:rPr>
            <w:color w:val="0000FF"/>
          </w:rPr>
          <w:t>Порядок</w:t>
        </w:r>
      </w:hyperlink>
      <w:r>
        <w:t xml:space="preserve"> софинансирования указанных в настоящем пу</w:t>
      </w:r>
      <w:r>
        <w:t>нкте расходов субъектов Российской Федерации устанавливается Правительством Российской Федерации;</w:t>
      </w:r>
    </w:p>
    <w:p w:rsidR="00751D49" w:rsidRDefault="00C85482">
      <w:pPr>
        <w:pStyle w:val="ConsPlusNormal0"/>
        <w:jc w:val="both"/>
      </w:pPr>
      <w:r>
        <w:t xml:space="preserve">(п. 3.2 введен Федеральным </w:t>
      </w:r>
      <w:hyperlink r:id="rId1003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286-ФЗ; </w:t>
      </w:r>
      <w:r>
        <w:t xml:space="preserve">в ред. Федерального </w:t>
      </w:r>
      <w:hyperlink r:id="rId1004" w:tooltip="Федеральный закон от 02.12.2019 N 399-ФЗ &quot;О внесении изменений в Федеральный закон &quot;Об обязательном медицинском страховании в Российской Федерации&quot; и статьи 34 и 83 Федерального закона &quot;Об основах охраны здоровья граждан в Российской Федерации&quot; {КонсультантПлю">
        <w:r>
          <w:rPr>
            <w:color w:val="0000FF"/>
          </w:rPr>
          <w:t>закона</w:t>
        </w:r>
      </w:hyperlink>
      <w:r>
        <w:t xml:space="preserve"> от 02.12.2019 N 399-ФЗ)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иных источников в соответствии с настоящим Федеральным законом</w:t>
      </w:r>
      <w:r>
        <w:t>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Финансовое обеспечение оказания гражданам скорой, в том числе скорой специализированной, медицинской помощи осуществляется за счет: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средств обязательного медицинского страхования;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бюджетных ассигнований бюджетов субъектов Российской Федерации, в</w:t>
      </w:r>
      <w:r>
        <w:t>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(в части медицинской помощи, не включенной в территориальные программы обязательного медицинского страхования</w:t>
      </w:r>
      <w:r>
        <w:t>, а также расходов, не включенных в структуру тарифов на оплату медицинской помощи, предусмотренную в территориальных программах обязательного медицинского страхования);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бюджетных ассигнований федерального бюджета, выделяемых медицинским организациям, п</w:t>
      </w:r>
      <w:r>
        <w:t>одведомственным федеральным органам исполнительной власти, и включенным в перечень, утвержденный уполномоченным федеральным органом исполнительной власти (в части медицинской помощи, не включенной в базовую программу обязательного медицинского страхования,</w:t>
      </w:r>
      <w:r>
        <w:t xml:space="preserve"> а также расходов, не включенных в структуру тарифов на оплату медицинской помощи, предусмотренную в базовую программу обязательного медицинского страхования).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25.11.2013 </w:t>
      </w:r>
      <w:hyperlink r:id="rId1005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01.12.2014 </w:t>
      </w:r>
      <w:hyperlink r:id="rId1006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418-ФЗ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Финансовое обеспе</w:t>
      </w:r>
      <w:r>
        <w:t>чение оказания гражданам паллиативной медицинской помощи осуществляется за счет: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бюджетных ассигнований бюджетов субъектов Российской Федерации, выделяемых в рамках территориальных программ государственных гарантий бесплатного оказания гражданам медицин</w:t>
      </w:r>
      <w:r>
        <w:t>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иных источников в соответствии с настоящим Федеральным законом.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Финансовое обеспечение санаторно-курортного лечения граждан, за исключением медицинской реабилитации, осуществляется за счет: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бюджетных ассигнований соответствующих бюдже</w:t>
      </w:r>
      <w:r>
        <w:t>тов, выделяемых для отдельных категорий граждан, установленных законодательством Российской Федерации, и бюджетных ассигнований федерального бюджета, выделяемых федеральным органам исполнительной власти на оказание государственных услуг по санаторно-курорт</w:t>
      </w:r>
      <w:r>
        <w:t>ному лечению;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иных источников в соответствии с настоящим Федеральным законом.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5.1.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бюджета, предусмотренных на у</w:t>
      </w:r>
      <w:r>
        <w:t>казанные цели.</w:t>
      </w:r>
    </w:p>
    <w:p w:rsidR="00751D49" w:rsidRDefault="00C85482">
      <w:pPr>
        <w:pStyle w:val="ConsPlusNormal0"/>
        <w:jc w:val="both"/>
      </w:pPr>
      <w:r>
        <w:t xml:space="preserve">(часть 5.1 введена Федеральным </w:t>
      </w:r>
      <w:hyperlink r:id="rId1007" w:tooltip="Федеральный закон от 08.03.2015 N 55-ФЗ &quot;О внесении изменений в Федеральный закон &quot;Об основах охраны здоровья граждан в Российской Федерации&quot; по вопросам организации медицинской помощи, оказываемой в рамках клинической апробации методов профилактики, диагности">
        <w:r>
          <w:rPr>
            <w:color w:val="0000FF"/>
          </w:rPr>
          <w:t>законом</w:t>
        </w:r>
      </w:hyperlink>
      <w:r>
        <w:t xml:space="preserve"> от 08.03.2015 N 55-ФЗ)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Финансовое обеспечение оказания медици</w:t>
      </w:r>
      <w:r>
        <w:t xml:space="preserve">нской помощи населению отдельных территорий и работникам отдельных организаций, указанных в </w:t>
      </w:r>
      <w:hyperlink w:anchor="P964" w:tooltip="1. Особенности организации оказания медицинской помощи, в том числе предоставления дополнительных видов и объемов медицинской помощи, предусмотренных законодательством Российской Федерации, населению закрытых административно-территориальных образований, террит">
        <w:r>
          <w:rPr>
            <w:color w:val="0000FF"/>
          </w:rPr>
          <w:t>части 1 статьи 42</w:t>
        </w:r>
      </w:hyperlink>
      <w:r>
        <w:t xml:space="preserve"> настоящего Федерального закона, осуществляется за счет: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08" w:tooltip="Федеральный закон от 22.10.2014 N 314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22.10.2014 N 314-ФЗ)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средств обязательного медицинского страхования, выделяемых в рамках территориальных программ обязательного медицинского страхования;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бюджетных ассигнований федерального бюджета (в части медицинской помощи, не вклю</w:t>
      </w:r>
      <w:r>
        <w:t>ченной в базовую программу обязательного медицинского страхования, а также расходов, не включенных в структуру тарифов на оплату медицинской помощи, предусмотренную в базовой программе обязательного медицинского страхования).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6.1. Финансовое обеспечение ок</w:t>
      </w:r>
      <w:r>
        <w:t xml:space="preserve">азания медицинской помощи лицам, указанным в </w:t>
      </w:r>
      <w:hyperlink w:anchor="P967" w:tooltip="3. Особенности организации оказания медицинской помощи лицам, занимающим государственные должности Российской Федерации, лицам, замещающим отдельные должности федеральной государственной гражданской службы, и иным лицам устанавливаются актами Президента Россий">
        <w:r>
          <w:rPr>
            <w:color w:val="0000FF"/>
          </w:rPr>
          <w:t>части 3 статьи 42</w:t>
        </w:r>
      </w:hyperlink>
      <w:r>
        <w:t xml:space="preserve"> настоящего Федерального закона, осуществляется за счет: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бюджетных ассигнований федерального бюджета;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средств обязательного медицинского страхования.</w:t>
      </w:r>
    </w:p>
    <w:p w:rsidR="00751D49" w:rsidRDefault="00C85482">
      <w:pPr>
        <w:pStyle w:val="ConsPlusNormal0"/>
        <w:jc w:val="both"/>
      </w:pPr>
      <w:r>
        <w:t xml:space="preserve">(часть 6.1 введена Федеральным </w:t>
      </w:r>
      <w:hyperlink r:id="rId1009" w:tooltip="Федеральный закон от 22.10.2014 N 314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22.10.2014 N 314-ФЗ)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6.2. Финансовое обеспечение медико-биологического обеспечения лиц, указанных в </w:t>
      </w:r>
      <w:hyperlink w:anchor="P975" w:tooltip="1. Медико-биологическое обеспечение спортсменов спортивных сборных команд Российской Федерации, спортивных сборных команд субъектов Российской Федерации и спортивных сборных команд федеральной территории &quot;Сириус&quot; - комплекс мероприятий, направленный на восстан">
        <w:r>
          <w:rPr>
            <w:color w:val="0000FF"/>
          </w:rPr>
          <w:t>части 1 статьи 42.1</w:t>
        </w:r>
      </w:hyperlink>
      <w:r>
        <w:t xml:space="preserve"> настоящего Федера</w:t>
      </w:r>
      <w:r>
        <w:t>льного закона, осуществляется: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в отношении спортсменов спортивных сборных команд Российской Федерации - за счет бюджетных ассигнований, предусмотренных в федеральном бюджете федеральному органу исполнительной власти, осуществляющему полномочия по организации медико-биологического обе</w:t>
      </w:r>
      <w:r>
        <w:t>спечения спортсменов спортивных сборных команд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в отношении спортсменов спортивных сборных команд субъектов Российской Федерации - за счет бюджетных ассигнований бюджетов субъектов Российской Федерации.</w:t>
      </w:r>
    </w:p>
    <w:p w:rsidR="00751D49" w:rsidRDefault="00C85482">
      <w:pPr>
        <w:pStyle w:val="ConsPlusNormal0"/>
        <w:jc w:val="both"/>
      </w:pPr>
      <w:r>
        <w:t>(часть 6.2 введена Федеральны</w:t>
      </w:r>
      <w:r>
        <w:t xml:space="preserve">м </w:t>
      </w:r>
      <w:hyperlink r:id="rId1010" w:tooltip="Федеральный закон от 05.12.2017 N 373-ФЗ &quot;О внесении изменений в Федеральный закон &quot;О физической культуре и спорте в Российской Федерации&quot; и Федеральный закон &quot;Об основах охраны здоровья граждан в Российской Федерации&quot; по вопросам медико-биологического обеспеч">
        <w:r>
          <w:rPr>
            <w:color w:val="0000FF"/>
          </w:rPr>
          <w:t>законом</w:t>
        </w:r>
      </w:hyperlink>
      <w:r>
        <w:t xml:space="preserve"> от 05.12.2017 N 373-ФЗ)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Финансовое обеспечение оказания медицинской помощи военнослужащим и приравненны</w:t>
      </w:r>
      <w:r>
        <w:t>м к ним лицам осуществляется в соответствии с законодательством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Финансовое обеспечение оказания медицинской помощи лицам, задержанным, заключенным под стражу, отбывающим наказание в виде ограничения свободы, ареста, лишения свободы</w:t>
      </w:r>
      <w:r>
        <w:t xml:space="preserve"> или административного ареста, осуществляется в соответствии с законодательством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9.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заболеваний,</w:t>
      </w:r>
      <w:r>
        <w:t xml:space="preserve"> включенных в </w:t>
      </w:r>
      <w:hyperlink r:id="rId1011" w:tooltip="&quot;Перечень редких (орфанных) заболеваний&quot; (разработан Минздравом России) {КонсультантПлюс}">
        <w:r>
          <w:rPr>
            <w:color w:val="0000FF"/>
          </w:rPr>
          <w:t>перечень</w:t>
        </w:r>
      </w:hyperlink>
      <w:r>
        <w:t xml:space="preserve"> жизнеугрожа</w:t>
      </w:r>
      <w:r>
        <w:t xml:space="preserve">ющих и хронических прогрессирующих редких (орфанных) заболеваний, приводящих к сокращению продолжительности жизни граждан или их инвалидности (за исключением заболеваний, указанных в </w:t>
      </w:r>
      <w:hyperlink w:anchor="P339" w:tooltip="21) организаци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">
        <w:r>
          <w:rPr>
            <w:color w:val="0000FF"/>
          </w:rPr>
          <w:t>пункте 21 части 2 статьи 14</w:t>
        </w:r>
      </w:hyperlink>
      <w:r>
        <w:t xml:space="preserve"> настояще</w:t>
      </w:r>
      <w:r>
        <w:t xml:space="preserve">го Федерального закона), осуществляется за счет средств бюджетов субъектов Российской Федерации. В случае невозможности исполнения субъектом Российской Федерации указанных полномочий при подтверждении данного факта в </w:t>
      </w:r>
      <w:hyperlink r:id="rId1012" w:tooltip="Постановление Правительства РФ от 15.11.2025 N 1807 &quot;Об утверждении Правил подтверждения невозможности исполнения субъектом Российской Федерации полномочий по обеспечению граждан зарегистрированными в установленном порядке на территории Российской Федерации ле">
        <w:r>
          <w:rPr>
            <w:color w:val="0000FF"/>
          </w:rPr>
          <w:t>порядке</w:t>
        </w:r>
      </w:hyperlink>
      <w:r>
        <w:t xml:space="preserve"> и на основании </w:t>
      </w:r>
      <w:hyperlink r:id="rId1013" w:tooltip="Постановление Правительства РФ от 15.11.2025 N 1807 &quot;Об утверждении Правил подтверждения невозможности исполнения субъектом Российской Федерации полномочий по обеспечению граждан зарегистрированными в установленном порядке на территории Российской Федерации ле">
        <w:r>
          <w:rPr>
            <w:color w:val="0000FF"/>
          </w:rPr>
          <w:t>критериев</w:t>
        </w:r>
      </w:hyperlink>
      <w:r>
        <w:t>, которые устанавливаются Правительством Российской Федерации, в качестве дополнительного механизма обеспечения граждан зарегистрированными в установленном порядке на территории Российской Федерации лекарственными препаратами для лечения заболеван</w:t>
      </w:r>
      <w:r>
        <w:t>ий, включенных в перечень жизнеугрожающих и хронических прогрессирующих редких (орфанных) заболеваний, приводящих к сокращению продолжительности жизни граждан или их инвалидности, бюджету субъекта Российской Федерации предоставляются межбюджетные трансферт</w:t>
      </w:r>
      <w:r>
        <w:t xml:space="preserve">ы из федерального бюджета на софинансирование расходных обязательств субъекта Российской Федерации по обеспечению граждан указанными лекарственными препаратами. Размер таких межбюджетных трансфертов и </w:t>
      </w:r>
      <w:hyperlink r:id="rId1014" w:tooltip="Постановление Правительства РФ от 26.12.2025 N 2157 &quot;Об утверждении Правил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, в">
        <w:r>
          <w:rPr>
            <w:color w:val="0000FF"/>
          </w:rPr>
          <w:t>порядок</w:t>
        </w:r>
      </w:hyperlink>
      <w:r>
        <w:t xml:space="preserve"> их предоставления устанавливаются Правительством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26.04.2016 </w:t>
      </w:r>
      <w:hyperlink r:id="rId1015" w:tooltip="Федеральный закон от 26.04.2016 N 1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N 112-ФЗ</w:t>
        </w:r>
      </w:hyperlink>
      <w:r>
        <w:t>, от 23.</w:t>
      </w:r>
      <w:r>
        <w:t xml:space="preserve">07.2025 </w:t>
      </w:r>
      <w:hyperlink r:id="rId1016" w:tooltip="Федеральный закон от 23.07.2025 N 252-ФЗ &quot;О внесении изменений в статью 83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252-ФЗ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9.1. Финансовое обеспечение медицинской деятельности, связанной с донорством органов человека, костного мозга и гемопоэтических стволовых клеток в целях трансплантации (пересадки), осущест</w:t>
      </w:r>
      <w:r>
        <w:t>вляется за счет: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17" w:tooltip="Федеральный закон от 01.05.2022 N 129-ФЗ &quot;О внесении изменений в Закон Российской Федерации &quot;О трансплантации органов и (или) тканей человека&quot; и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01.05.2022 N 129-ФЗ)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бюджетных ассигнований, предусмотренных в федеральном бюджете уп</w:t>
      </w:r>
      <w:r>
        <w:t>олномоченному федеральному органу исполнительной власти;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бюджетных ассигнований бюджетов субъектов Российской Федерации, предусмотренных для выделения медицинским организациям, подведомственным исполнительным органам субъектов Российской Федерации.</w:t>
      </w:r>
    </w:p>
    <w:p w:rsidR="00751D49" w:rsidRDefault="00C85482">
      <w:pPr>
        <w:pStyle w:val="ConsPlusNormal0"/>
        <w:jc w:val="both"/>
      </w:pPr>
      <w:r>
        <w:t>(в р</w:t>
      </w:r>
      <w:r>
        <w:t xml:space="preserve">ед. Федерального </w:t>
      </w:r>
      <w:hyperlink r:id="rId101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jc w:val="both"/>
      </w:pPr>
      <w:r>
        <w:t xml:space="preserve">(часть 9.1 введена Федеральным </w:t>
      </w:r>
      <w:hyperlink r:id="rId1019" w:tooltip="Федеральный закон от 13.07.2015 N 271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13.07.2015 N 271-ФЗ)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9.2. Обеспечение лекарственными препаратами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</w:t>
      </w:r>
      <w:r>
        <w:t>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трансплантации органов и (или) тк</w:t>
      </w:r>
      <w:r>
        <w:t>аней осуществляется: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в отношении взрослых в возрасте 18 лет и старше - за счет бюджетных ассигнований, предусмотренных в федеральном бюджете уполномоченному федеральному органу исполнительной власти;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в отношении детей в возрасте от 0 до 18 лет - за с</w:t>
      </w:r>
      <w:r>
        <w:t>чет бюджетных ассигнований,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заболеваниями, в том числе редкими (орфанными) заболевания</w:t>
      </w:r>
      <w:r>
        <w:t xml:space="preserve">ми, "Круг добра", в соответствии с </w:t>
      </w:r>
      <w:hyperlink r:id="rId1020" w:tooltip="Постановление Правительства РФ от 06.04.2021 N 545 (ред. от 17.04.2024) &quot;О порядке приобретения лекарственных препаратов, медицинских изделий и технических средств реабилитации для конкретного ребенка с тяжелым жизнеугрожающим и хроническим заболеванием, в том">
        <w:r>
          <w:rPr>
            <w:color w:val="0000FF"/>
          </w:rPr>
          <w:t>порядком</w:t>
        </w:r>
      </w:hyperlink>
      <w:r>
        <w:t xml:space="preserve"> приобретения лекарственных препаратов и медицинских изделий для конкретного </w:t>
      </w:r>
      <w:r>
        <w:t>ребенка с тяжелым жизнеугрожающим или хроническим заболеванием, в том числе редким (орфанным) заболеванием, либо для групп таких детей, установленным Правительством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9.2 в ред. Федерального </w:t>
      </w:r>
      <w:hyperlink r:id="rId1021" w:tooltip="Федеральный закон от 05.12.2022 N 469-ФЗ &quot;О внесении изменения в статью 83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05.12.2022 N 469-ФЗ)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9.3. Обеспечение лиц, инфицированных вирусом иммунодефицита человека, в том числе в сочетании с вирусами гепатитов B и C, антивирусными лекарственными препаратами для медицинского применения, включенными в </w:t>
      </w:r>
      <w:hyperlink r:id="rId1022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осуществляется за счет бюджетных ассигнований, предусмотренн</w:t>
      </w:r>
      <w:r>
        <w:t>ых в федеральном бюджете на указанные цели.</w:t>
      </w:r>
    </w:p>
    <w:p w:rsidR="00751D49" w:rsidRDefault="00C85482">
      <w:pPr>
        <w:pStyle w:val="ConsPlusNormal0"/>
        <w:jc w:val="both"/>
      </w:pPr>
      <w:r>
        <w:t xml:space="preserve">(часть 9.3 введена Федеральным </w:t>
      </w:r>
      <w:hyperlink r:id="rId1023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286-ФЗ)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9.4. Обеспечение лиц, больных туберкулезом с множе</w:t>
      </w:r>
      <w:r>
        <w:t>ственной лекарственной устойчивостью возбудителя, антибактериальными и противотуберкулезными лекарственными препаратами для медицинского применения, включенными в перечень жизненно необходимых и важнейших лекарственных препаратов, осуществляется за счет бю</w:t>
      </w:r>
      <w:r>
        <w:t>джетных ассигнований, предусмотренных в федеральном бюджете на указанные цели.</w:t>
      </w:r>
    </w:p>
    <w:p w:rsidR="00751D49" w:rsidRDefault="00C85482">
      <w:pPr>
        <w:pStyle w:val="ConsPlusNormal0"/>
        <w:jc w:val="both"/>
      </w:pPr>
      <w:r>
        <w:t xml:space="preserve">(часть 9.4 введена Федеральным </w:t>
      </w:r>
      <w:hyperlink r:id="rId1024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286-ФЗ)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10. Расходы, св</w:t>
      </w:r>
      <w:r>
        <w:t xml:space="preserve">язанные с оказанием гражданам бесплатной медицинской помощи в экстренной форме медицинской организацией, в том числе медицинской организацией частной системы здравоохранения, подлежат возмещению в порядке и в размерах, установленных </w:t>
      </w:r>
      <w:hyperlink r:id="rId102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</w:t>
        </w:r>
        <w:r>
          <w:rPr>
            <w:color w:val="0000FF"/>
          </w:rPr>
          <w:t>граммой</w:t>
        </w:r>
      </w:hyperlink>
      <w:r>
        <w:t xml:space="preserve"> государственных гарантий бесплатного оказания гражданам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11. Источники финансового обеспечения оказания медицинской помощи в случаях, прямо не урегулированных настоящим Федеральным законом либо другими федеральными законами, опре</w:t>
      </w:r>
      <w:r>
        <w:t>деляются с учетом положений программы государственных гарантий бесплатного оказания гражданам медицинской помощи.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84. Оплата медицинских услуг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bookmarkStart w:id="171" w:name="P1889"/>
      <w:bookmarkEnd w:id="171"/>
      <w:r>
        <w:t>1. Граждане имеют право на получение платных медицинских услуг, предоставляемых по их желанию при оказании медицинской помощи, и платных немедицинских услуг (бытовых, сервисных, транспортных и иных услуг), предоставляемых дополнительно при оказании медицин</w:t>
      </w:r>
      <w:r>
        <w:t>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72" w:name="P1890"/>
      <w:bookmarkEnd w:id="172"/>
      <w:r>
        <w:t>2. Платные медицинские услуги оказываются пациентам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73" w:name="P1891"/>
      <w:bookmarkEnd w:id="173"/>
      <w:r>
        <w:t xml:space="preserve">3. При оказании платных медицинских </w:t>
      </w:r>
      <w:r>
        <w:t xml:space="preserve">услуг должны соблюдаться </w:t>
      </w:r>
      <w:hyperlink r:id="rId102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порядки</w:t>
        </w:r>
      </w:hyperlink>
      <w:r>
        <w:t xml:space="preserve"> оказания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74" w:name="P1892"/>
      <w:bookmarkEnd w:id="174"/>
      <w:r>
        <w:t xml:space="preserve">4. Платные медицинские услуги могут оказываться в полном объеме </w:t>
      </w:r>
      <w:hyperlink r:id="rId102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стандарта</w:t>
        </w:r>
      </w:hyperlink>
      <w:r>
        <w:t xml:space="preserve"> медицинской помощи либо по просьбе пациента в виде осуществления отдельных консу</w:t>
      </w:r>
      <w:r>
        <w:t>льтаций или медицинских вмешательств, в том числе в объеме, превышающем объем выполняемого стандарта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Медицинские организации, участвующие в реализации </w:t>
      </w:r>
      <w:hyperlink r:id="rId102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</w:t>
      </w:r>
      <w:r>
        <w:t>нам медицинской помощи и территориальной программы государственных гарантий бесплатного оказания гражданам медицинской помощи, имеют право оказывать пациентам платные медицинские услуги: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на иных условиях, чем предусмотрено программой государственных гар</w:t>
      </w:r>
      <w:r>
        <w:t>антий бесплатного оказания гражданам медицинской помощи, территориальными программами государственных гарантий бесплатного оказания гражданам медицинской помощи и (или) целевыми программами;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при оказании медицинских услуг анонимно, за исключением случае</w:t>
      </w:r>
      <w:r>
        <w:t>в, предусмотренных законодательством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</w:t>
      </w:r>
      <w:r>
        <w:t>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4) при самостоятельном обращении за получением медицинских услуг, за исключением случаев </w:t>
      </w:r>
      <w:r>
        <w:t xml:space="preserve">и порядка, предусмотренных </w:t>
      </w:r>
      <w:hyperlink w:anchor="P531" w:tooltip="Статья 21. Выбор врача и медицинской организации">
        <w:r>
          <w:rPr>
            <w:color w:val="0000FF"/>
          </w:rPr>
          <w:t>статьей 21</w:t>
        </w:r>
      </w:hyperlink>
      <w:r>
        <w:t xml:space="preserve"> настоящего Федерального закона.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Отказ пациента от предлагаемых платных медицинских услуг не может быть причиной уменьшения видов и объ</w:t>
      </w:r>
      <w:r>
        <w:t>ема оказываемой медицинской помощи,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</w:t>
      </w:r>
      <w:r>
        <w:t>ражданам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7. </w:t>
      </w:r>
      <w:hyperlink r:id="rId1029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">
        <w:r>
          <w:rPr>
            <w:color w:val="0000FF"/>
          </w:rPr>
          <w:t>Порядок</w:t>
        </w:r>
      </w:hyperlink>
      <w:r>
        <w:t xml:space="preserve"> и условия предоставления медицинскими организациями платных медицинских услуг пациентам устанавливаются Правительс</w:t>
      </w:r>
      <w:r>
        <w:t>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75" w:name="P1900"/>
      <w:bookmarkEnd w:id="175"/>
      <w:r>
        <w:t xml:space="preserve">8. К отношениям, связанным с оказанием платных медицинских услуг, применяются положения </w:t>
      </w:r>
      <w:hyperlink r:id="rId1030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color w:val="0000FF"/>
          </w:rPr>
          <w:t>Закона</w:t>
        </w:r>
      </w:hyperlink>
      <w:r>
        <w:t xml:space="preserve"> Российской Федерации от 7 февраля 1992 года N 2300-1 "О защите прав потребителей".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jc w:val="center"/>
        <w:outlineLvl w:val="0"/>
      </w:pPr>
      <w:r>
        <w:t>Глава 12. ОРГАНИЗАЦИЯ КОНТРОЛ</w:t>
      </w:r>
      <w:r>
        <w:t>Я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76" w:name="P1904"/>
      <w:bookmarkEnd w:id="176"/>
      <w:r>
        <w:t>Статья 85. Контроль (надзор)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 ред. Федерального </w:t>
      </w:r>
      <w:hyperlink r:id="rId1031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</w:t>
      </w:r>
      <w:r>
        <w:t>021 N 170-ФЗ)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Контроль (надзор) в сфере охраны здоровья осуществляется посредством: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федерального государственного </w:t>
      </w:r>
      <w:hyperlink w:anchor="P1952" w:tooltip="Статья 87. Федеральный государственный контроль (надзор) качества и безопасности медицинской деятельности">
        <w:r>
          <w:rPr>
            <w:color w:val="0000FF"/>
          </w:rPr>
          <w:t>контроля</w:t>
        </w:r>
      </w:hyperlink>
      <w:r>
        <w:t xml:space="preserve"> (надзора) качества и безопасности медицинской деятельности;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государственного </w:t>
      </w:r>
      <w:hyperlink w:anchor="P1979" w:tooltip="Статья 88. Государственный контроль (надзор) за реализацией исполнительными органами субъектов Российской Федерации полномочий в сфере охраны здоровья и государственный контроль (надзор) за реализацией органами местного самоуправления полномочий в сфере охраны">
        <w:r>
          <w:rPr>
            <w:color w:val="0000FF"/>
          </w:rPr>
          <w:t>контроля</w:t>
        </w:r>
      </w:hyperlink>
      <w:r>
        <w:t xml:space="preserve"> (надзора) за реализацией исполнительными органами субъектов Российской Федерации полномочий в сфере охраны здоровья;</w:t>
      </w:r>
    </w:p>
    <w:p w:rsidR="00751D49" w:rsidRDefault="00C85482">
      <w:pPr>
        <w:pStyle w:val="ConsPlusNormal0"/>
        <w:jc w:val="both"/>
      </w:pPr>
      <w:r>
        <w:t>(в</w:t>
      </w:r>
      <w:r>
        <w:t xml:space="preserve"> ред. Федерального </w:t>
      </w:r>
      <w:hyperlink r:id="rId103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государственного </w:t>
      </w:r>
      <w:hyperlink w:anchor="P1979" w:tooltip="Статья 88. Государственный контроль (надзор) за реализацией исполнительными органами субъектов Российской Федерации полномочий в сфере охраны здоровья и государственный контроль (надзор) за реализацией органами местного самоуправления полномочий в сфере охраны">
        <w:r>
          <w:rPr>
            <w:color w:val="0000FF"/>
          </w:rPr>
          <w:t>контроля</w:t>
        </w:r>
      </w:hyperlink>
      <w:r>
        <w:t xml:space="preserve"> (надзора) за реализацией органами местного самоуправления полномочий в сфере охраны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4) федерального государственного </w:t>
      </w:r>
      <w:hyperlink w:anchor="P2190" w:tooltip="Статья 95. Федеральный государственный контроль (надзор) за обращением медицинских изделий">
        <w:r>
          <w:rPr>
            <w:color w:val="0000FF"/>
          </w:rPr>
          <w:t>контроля</w:t>
        </w:r>
      </w:hyperlink>
      <w:r>
        <w:t xml:space="preserve"> (надзора) за обращением медицинских изделий;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5) федерального государственного контроля (надзора) в сфере обращения лекарственных средств, установленного Федеральным </w:t>
      </w:r>
      <w:hyperlink r:id="rId1033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12 апреля 2010 года N 61-ФЗ "Об обращении лекарственных средств";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государственного контроля (надзора) за реализацией исполнительными органами субъектов Российской Федерации полномочий в сфере обращения лекарственных средств;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3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федерального государственного контроля (надзора) в сфере обращения биомедицинских клето</w:t>
      </w:r>
      <w:r>
        <w:t xml:space="preserve">чных продуктов, установленного Федеральным </w:t>
      </w:r>
      <w:hyperlink r:id="rId1035" w:tooltip="Федеральный закон от 23.06.2016 N 180-ФЗ (ред. от 04.08.2023) &quot;О биомедицинских клеточных продуктах&quot; {КонсультантПлюс}">
        <w:r>
          <w:rPr>
            <w:color w:val="0000FF"/>
          </w:rPr>
          <w:t>законом</w:t>
        </w:r>
      </w:hyperlink>
      <w:r>
        <w:t xml:space="preserve"> от 23 июня 2016 года N 180-ФЗ "О биомедицинских клеточных продуктах";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8) федерального государственного санитарно-эпидемиологического контроля (надзора), установленного Федеральным </w:t>
      </w:r>
      <w:hyperlink r:id="rId1036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законом</w:t>
        </w:r>
      </w:hyperlink>
      <w:r>
        <w:t xml:space="preserve"> от 30 марта 19</w:t>
      </w:r>
      <w:r>
        <w:t>99 года N 52-ФЗ "О санитарно-эпидемиологическом благополучии населения";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9) ведомственного контроля качества и безопасности медицинской деятельности в соответствии с настоящим Федеральным </w:t>
      </w:r>
      <w:hyperlink w:anchor="P2006" w:tooltip="Статья 89. Ведомственный контроль качества и безопасности медицинской деятельности">
        <w:r>
          <w:rPr>
            <w:color w:val="0000FF"/>
          </w:rPr>
          <w:t>законом</w:t>
        </w:r>
      </w:hyperlink>
      <w:r>
        <w:t>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10) внутреннего контроля качества и безопасности медицинской деятельности в соответствии с настоящим Федеральным </w:t>
      </w:r>
      <w:hyperlink w:anchor="P2012" w:tooltip="Статья 90. Внутренний контроль качества и безопасности медицинской деятельности">
        <w:r>
          <w:rPr>
            <w:color w:val="0000FF"/>
          </w:rPr>
          <w:t>законом</w:t>
        </w:r>
      </w:hyperlink>
      <w:r>
        <w:t>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86. Полномочия органов, осуществляющих государственный контроль (надзор) в сфере охраны здоровья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3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Уполномоченные федеральные органы исполнительной власти, исполнительные органы субъектов Российской Федерации, о</w:t>
      </w:r>
      <w:r>
        <w:t>существляющие государственный контроль (надзор) в сфере охраны здоровья (далее - органы государственного контроля (надзора)):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11.06.2021 </w:t>
      </w:r>
      <w:hyperlink r:id="rId103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 xml:space="preserve">, от 08.08.2024 </w:t>
      </w:r>
      <w:hyperlink r:id="rId103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выдают обязательные для исполнени</w:t>
      </w:r>
      <w:r>
        <w:t>я предписания в случае выявления нарушений законодательства Российской Федерации в сфере охраны здоровья, законодательства Российской Федерации об обращении лекарственных средств;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привлекают к ответственности за нарушение законодательства Российской Фед</w:t>
      </w:r>
      <w:r>
        <w:t xml:space="preserve">ерации в сфере охраны здоровья,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лиц, должностных лиц федеральных органов исполнительной власти, исполнительных </w:t>
      </w:r>
      <w:r>
        <w:t>органов субъектов Российской Федерации, органов местного самоуправления, государственных внебюджетных фондов в случаях и в порядке, которые установлены законодательством Российской Федерации;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4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составляют протоколы об административных правонарушениях в сфере охраны здоровья, обращения лекарственных средств, рассматривают</w:t>
      </w:r>
      <w:r>
        <w:t xml:space="preserve"> дела об указанных административных правонарушениях и принимают меры по предотвращению таких нарушений;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направляют в уполномоченные органы материалы, связанные с нарушениями обязательных требований, для решения вопросов о возбуждении уголовных дел по пр</w:t>
      </w:r>
      <w:r>
        <w:t>изнакам преступлений;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5) обращаются в суд с исками, заявлениями о нарушениях законодательства Российской Федерации в сфере охраны здоровья, </w:t>
      </w:r>
      <w:hyperlink r:id="rId1041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об обращении лекарственных средств;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уча</w:t>
      </w:r>
      <w:r>
        <w:t>ствуют в рассмотрении судом дел, связанных с применением и (или) нарушением законодательства Российской Федерации в сфере охраны здоровья, законодательства Российской Федерации об обращении лекарственных средств;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размещают на официальном сайте в сети "И</w:t>
      </w:r>
      <w:r>
        <w:t>нтернет" решения и предписания, принятые в процессе осуществления государственного контроля (надзора) в сфере охраны здоровья и затрагивающие интересы неопределенного круга лиц.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42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При рассмотрении заявлений о нарушении законодательства Российской Федерации в сфере охраны здоровья, законодательства Российской Федерации об</w:t>
      </w:r>
      <w:r>
        <w:t xml:space="preserve"> обращении лекарственных средств и проведении проверки работники органа государственного контроля (надзора) при предъявлении ими служебных удостоверений и решения руководителя органа государственного контроля (надзора), его заместителя о проведении проверк</w:t>
      </w:r>
      <w:r>
        <w:t>и соблюдения законодательства Российской Федерации в сфере охраны здоровья, законодательства Российской Федерации об обращении лекарственных средств имеют право: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43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организовывать проведение необходимых исследований, испытаний, экспертиз, анализов и оц</w:t>
      </w:r>
      <w:r>
        <w:t>енок, в том числе научных исследований по вопросам осуществления контроля (надзора) в установленной сфере деятельности;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4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запрашивать и получать сведения, необходимые для принятия решений по вопросам, отнесенным к компетенции органа государственного контроля (надзора);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45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давать юридическим лицам и физическим лицам разъяснения по вопросам, отнесенным к компетенции органа государственного контроля (надзора);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4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привлекать в установленном порядке для проработки вопросов в сфере охраны здоровья научные и иные организации, ученых и специалистов;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беспрепятственно получать доступ на террит</w:t>
      </w:r>
      <w:r>
        <w:t>орию проверяемых органов или организаций либо в используемые указанными органами или организациями при осуществлении своей деятельности здания, строения, сооружения, помещения, к используемым ими оборудованию, подобным объектам, транспортным средствам и пе</w:t>
      </w:r>
      <w:r>
        <w:t>ревозимым грузам;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изымать образцы производимых товаров в установленном законодательством Российской Федерации порядке;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снимать копии с документов, необходимых для проведения государственного контроля (надзора) в сфере охраны здоровья, в установленном</w:t>
      </w:r>
      <w:r>
        <w:t xml:space="preserve"> законодательством Российской Федерации порядке;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4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применять преду</w:t>
      </w:r>
      <w:r>
        <w:t>смотренные законодательством Российской Федерации меры ограничительного, предупредительного и профилактического характера, направленные на недопущение и (или) ликвидацию последствий нарушения законодательства Российской Федерации в сфере охраны здоровья, з</w:t>
      </w:r>
      <w:r>
        <w:t>аконодательства Российской Федерации об обращении лекарственных средств.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Утратил силу с 1 июля 2021 года. - Федеральный </w:t>
      </w:r>
      <w:hyperlink r:id="rId104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</w:t>
        </w:r>
      </w:hyperlink>
      <w:r>
        <w:t xml:space="preserve"> от 11.06.2021 N 170-ФЗ.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77" w:name="P1952"/>
      <w:bookmarkEnd w:id="177"/>
      <w:r>
        <w:t>Статья 87. Федеральный государственный контроль (надзор) качества и безопасности медицинской деятельности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 ред. Федерального </w:t>
      </w:r>
      <w:hyperlink r:id="rId104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1. Федеральный государственный </w:t>
      </w:r>
      <w:hyperlink r:id="rId1050" w:tooltip="Приказ Росздравнадзора от 10.07.2020 N 5974 &quot;Об утверждении Административного регламента Федеральной службы по надзору в сфере здравоохранения по осуществлению государственного контроля качества и безопасности медицинской деятельности&quot; (Зарегистрировано в Миню">
        <w:r>
          <w:rPr>
            <w:color w:val="0000FF"/>
          </w:rPr>
          <w:t>контроль</w:t>
        </w:r>
      </w:hyperlink>
      <w:r>
        <w:t xml:space="preserve"> (на</w:t>
      </w:r>
      <w:r>
        <w:t>дзор) качества и безопасности медицинской деятельности осуществляется федеральным органом исполнительной власти, осуществляющим функции по контролю и надзору в сфере охраны здоровья.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Предметом федерального государственного контроля (надзора) качества и </w:t>
      </w:r>
      <w:r>
        <w:t>безопасности медицинской деятельности являются: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соблюдение медицинскими организациями (в том числе медицинскими работниками), фармацевтическими организациями (в том числе фармацевтическими работниками), государственными внебюджетными фондами, индивидуал</w:t>
      </w:r>
      <w:r>
        <w:t>ьными предпринимателями, осуществляющими медицинскую деятельность, и индивидуальными предпринимателями, осуществляющими фармацевтическую деятельность, обязательных требований в сфере охраны здоровья, требований к объектам, используемым при осуществлении де</w:t>
      </w:r>
      <w:r>
        <w:t>ятельности в сфере охраны здоровья, в том числе: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78" w:name="P1959"/>
      <w:bookmarkEnd w:id="178"/>
      <w:r>
        <w:t>а) прав граждан в сфере охраны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б) порядков оказания медицинской помощи, положений об организации оказания медицинской помощи по видам медицинской помощи, правил проведения лабораторных, инструмента</w:t>
      </w:r>
      <w:r>
        <w:t>льных, патологоанатомических и иных видов диагностических исследований, порядков проведения медицинских экспертиз, диспансеризации, диспансерного наблюдения, медицинских осмотров и медицинских освидетельствований;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79" w:name="P1961"/>
      <w:bookmarkEnd w:id="179"/>
      <w:r>
        <w:t>в) утратил силу с 1 января 2022 года. - Фе</w:t>
      </w:r>
      <w:r>
        <w:t xml:space="preserve">деральный </w:t>
      </w:r>
      <w:hyperlink r:id="rId1051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</w:t>
        </w:r>
      </w:hyperlink>
      <w:r>
        <w:t xml:space="preserve"> от 11.06.2021 N 170-ФЗ;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г) </w:t>
      </w:r>
      <w:hyperlink r:id="rId1052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">
        <w:r>
          <w:rPr>
            <w:color w:val="0000FF"/>
          </w:rPr>
          <w:t>порядка</w:t>
        </w:r>
      </w:hyperlink>
      <w:r>
        <w:t xml:space="preserve"> и условий предоставления платных медицинских услуг, за исключением обязательных требований, отнесенных к предмету </w:t>
      </w:r>
      <w:r>
        <w:t>федерального государственного надзора в области защиты прав потребителей;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80" w:name="P1963"/>
      <w:bookmarkEnd w:id="180"/>
      <w:r>
        <w:t>д) ограничений, налагаемых на медицинских работников, руководителей медицинских организаций, фармацевтических работников и руководителей аптечных организаций при осуществлении ими пр</w:t>
      </w:r>
      <w:r>
        <w:t xml:space="preserve">офессиональной деятельности в соответствии с настоящим Федеральным </w:t>
      </w:r>
      <w:hyperlink w:anchor="P1551" w:tooltip="Статья 74. Ограничения, налагаемые на медицинских работников и фармацевтических работников при осуществлении ими профессиональной деятельности">
        <w:r>
          <w:rPr>
            <w:color w:val="0000FF"/>
          </w:rPr>
          <w:t>законом</w:t>
        </w:r>
      </w:hyperlink>
      <w:r>
        <w:t>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81" w:name="P1964"/>
      <w:bookmarkEnd w:id="181"/>
      <w:r>
        <w:t>е) т</w:t>
      </w:r>
      <w:r>
        <w:t>ребований к организации и проведению внутреннего контроля качества и безопасности медицинской деятельности;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ж) требований к предоставлению социальной услуги, предусмотренной </w:t>
      </w:r>
      <w:hyperlink r:id="rId105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пунктом 1 части 1 статьи 6.2</w:t>
        </w:r>
      </w:hyperlink>
      <w:r>
        <w:t xml:space="preserve"> Федерального закон</w:t>
      </w:r>
      <w:r>
        <w:t>а от 17 июля 1999 года N 178-ФЗ "О государственной социальной помощи";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82" w:name="P1966"/>
      <w:bookmarkEnd w:id="182"/>
      <w:r>
        <w:t xml:space="preserve">з) требований к обеспечению </w:t>
      </w:r>
      <w:hyperlink r:id="rId1054" w:tooltip="Приказ Минздрава России от 14.04.2025 N 210н &quot;Об утверждении Порядка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">
        <w:r>
          <w:rPr>
            <w:color w:val="0000FF"/>
          </w:rPr>
          <w:t>доступности</w:t>
        </w:r>
      </w:hyperlink>
      <w:r>
        <w:t xml:space="preserve"> для инвалидов объектов инфраструктуры и предоставляемых услуг в сфере охраны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и) соответствия оказываемой медицинскими работниками медицинской помощи критериям оценки качества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к) </w:t>
      </w:r>
      <w:hyperlink r:id="rId1055" w:tooltip="Приказ Минздрава России от 17.11.2025 N 669н &quot;Об утверждении порядка назначения медицинскими работниками биологически активных добавок к пище при оказании гражданам медицинской помощи&quot; (Зарегистрировано в Минюсте России 28.11.2025 N 84330) {КонсультантПлюс}">
        <w:r>
          <w:rPr>
            <w:color w:val="0000FF"/>
          </w:rPr>
          <w:t>требований</w:t>
        </w:r>
      </w:hyperlink>
      <w:r>
        <w:t>, связанных с назначением биологически активных добавок;</w:t>
      </w:r>
    </w:p>
    <w:p w:rsidR="00751D49" w:rsidRDefault="00C85482">
      <w:pPr>
        <w:pStyle w:val="ConsPlusNormal0"/>
        <w:jc w:val="both"/>
      </w:pPr>
      <w:r>
        <w:t xml:space="preserve">(пп. "к" введен Федеральным </w:t>
      </w:r>
      <w:hyperlink r:id="rId1056" w:tooltip="Федеральный закон от 07.06.2025 N 1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07.06.2025 N 150-ФЗ)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соблюдение лицензионных тре</w:t>
      </w:r>
      <w:r>
        <w:t>бований к осуществлению медицинской деятельности.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При осуществлении федерального государственного контроля (надзора) качества и безопасности медицинской деятельности проводятся следующие виды контрольных (надзорных) мероприятий: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83" w:name="P1972"/>
      <w:bookmarkEnd w:id="183"/>
      <w:r>
        <w:t>1) документарная проверк</w:t>
      </w:r>
      <w:r>
        <w:t>а;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84" w:name="P1973"/>
      <w:bookmarkEnd w:id="184"/>
      <w:r>
        <w:t>2) выездная проверка;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контрольная закупка, проводимая в целях проверки соблюдения медицинской организацией порядка и условий предоставления платных медицинских услуг;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инспекционный визит.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Организация и осуществление федерального государственног</w:t>
      </w:r>
      <w:r>
        <w:t xml:space="preserve">о контроля (надзора) качества и безопасности медицинской деятельности регулируются Федеральным </w:t>
      </w:r>
      <w:hyperlink r:id="rId105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</w:t>
      </w:r>
      <w:hyperlink r:id="rId1058" w:tooltip="Постановление Правительства РФ от 29.06.2021 N 1048 (ред. от 15.10.2025) &quot;Об утверждении Положения о федеральном государственном контроле (надзоре) качества и безопасности медицинской деятельности&quot; {КонсультантПлюс}">
        <w:r>
          <w:rPr>
            <w:color w:val="0000FF"/>
          </w:rPr>
          <w:t>Положение</w:t>
        </w:r>
      </w:hyperlink>
      <w:r>
        <w:t xml:space="preserve"> о федеральном государственном контроле (надзоре) качества и безопасности медицинской деятельности утверждается Правительством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85" w:name="P1979"/>
      <w:bookmarkEnd w:id="185"/>
      <w:r>
        <w:t>Статья 88. Госу</w:t>
      </w:r>
      <w:r>
        <w:t>дарственный контроль (надзор) за реализацией исполнительными органами субъектов Российской Федерации полномочий в сфере охраны здоровья и государственный контроль (надзор) за реализацией органами местного самоуправления полномочий в сфере охраны здоровья</w:t>
      </w:r>
    </w:p>
    <w:p w:rsidR="00751D49" w:rsidRDefault="00C85482">
      <w:pPr>
        <w:pStyle w:val="ConsPlusNormal0"/>
        <w:jc w:val="both"/>
      </w:pPr>
      <w:r>
        <w:t>(</w:t>
      </w:r>
      <w:r>
        <w:t xml:space="preserve">в ред. Федерального </w:t>
      </w:r>
      <w:hyperlink r:id="rId105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 ред. Федерального </w:t>
      </w:r>
      <w:hyperlink r:id="rId1060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Государственный контроль (надзор) за реализацией исполнительными органами субъектов Российской Федерации полномочий в сфере охраны</w:t>
      </w:r>
      <w:r>
        <w:t xml:space="preserve"> здоровья и государственный контроль (надзор) за реализацией органами местного самоуправления полномочий в сфере охраны здоровья осуществляются федеральным органом исполнительной власти, осуществляющим функции по контролю и надзору в сфере охраны здоровья.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6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Предметом государственного контроля (надзора) за реализацией ис</w:t>
      </w:r>
      <w:r>
        <w:t>полнительными органами субъектов Российской Федерации полномочий в сфере охраны здоровья являются соблюдение: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6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прав граждан в сфере охраны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порядка организации и проведения ведомственног</w:t>
      </w:r>
      <w:r>
        <w:t>о контроля качества и безопасности медицинской деятельности подведомственных им органов и организаций;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порядка и сроков представления информации, предусмотренной </w:t>
      </w:r>
      <w:hyperlink w:anchor="P2039" w:tooltip="2) сведения о медицинских организациях и фармацевтических организациях (за исключением медицинских организаций и фармацевтических организаций, подведомственных федеральным органам исполнительной власти, в которых федеральными законами предусмотрена военная слу">
        <w:r>
          <w:rPr>
            <w:color w:val="0000FF"/>
          </w:rPr>
          <w:t>пунктами 2</w:t>
        </w:r>
      </w:hyperlink>
      <w:r>
        <w:t xml:space="preserve"> и </w:t>
      </w:r>
      <w:hyperlink w:anchor="P2043" w:tooltip="3) указанные в статьях 93 и 93.1 настоящего Федерального закона сведения о лицах, которые участвуют в осуществлении медицинской деятельности и фармацевтической деятельности, а также о лицах, обучающихся по образовательным программам среднего профессионального ">
        <w:r>
          <w:rPr>
            <w:color w:val="0000FF"/>
          </w:rPr>
          <w:t xml:space="preserve">3 </w:t>
        </w:r>
        <w:r>
          <w:rPr>
            <w:color w:val="0000FF"/>
          </w:rPr>
          <w:t>части 3 статьи 91.1</w:t>
        </w:r>
      </w:hyperlink>
      <w:r>
        <w:t xml:space="preserve"> настоящего Федерального закона (в том числе в части полноты, достоверности, актуальности внесенных сведений), в единую государственную информационную систему в сфере здравоохранения поставщиками информации, указанными в </w:t>
      </w:r>
      <w:hyperlink w:anchor="P2070" w:tooltip="4) уполномоченные исполнительные органы субъекта Российской Федерации;">
        <w:r>
          <w:rPr>
            <w:color w:val="0000FF"/>
          </w:rPr>
          <w:t>пункте 4 части 6 статьи 91.1</w:t>
        </w:r>
      </w:hyperlink>
      <w:r>
        <w:t xml:space="preserve"> настоящего Федерального закона.</w:t>
      </w:r>
    </w:p>
    <w:p w:rsidR="00751D49" w:rsidRDefault="00C85482">
      <w:pPr>
        <w:pStyle w:val="ConsPlusNormal0"/>
        <w:jc w:val="both"/>
      </w:pPr>
      <w:r>
        <w:t xml:space="preserve">(п. 3 введен Федеральным </w:t>
      </w:r>
      <w:hyperlink r:id="rId1063" w:tooltip="Федеральный закон от 04.08.2023 N 46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462-ФЗ</w:t>
      </w:r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Предметом государственного контроля (надзора) за реализацией органами местного самоуправления полномочий в сфере охраны здоровья являются соблюдение: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прав граждан в сфере охраны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порядка организации и проведения ведомственного контроля </w:t>
      </w:r>
      <w:r>
        <w:t>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</w:t>
      </w:r>
      <w:r>
        <w:t xml:space="preserve"> в соответствии с </w:t>
      </w:r>
      <w:hyperlink w:anchor="P442" w:tooltip="2.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">
        <w:r>
          <w:rPr>
            <w:color w:val="0000FF"/>
          </w:rPr>
          <w:t>частью 2 статьи 16</w:t>
        </w:r>
      </w:hyperlink>
      <w:r>
        <w:t xml:space="preserve"> настоящего Федерального закона и Федеральным </w:t>
      </w:r>
      <w:hyperlink r:id="rId1064" w:tooltip="Федеральный закон от 21.12.2021 N 414-ФЗ (ред. от 28.12.2025) &quot;Об общих принципах организации публичной власти в субъектах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</w:t>
      </w:r>
      <w:r>
        <w:t>ции".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6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При осуществлении государственного контроля (надзора) за р</w:t>
      </w:r>
      <w:r>
        <w:t>еализацией исполнительными органами субъектов Российской Федерации полномочий в сфере охраны здоровья и государственного контроля (надзора) за реализацией органами местного самоуправления полномочий в сфере охраны здоровья проводятся следующие виды меропри</w:t>
      </w:r>
      <w:r>
        <w:t>ятий: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6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документарные проверки;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выездные проверки.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Организац</w:t>
      </w:r>
      <w:r>
        <w:t xml:space="preserve">ия и осуществление государственного контроля (надзора) за реализацией исполнительными органами субъектов Российской Федерации полномочий в сфере охраны здоровья регулируются Федеральным </w:t>
      </w:r>
      <w:hyperlink r:id="rId1067" w:tooltip="Федеральный закон от 21.12.2021 N 414-ФЗ (ред. от 28.12.2025) &quot;Об общих принципах организации публичной власти в субъектах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декабря 2021 года N 414-ФЗ "Об общих п</w:t>
      </w:r>
      <w:r>
        <w:t>ринципах организации публичной власти в субъектах Российской Федерации".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6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</w:t>
      </w:r>
      <w:r>
        <w:t>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6. Организация и осуществление государственного контроля (надзора) за реализацией органами местного самоуправления полномочий в сфере охраны здоровья регулируются Федеральным </w:t>
      </w:r>
      <w:hyperlink r:id="rId1069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</w:t>
      </w:r>
      <w:r>
        <w:t>организации местного самоуправления в Российской Федерации".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7. </w:t>
      </w:r>
      <w:hyperlink r:id="rId1070" w:tooltip="Постановление Правительства РФ от 03.08.2021 N 1297 (ред. от 14.02.2024) &quot;Об утверждении Положения о государственном контроле (надзоре) за реализацией исполнительными органами субъектов Российской Федерации полномочий в сфере охраны здоровья и государственном ">
        <w:r>
          <w:rPr>
            <w:color w:val="0000FF"/>
          </w:rPr>
          <w:t>Положение</w:t>
        </w:r>
      </w:hyperlink>
      <w:r>
        <w:t xml:space="preserve"> о государственном контроле (надзоре) за реализ</w:t>
      </w:r>
      <w:r>
        <w:t xml:space="preserve">ацией исполнительными органами субъектов Российской Федерации полномочий в сфере охраны здоровья и государственном контроле (надзоре) за реализацией органами местного самоуправления полномочий в сфере охраны здоровья утверждается Правительством Российской </w:t>
      </w:r>
      <w:r>
        <w:t>Федерации.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7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86" w:name="P2006"/>
      <w:bookmarkEnd w:id="186"/>
      <w:r>
        <w:t>Статья 89. Ведомственный контроль качества и безопаснос</w:t>
      </w:r>
      <w:r>
        <w:t>ти медицинской деятельности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Федеральными органами исполнительной власти,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</w:t>
      </w:r>
      <w:r>
        <w:t xml:space="preserve">ости подведомственных им органов и организаций, предметом которого является соблюдение обязательных требований, указанных в </w:t>
      </w:r>
      <w:hyperlink w:anchor="P1959" w:tooltip="а) прав граждан в сфере охраны здоровья;">
        <w:r>
          <w:rPr>
            <w:color w:val="0000FF"/>
          </w:rPr>
          <w:t>подпунктах "а"</w:t>
        </w:r>
      </w:hyperlink>
      <w:r>
        <w:t xml:space="preserve"> - </w:t>
      </w:r>
      <w:hyperlink w:anchor="P1961" w:tooltip="в) утратил силу с 1 января 2022 года. - Федеральный закон от 11.06.2021 N 170-ФЗ;">
        <w:r>
          <w:rPr>
            <w:color w:val="0000FF"/>
          </w:rPr>
          <w:t>"в"</w:t>
        </w:r>
      </w:hyperlink>
      <w:r>
        <w:t xml:space="preserve">, </w:t>
      </w:r>
      <w:hyperlink w:anchor="P1963" w:tooltip="д) ограничений, налагаемых на медицинских работников, руководителей медицинских организаций,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;">
        <w:r>
          <w:rPr>
            <w:color w:val="0000FF"/>
          </w:rPr>
          <w:t>"д"</w:t>
        </w:r>
      </w:hyperlink>
      <w:r>
        <w:t xml:space="preserve">, </w:t>
      </w:r>
      <w:hyperlink w:anchor="P1964" w:tooltip="е) требований к организации и проведению внутреннего контроля качества и безопасности медицинской деятельности;">
        <w:r>
          <w:rPr>
            <w:color w:val="0000FF"/>
          </w:rPr>
          <w:t>"е"</w:t>
        </w:r>
      </w:hyperlink>
      <w:r>
        <w:t xml:space="preserve"> и </w:t>
      </w:r>
      <w:hyperlink w:anchor="P1966" w:tooltip="з) требований к обеспечению доступности для инвалидов объектов инфраструктуры и предоставляемых услуг в сфере охраны здоровья;">
        <w:r>
          <w:rPr>
            <w:color w:val="0000FF"/>
          </w:rPr>
          <w:t>"з" пункта 1 части 2 статьи 87</w:t>
        </w:r>
      </w:hyperlink>
      <w:r>
        <w:t xml:space="preserve"> настоящего Ф</w:t>
      </w:r>
      <w:r>
        <w:t xml:space="preserve">едерального закона и </w:t>
      </w:r>
      <w:hyperlink w:anchor="P2196" w:tooltip="1) соблюдение обязательных требований к обращению медицинских изделий, в том числе:">
        <w:r>
          <w:rPr>
            <w:color w:val="0000FF"/>
          </w:rPr>
          <w:t>пункте 1 части 2 статьи 95</w:t>
        </w:r>
      </w:hyperlink>
      <w:r>
        <w:t xml:space="preserve"> настоящего Федерального закона (в части соблюдения медицинскими организациями требований к </w:t>
      </w:r>
      <w:r>
        <w:t xml:space="preserve">безопасному применению и эксплуатации медицинских изделий и их утилизации (уничтожению), посредством осуществления полномочий, предусмотренных </w:t>
      </w:r>
      <w:hyperlink w:anchor="P1972" w:tooltip="1) документарная проверка;">
        <w:r>
          <w:rPr>
            <w:color w:val="0000FF"/>
          </w:rPr>
          <w:t>пунктами 1</w:t>
        </w:r>
      </w:hyperlink>
      <w:r>
        <w:t xml:space="preserve"> и </w:t>
      </w:r>
      <w:hyperlink w:anchor="P1973" w:tooltip="2) выездная проверка;">
        <w:r>
          <w:rPr>
            <w:color w:val="0000FF"/>
          </w:rPr>
          <w:t>2 части 3 статьи 87</w:t>
        </w:r>
      </w:hyperlink>
      <w:r>
        <w:t xml:space="preserve"> настоящего Федерального закона.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11.06.2021 </w:t>
      </w:r>
      <w:hyperlink r:id="rId1072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N 170-ФЗ</w:t>
        </w:r>
      </w:hyperlink>
      <w:r>
        <w:t xml:space="preserve">, </w:t>
      </w:r>
      <w:r>
        <w:t xml:space="preserve">от 08.08.2024 </w:t>
      </w:r>
      <w:hyperlink r:id="rId107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</w:t>
      </w:r>
      <w:hyperlink r:id="rId1074" w:tooltip="Приказ Минздрава России от 31.07.2020 N 787н &quot;Об утверждении Порядка организации и проведения ведомственного контроля качества и безопасности медицинской деятельности&quot; (Зарегистрировано в Минюсте России 02.10.2020 N 60190) {КонсультантПлюс}">
        <w:r>
          <w:rPr>
            <w:color w:val="0000FF"/>
          </w:rPr>
          <w:t>Порядок</w:t>
        </w:r>
      </w:hyperlink>
      <w:r>
        <w:t xml:space="preserve">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87" w:name="P2012"/>
      <w:bookmarkEnd w:id="187"/>
      <w:r>
        <w:t>Статья 90. Внутренний контроль качества и безопасности медицинской деятельности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Органами, организациями государственной, муниципальной и частной систем здравоохранения осуществляется внутренний контроль качества и безопасности медицинской деятельности в с</w:t>
      </w:r>
      <w:r>
        <w:t xml:space="preserve">оответствии с </w:t>
      </w:r>
      <w:hyperlink r:id="rId1075" w:tooltip="Приказ Минздрава России от 31.07.2020 N 785н &quot;Об утверждении Требований к организации и проведению внутреннего контроля качества и безопасности медицинской деятельности&quot; (Зарегистрировано в Минюсте России 02.10.2020 N 60192) {КонсультантПлюс}">
        <w:r>
          <w:rPr>
            <w:color w:val="0000FF"/>
          </w:rPr>
          <w:t>требованиями</w:t>
        </w:r>
      </w:hyperlink>
      <w:r>
        <w:t xml:space="preserve"> к его организации и проведению, утвержденными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>(в ред</w:t>
      </w:r>
      <w:r>
        <w:t xml:space="preserve">. Федерального </w:t>
      </w:r>
      <w:hyperlink r:id="rId1076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закона</w:t>
        </w:r>
      </w:hyperlink>
      <w:r>
        <w:t xml:space="preserve"> от 25.12.2018 N 489-ФЗ)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91. Информационное обеспечение в сфере здравоохранения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(в ред</w:t>
      </w:r>
      <w:r>
        <w:t xml:space="preserve">. Федерального </w:t>
      </w:r>
      <w:hyperlink r:id="rId1077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закона</w:t>
        </w:r>
      </w:hyperlink>
      <w:r>
        <w:t xml:space="preserve"> от 29.07.2017 N 242-ФЗ)</w:t>
      </w:r>
    </w:p>
    <w:p w:rsidR="00751D49" w:rsidRDefault="00751D49">
      <w:pPr>
        <w:pStyle w:val="ConsPlusNormal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Информационное обеспечение в сфере здравоохранения осуществляется посредством создания, развития и эксплуатации федеральн</w:t>
      </w:r>
      <w:r>
        <w:t>ых государственных информационных систем в сфере здравоохранения, информационных систем в сфере здравоохранения Федерального фонда обязательного медицинского страхования, в том числе развития и эксплуатации государственной информационной системы обязательн</w:t>
      </w:r>
      <w:r>
        <w:t>ого медицинского страхования, и территориальных фондов обязательного медицинского страхования, государственных информационных систем в сфере здравоохранения субъектов Российской Федерации, медицинских информационных систем медицинских организаций, информац</w:t>
      </w:r>
      <w:r>
        <w:t>ионных систем фармацевтических организаций (далее - информационные системы в сфере здравоохранения).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78" w:tooltip="Федеральный закон от 22.12.2020 N 438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22.12.2020 N 438-ФЗ)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В информационных системах в сфере здравоохранения осуществляют</w:t>
      </w:r>
      <w:r>
        <w:t>ся сбор, хранение, обработка и предоставление информации об органах, организациях государственной, муниципальной и частной систем здравоохранения и об осуществлении медицинской и иной деятельности в сфере охраны здоровья. Обработка персональных данных в ин</w:t>
      </w:r>
      <w:r>
        <w:t>формационных системах в сфере здравоохранения осуществляется с соблюдением требований, установленных законодательством Российской Федерации в области персональных данных, и соблюдением врачебной тайны.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88" w:name="P2024"/>
      <w:bookmarkEnd w:id="188"/>
      <w:r>
        <w:t>3. Операторами информационных систем в сфере здравоохр</w:t>
      </w:r>
      <w:r>
        <w:t>анения являются уполномоченный федеральный орган исполнительной власти, иные федеральные органы исполнительной власти в сфере охраны здоровья и их территориальные органы, исполнительные органы субъекта Российской Федерации, уполномоченные высшим исполнител</w:t>
      </w:r>
      <w:r>
        <w:t>ьным органом субъекта Российской Федерации на создание, развитие и эксплуатацию государственной информационной системы в сфере здравоохранения субъекта Российской Федерации (далее - уполномоченные исполнительные органы субъекта Российской Федерации), орган</w:t>
      </w:r>
      <w:r>
        <w:t>изации, назначенные указанными органами,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части, касающейся персонифицированного учета в системе обязательного меди</w:t>
      </w:r>
      <w:r>
        <w:t>цинского страхования, медицинские организации и фармацевтические организации.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7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4. </w:t>
      </w:r>
      <w:hyperlink r:id="rId1080" w:tooltip="Приказ Минздрава России от 24.12.2018 N 911н &quot;Об утверждении 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">
        <w:r>
          <w:rPr>
            <w:color w:val="0000FF"/>
          </w:rPr>
          <w:t>Требования</w:t>
        </w:r>
      </w:hyperlink>
      <w:r>
        <w:t xml:space="preserve">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</w:t>
      </w:r>
      <w:r>
        <w:t>ских организаций устанавливаются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89" w:name="P2027"/>
      <w:bookmarkEnd w:id="189"/>
      <w:r>
        <w:t>5. Иные информационные системы, предназначенные для сбора, хранения, обработки и предоставления информации, касающейся деятельности медицинских организаций и предост</w:t>
      </w:r>
      <w:r>
        <w:t xml:space="preserve">авляемых ими услуг (далее - иные информационные системы), могут взаимодействовать с информационными системами в сфере здравоохранения и медицинскими организациями в </w:t>
      </w:r>
      <w:hyperlink r:id="rId1081" w:tooltip="Постановление Правительства РФ от 12.04.2018 N 447 (ред. от 21.08.2020) &quot;Об утверждении Правил взаимодействия иных информационных систем, предназначенных для сбора, хранения, обработки и предоставления информации, касающейся деятельности медицинских организаци">
        <w:r>
          <w:rPr>
            <w:color w:val="0000FF"/>
          </w:rPr>
          <w:t>порядке</w:t>
        </w:r>
      </w:hyperlink>
      <w:r>
        <w:t>, на условиях и в соответствии с требованиями, установленными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Иные информационные системы подключаются к единой государственной системе в сфере здравоохранения упол</w:t>
      </w:r>
      <w:r>
        <w:t xml:space="preserve">номоченным федеральным органом исполнительной власти и к единой </w:t>
      </w:r>
      <w:hyperlink r:id="rId1082" w:tooltip="Приказ Минкомсвязи России от 13.04.2012 N 107 (ред. от 19.08.2022) &quot;Об утверждении Положения о федеральной государственной информационной системе &quot;Единая система идентификации и аутентификации в инфраструктуре, обеспечивающей информационно-технологическое взаи">
        <w:r>
          <w:rPr>
            <w:color w:val="0000FF"/>
          </w:rPr>
          <w:t>системе</w:t>
        </w:r>
      </w:hyperlink>
      <w:r>
        <w:t xml:space="preserve"> идентификации и аутентификации федеральным испо</w:t>
      </w:r>
      <w:r>
        <w:t>лнительным органом государственной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90" w:name="P2030"/>
      <w:bookmarkEnd w:id="190"/>
      <w:r>
        <w:t>Статья 91.1. Единая государственная информационная система в сфере</w:t>
      </w:r>
      <w:r>
        <w:t xml:space="preserve"> здравоохранения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(введена Федеральным </w:t>
      </w:r>
      <w:hyperlink r:id="rId1083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законом</w:t>
        </w:r>
      </w:hyperlink>
      <w:r>
        <w:t xml:space="preserve"> от 29.07.2017 N 242-ФЗ)</w:t>
      </w:r>
    </w:p>
    <w:p w:rsidR="00751D49" w:rsidRDefault="00751D49">
      <w:pPr>
        <w:pStyle w:val="ConsPlusNormal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В целях обеспечения доступа граждан к услугам в сфере здравоохранения в электронной форме, а так</w:t>
      </w:r>
      <w:r>
        <w:t>же взаимодействия информационных систем в сфере здравоохранения уполномоченным федеральным органом исполнительной власти создается, развивается и эксплуатируется единая государственная информационная система в сфере здравоохранения (далее - единая система)</w:t>
      </w:r>
      <w:r>
        <w:t>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91" w:name="P2035"/>
      <w:bookmarkEnd w:id="191"/>
      <w:r>
        <w:t xml:space="preserve">2. </w:t>
      </w:r>
      <w:hyperlink r:id="rId1084" w:tooltip="Постановление Правительства РФ от 09.02.2022 N 140 (ред. от 26.12.2025) &quot;О единой государственной информационной системе в сфере здравоохранения&quot; (вместе с &quot;Положением о единой государственной информационной системе в сфере здравоохранения&quot;) (с изм. и доп., вс">
        <w:r>
          <w:rPr>
            <w:color w:val="0000FF"/>
          </w:rPr>
          <w:t>Положение</w:t>
        </w:r>
      </w:hyperlink>
      <w:r>
        <w:t xml:space="preserve"> о единой системе, в том числе порядок доступа к информации, содержащейся в ней, порядок и сроки предст</w:t>
      </w:r>
      <w:r>
        <w:t>авления информации в единую систему, порядок обмена информацией с использованием единой системы, утверждается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Единая система включает в себя: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сведения, содержащиеся в федеральных информационных системах в сфере здравоохранения, федеральных базах данных, федеральных регистрах и федеральных реестрах в сфере здравоохранения, ведение которых осуществляется уполномоченным федеральным органом испол</w:t>
      </w:r>
      <w:r>
        <w:t>нительной власти с использованием единой системы;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85" w:tooltip="Федеральный закон от 02.07.2021 N 313-ФЗ &quot;О внесении изменений в Федеральный закон &quot;Об оружии&quot; и статьи 79 и 91.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313-ФЗ)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92" w:name="P2039"/>
      <w:bookmarkEnd w:id="192"/>
      <w:r>
        <w:t>2) сведения о медицинских организациях и фармацевтических орган</w:t>
      </w:r>
      <w:r>
        <w:t>изациях (за исключением медицинских организаций и фармацевтических организаций,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служба, медицинских и фармацевти</w:t>
      </w:r>
      <w:r>
        <w:t>ческих организаций, подведомственных федеральным органам исполнительной власти, руководство деятельностью которых осуществляет Президент Российской Федерации, если указанными федеральными органами исполнительной власти не принято иное решение);</w:t>
      </w:r>
    </w:p>
    <w:p w:rsidR="00751D49" w:rsidRDefault="00C85482">
      <w:pPr>
        <w:pStyle w:val="ConsPlusNormal0"/>
        <w:jc w:val="both"/>
      </w:pPr>
      <w:r>
        <w:t>(п. 2 в ред</w:t>
      </w:r>
      <w:r>
        <w:t xml:space="preserve">. Федерального </w:t>
      </w:r>
      <w:hyperlink r:id="rId1086" w:tooltip="Федеральный закон от 28.12.2024 N 55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554-ФЗ)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2.1) сведения о лечебно-оздоровительных местностях федерального значения, курортах федерального значения, курортных регионах, лечебно-оздоровительных местностях регионального значения, курортах реги</w:t>
      </w:r>
      <w:r>
        <w:t xml:space="preserve">онального значения, природных лечебных ресурсах, санаторно-курортных организациях (за исключением санаторно-курортных организаций, подведомственных федеральным органам исполнительной власти, в которых федеральными законами предусмотрена военная служба или </w:t>
      </w:r>
      <w:r>
        <w:t>приравненная к ней служба, санаторно-курортных организаций, подведомственных федеральным органам исполнительной власти, руководство деятельностью которых осуществляет Президент Российской Федерации, если указанными федеральными органами исполнительной влас</w:t>
      </w:r>
      <w:r>
        <w:t>ти не принято иное решение);</w:t>
      </w:r>
    </w:p>
    <w:p w:rsidR="00751D49" w:rsidRDefault="00C85482">
      <w:pPr>
        <w:pStyle w:val="ConsPlusNormal0"/>
        <w:jc w:val="both"/>
      </w:pPr>
      <w:r>
        <w:t xml:space="preserve">(п. 2.1 введен Федеральным </w:t>
      </w:r>
      <w:hyperlink r:id="rId1087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законом</w:t>
        </w:r>
      </w:hyperlink>
      <w:r>
        <w:t xml:space="preserve"> от 04.08.2023 N 469-ФЗ; в ред. Федерального </w:t>
      </w:r>
      <w:hyperlink r:id="rId1088" w:tooltip="Федеральный закон от 28.12.2024 N 55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554-ФЗ)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93" w:name="P2043"/>
      <w:bookmarkEnd w:id="193"/>
      <w:r>
        <w:t xml:space="preserve">3) указанные в </w:t>
      </w:r>
      <w:hyperlink w:anchor="P2105" w:tooltip="Статья 93. Сведения о лицах, которые участвуют в осуществлении медицинской деятельности и фармацевтической деятельности">
        <w:r>
          <w:rPr>
            <w:color w:val="0000FF"/>
          </w:rPr>
          <w:t>статьях 93</w:t>
        </w:r>
      </w:hyperlink>
      <w:r>
        <w:t xml:space="preserve"> и </w:t>
      </w:r>
      <w:hyperlink w:anchor="P2129" w:tooltip="Статья 93.1. Сведения о лицах, обучающихся по образовательным программам среднего профессионального и высшего медицинского образования, образовательным программам среднего профессионального и высшего фармацевтического образования">
        <w:r>
          <w:rPr>
            <w:color w:val="0000FF"/>
          </w:rPr>
          <w:t>93.1</w:t>
        </w:r>
      </w:hyperlink>
      <w:r>
        <w:t xml:space="preserve"> настоящего Федерального закона</w:t>
      </w:r>
      <w:r>
        <w:t xml:space="preserve"> сведения о лицах, которые участвуют в осуществлении медицинской деятельности и фармацевтической деятельности, а также о лицах, обучающихся по образовательным программам среднего профессионального и высшего медицинского образования, образовательным програм</w:t>
      </w:r>
      <w:r>
        <w:t>мам среднего профессионального и высшего фармацевтического образования, за исключением сведений о лицах, которые участвуют в осуществлении медицинской деятельности и фармацевтической деятельности в медицинских и фармацевтических организациях, подведомствен</w:t>
      </w:r>
      <w:r>
        <w:t>ных федеральным органам исполнительной власти, в которых федеральными законами предусмотрена военная служба или приравненная к ней служба, если указанными федеральными органами исполнительной власти не принято иное решение, о лицах, обучающихся в образоват</w:t>
      </w:r>
      <w:r>
        <w:t>ельных организациях,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служба, если указанными федеральными органами исполнительной власти не принято иное решение</w:t>
      </w:r>
      <w:r>
        <w:t>, а также о лицах, обучающихся в образовательных организациях и заключивших с федеральными органами исполнительной власти, в которых федеральными законами предусмотрена военная служба или приравненная к ней служба, договор о целевом обучении, если указанны</w:t>
      </w:r>
      <w:r>
        <w:t>ми федеральными органами исполнительной власти не принято иное решение;</w:t>
      </w:r>
    </w:p>
    <w:p w:rsidR="00751D49" w:rsidRDefault="00C85482">
      <w:pPr>
        <w:pStyle w:val="ConsPlusNormal0"/>
        <w:jc w:val="both"/>
      </w:pPr>
      <w:r>
        <w:t xml:space="preserve">(п. 3 в ред. Федерального </w:t>
      </w:r>
      <w:hyperlink r:id="rId1089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закона</w:t>
        </w:r>
      </w:hyperlink>
      <w:r>
        <w:t xml:space="preserve"> от 14.07.2022 N 275-ФЗ)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4) указанные в </w:t>
      </w:r>
      <w:hyperlink w:anchor="P2156" w:tooltip="Статья 94. Сведения о лицах, которым оказывается медицинская помощь, а также о лицах, в отношении которых проводятся медицинские экспертизы, медицинские осмотры и медицинские освидетельствования">
        <w:r>
          <w:rPr>
            <w:color w:val="0000FF"/>
          </w:rPr>
          <w:t>статье 94</w:t>
        </w:r>
      </w:hyperlink>
      <w:r>
        <w:t xml:space="preserve"> настоящего Федерального закона и обезличенные в </w:t>
      </w:r>
      <w:hyperlink r:id="rId1090" w:tooltip="Приказ Минздрава России от 20.03.2025 N 139н &quot;Об утверждении Порядка обезличивания сведений о лицах, которым оказывается медицинская помощь, а также о лицах, в отношении которых проводятся медицинские экспертизы, медицинские осмотры и медицинские освидетельств">
        <w:r>
          <w:rPr>
            <w:color w:val="0000FF"/>
          </w:rPr>
          <w:t>порядке</w:t>
        </w:r>
      </w:hyperlink>
      <w:r>
        <w:t xml:space="preserve">, установленном уполномоченным федеральным </w:t>
      </w:r>
      <w:r>
        <w:t>органом исполнительной власти по согласованию с федеральным органом исполнительной власти, осуществляющим функции по контролю и надзору в сфере средств массовой информации, сведения о лицах, которым оказывается медицинская помощь, а также о лицах, в отноше</w:t>
      </w:r>
      <w:r>
        <w:t>нии которых проводятся медицинские экспертизы, медицинские осмотры и медицинские освидетельствования;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сведения о медицинской документации, по составу которых невозможно определить состояние здоровья гражданина, и сведения о медицинской организации, в ко</w:t>
      </w:r>
      <w:r>
        <w:t>торой медицинская документация создана и хранится;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5.1) медицинскую документацию и (или) сведения о состоянии здоровья гражданина, предоставленные с согласия гражданина (его законного представителя) или размещенные гражданином (его законным представителем)</w:t>
      </w:r>
      <w:r>
        <w:t>, в том числе посредством единого портала государственных и муниципальных услуг;</w:t>
      </w:r>
    </w:p>
    <w:p w:rsidR="00751D49" w:rsidRDefault="00C85482">
      <w:pPr>
        <w:pStyle w:val="ConsPlusNormal0"/>
        <w:jc w:val="both"/>
      </w:pPr>
      <w:r>
        <w:t xml:space="preserve">(п. 5.1 введен Федеральным </w:t>
      </w:r>
      <w:hyperlink r:id="rId1091" w:tooltip="Федеральный закон от 02.07.2021 N 3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сведения статистического наблюдения в сфере здравоохранения, сводную аналитическую информацию по вопр</w:t>
      </w:r>
      <w:r>
        <w:t>осам осуществления медицинской деятельности и оказания медицинской помощи, а также осуществления фармацевтической деятельности;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092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закона</w:t>
        </w:r>
      </w:hyperlink>
      <w:r>
        <w:t xml:space="preserve"> от 14.07.2022 N 275-ФЗ)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6.1) сведения о государственной регистрации рождения и о государственной регистрации смерти, содержащиеся в Едином государственном реестре записей актов гражданского состояния, и сведения о вне</w:t>
      </w:r>
      <w:r>
        <w:t>сении исправлений или изменений в записи актов о рождении и о смерти, содержащиеся в указанном реестре, используемые для целей статистического наблюдения в сфере здравоохранения, а также для актуализации сведений, содержащихся в федеральных регистрах и фед</w:t>
      </w:r>
      <w:r>
        <w:t xml:space="preserve">еральных реестрах, указанных в </w:t>
      </w:r>
      <w:hyperlink w:anchor="P2059" w:tooltip="4. Единая система обеспечивает ведение федеральных регистров, предусмотренных частью 2.1 статьи 43, частями 4 и 8 статьи 44, частью 1 статьи 44.1 настоящего Федерального закона и статьей 24.1 Закона Российской Федерации от 15 мая 1991 года N 1244-1 &quot;О социальн">
        <w:r>
          <w:rPr>
            <w:color w:val="0000FF"/>
          </w:rPr>
          <w:t>части 4</w:t>
        </w:r>
      </w:hyperlink>
      <w:r>
        <w:t xml:space="preserve"> настоящей статьи;</w:t>
      </w:r>
    </w:p>
    <w:p w:rsidR="00751D49" w:rsidRDefault="00C85482">
      <w:pPr>
        <w:pStyle w:val="ConsPlusNormal0"/>
        <w:jc w:val="both"/>
      </w:pPr>
      <w:r>
        <w:t xml:space="preserve">(п. 6.1 введен Федеральным </w:t>
      </w:r>
      <w:hyperlink r:id="rId1093" w:tooltip="Федеральный закон от 02.07.2021 N 3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сведения об организации оказания высокотехнологичной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7.1) сведения</w:t>
      </w:r>
      <w:r>
        <w:t xml:space="preserve"> об организации оказания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Российской Федерации или федеральные о</w:t>
      </w:r>
      <w:r>
        <w:t>рганы исполнительной власти, в соответствии с едиными требованиями базовой программы обязательного медицинского страхования;</w:t>
      </w:r>
    </w:p>
    <w:p w:rsidR="00751D49" w:rsidRDefault="00C85482">
      <w:pPr>
        <w:pStyle w:val="ConsPlusNormal0"/>
        <w:jc w:val="both"/>
      </w:pPr>
      <w:r>
        <w:t xml:space="preserve">(п. 7.1 введен Федеральным </w:t>
      </w:r>
      <w:hyperlink r:id="rId1094" w:tooltip="Федеральный закон от 22.12.2020 N 438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22.12.2020 N 438-ФЗ)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сведения, необходимые для осуще</w:t>
      </w:r>
      <w:r>
        <w:t>ствления мониторинга и контроля в сфере закупок лекарственных препаратов для обеспечения государственных и муниципальных нужд;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9) сведения об организации обеспечения граждан лекарственными препаратами для медицинского применения, медицинскими изделиями (из</w:t>
      </w:r>
      <w:r>
        <w:t xml:space="preserve">делиями медицинского назначения) и специализированными продуктами лечебного питания в соответствии со </w:t>
      </w:r>
      <w:hyperlink r:id="rId109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статьей 6.2</w:t>
        </w:r>
      </w:hyperlink>
      <w:r>
        <w:t xml:space="preserve"> Федерального закона от 17 июля 1999 года N 178-ФЗ "О государственной социальной помощи", </w:t>
      </w:r>
      <w:hyperlink w:anchor="P292" w:tooltip="19) организация обеспечения лиц, инфицированных вирусом иммунодефицита человека, в том числе в сочетании с вирусами гепатитов B и C, антивирусными лекарственными препаратами для медицинского применения, включенными в перечень жизненно необходимых и важнейших л">
        <w:r>
          <w:rPr>
            <w:color w:val="0000FF"/>
          </w:rPr>
          <w:t>пунктами 19</w:t>
        </w:r>
      </w:hyperlink>
      <w:r>
        <w:t xml:space="preserve"> и </w:t>
      </w:r>
      <w:hyperlink w:anchor="P294" w:tooltip="20) организация обеспечения лиц, больных туберкулезом с множественной лекарственной устойчивостью возбудителя, антибактериальными и противотуберкулезными лекарственными препаратами для медицинского применения, включенными в перечень жизненно необходимых и важн">
        <w:r>
          <w:rPr>
            <w:color w:val="0000FF"/>
          </w:rPr>
          <w:t>20 части 1 статьи 14</w:t>
        </w:r>
      </w:hyperlink>
      <w:r>
        <w:t xml:space="preserve">, </w:t>
      </w:r>
      <w:hyperlink w:anchor="P1005" w:tooltip="Статья 44. Медицинская помощь гражданам, которым предоставляются государственные гарантии в виде обеспечения лекарственными препаратами и специализированными продуктами лечебного питания">
        <w:r>
          <w:rPr>
            <w:color w:val="0000FF"/>
          </w:rPr>
          <w:t>статьей 44</w:t>
        </w:r>
      </w:hyperlink>
      <w:r>
        <w:t xml:space="preserve"> и </w:t>
      </w:r>
      <w:hyperlink w:anchor="P1800" w:tooltip="5) перечень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">
        <w:r>
          <w:rPr>
            <w:color w:val="0000FF"/>
          </w:rPr>
          <w:t>пунктом 5 части 2 статьи 81</w:t>
        </w:r>
      </w:hyperlink>
      <w:r>
        <w:t xml:space="preserve"> настоящего Федерального закона;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10) классификаторы, справочники и иную нормативно-справочную информацию в сфере здравоохра</w:t>
      </w:r>
      <w:r>
        <w:t xml:space="preserve">нения, </w:t>
      </w:r>
      <w:hyperlink r:id="rId1096" w:tooltip="Приказ Минздрава России от 27.08.2020 N 906н &quot;Об утверждении перечня, порядка ведения и использования классификаторов, справочников и иной нормативно-справочной информации в сфере здравоохранения&quot; (Зарегистрировано в Минюсте России 14.09.2020 N 59810) {Консуль">
        <w:r>
          <w:rPr>
            <w:color w:val="0000FF"/>
          </w:rPr>
          <w:t>перечень</w:t>
        </w:r>
      </w:hyperlink>
      <w:r>
        <w:t xml:space="preserve">, </w:t>
      </w:r>
      <w:hyperlink r:id="rId1097" w:tooltip="Приказ Минздрава России от 27.08.2020 N 906н &quot;Об утверждении перечня, порядка ведения и использования классификаторов, справочников и иной нормативно-справочной информации в сфере здравоохранения&quot; (Зарегистрировано в Минюсте России 14.09.2020 N 59810) {Консуль">
        <w:r>
          <w:rPr>
            <w:color w:val="0000FF"/>
          </w:rPr>
          <w:t>порядок</w:t>
        </w:r>
      </w:hyperlink>
      <w:r>
        <w:t xml:space="preserve"> ведения и использования которой определяются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94" w:name="P2059"/>
      <w:bookmarkEnd w:id="194"/>
      <w:r>
        <w:t xml:space="preserve">4. Единая </w:t>
      </w:r>
      <w:r>
        <w:t xml:space="preserve">система обеспечивает ведение федеральных регистров, предусмотренных </w:t>
      </w:r>
      <w:hyperlink w:anchor="P988" w:tooltip="2.1. В целях организации оказания медицинской помощи, включая обеспечение лекарственными препаратами для медицинского применения, при отдельных заболеваниях, указанных в части 1 настоящей статьи, уполномоченным федеральным органом исполнительной власти в поряд">
        <w:r>
          <w:rPr>
            <w:color w:val="0000FF"/>
          </w:rPr>
          <w:t>частью 2.1 статьи 43</w:t>
        </w:r>
      </w:hyperlink>
      <w:r>
        <w:t xml:space="preserve">, </w:t>
      </w:r>
      <w:hyperlink w:anchor="P1011" w:tooltip="4. В целях обеспечения граждан, страдающих заболеваниями, включенными в перечень, утвержденный в соответствии с частью 3 настоящей статьи, лекарственными препаратами и специализированными продуктами лечебного питания осуществляется ведение Федерального регистр">
        <w:r>
          <w:rPr>
            <w:color w:val="0000FF"/>
          </w:rPr>
          <w:t>частями 4</w:t>
        </w:r>
      </w:hyperlink>
      <w:r>
        <w:t xml:space="preserve"> и </w:t>
      </w:r>
      <w:hyperlink w:anchor="P1026" w:tooltip="8. В целях обеспечения лиц, указанных в части 7 настоящей статьи, лекарственными препаратами уполномоченный федеральный орган исполнительной власти в порядке, устанавливаемом Правительством Российской Федерации, осуществляет ведение Федерального регистра лиц, ">
        <w:r>
          <w:rPr>
            <w:color w:val="0000FF"/>
          </w:rPr>
          <w:t>8 статьи 44</w:t>
        </w:r>
      </w:hyperlink>
      <w:r>
        <w:t xml:space="preserve">, </w:t>
      </w:r>
      <w:hyperlink w:anchor="P1047" w:tooltip="1. В целях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медицинских организаций государственной, муниципальной и частной систем здравоохранени">
        <w:r>
          <w:rPr>
            <w:color w:val="0000FF"/>
          </w:rPr>
          <w:t>частью 1 статьи 44.1</w:t>
        </w:r>
      </w:hyperlink>
      <w:r>
        <w:t xml:space="preserve"> настоящего Федерального закона и </w:t>
      </w:r>
      <w:hyperlink r:id="rId1098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статьей 24.1</w:t>
        </w:r>
      </w:hyperlink>
      <w:r>
        <w:t xml:space="preserve"> Закона Российской Федерации от 15 мая 1991 года N 1244-1 "О социальной защите граждан, подвергшихся воздействию радиации всл</w:t>
      </w:r>
      <w:r>
        <w:t xml:space="preserve">едствие катастрофы на Чернобыльской АЭС", и федеральных реестров, предусмотренных </w:t>
      </w:r>
      <w:hyperlink w:anchor="P1217" w:tooltip="1. В целях координации деятельности федеральных органов исполнительной власти, исполнительных органов субъектов Российской Федерации, органов местного самоуправления, медицинских организаций государственной, муниципальной и частной систем здравоохранения в час">
        <w:r>
          <w:rPr>
            <w:color w:val="0000FF"/>
          </w:rPr>
          <w:t>частью 1 статьи 53.1</w:t>
        </w:r>
      </w:hyperlink>
      <w:r>
        <w:t xml:space="preserve"> и </w:t>
      </w:r>
      <w:hyperlink w:anchor="P1442" w:tooltip="1. В целях координации деятельности федеральных органов исполнительной власти, исполнительных органов субъектов Российской Федерации, органов местного самоуправления, медицинских организаций государственной, муниципальной и частной систем здравоохранения в час">
        <w:r>
          <w:rPr>
            <w:color w:val="0000FF"/>
          </w:rPr>
          <w:t>частью 1 статьи 68.1</w:t>
        </w:r>
      </w:hyperlink>
      <w:r>
        <w:t xml:space="preserve"> настоящего Федерального закона, государственного реест</w:t>
      </w:r>
      <w:r>
        <w:t xml:space="preserve">ра курортного фонда Российской Федерации, предусмотренного </w:t>
      </w:r>
      <w:hyperlink r:id="rId1099" w:tooltip="Федеральный закон от 23.02.1995 N 26-ФЗ (ред. от 28.12.2024) &quot;О природных лечебных ресурсах, лечебно-оздоровительных местностях и курортах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 23 февраля 1995 года N 26-ФЗ "О природных лечебных ресурсах, лечебно-оздоровительных местностях и курортах".</w:t>
      </w:r>
    </w:p>
    <w:p w:rsidR="00751D49" w:rsidRDefault="00C85482">
      <w:pPr>
        <w:pStyle w:val="ConsPlusNormal0"/>
        <w:jc w:val="both"/>
      </w:pPr>
      <w:r>
        <w:t>(в ред. Федеральных з</w:t>
      </w:r>
      <w:r>
        <w:t xml:space="preserve">аконов от 02.07.2021 </w:t>
      </w:r>
      <w:hyperlink r:id="rId1100" w:tooltip="Федеральный закон от 02.07.2021 N 3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358-ФЗ</w:t>
        </w:r>
      </w:hyperlink>
      <w:r>
        <w:t xml:space="preserve">, от 04.08.2023 </w:t>
      </w:r>
      <w:hyperlink r:id="rId1101" w:tooltip="Федеральный закон от 04.08.2023 N 469-ФЗ (ред. от 08.08.2024) &quot;О внесении изменений в Федеральный закон &quot;О природных лечебных ресурсах, лечебно-оздоровительных местностях и курортах&quot;, отдельные законодательные акты Российской Федерации и признании утратившими ">
        <w:r>
          <w:rPr>
            <w:color w:val="0000FF"/>
          </w:rPr>
          <w:t>N 469-ФЗ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4.1. Единая система помимо федеральных регистров, у</w:t>
      </w:r>
      <w:r>
        <w:t xml:space="preserve">казанных в </w:t>
      </w:r>
      <w:hyperlink w:anchor="P2059" w:tooltip="4. Единая система обеспечивает ведение федеральных регистров, предусмотренных частью 2.1 статьи 43, частями 4 и 8 статьи 44, частью 1 статьи 44.1 настоящего Федерального закона и статьей 24.1 Закона Российской Федерации от 15 мая 1991 года N 1244-1 &quot;О социальн">
        <w:r>
          <w:rPr>
            <w:color w:val="0000FF"/>
          </w:rPr>
          <w:t>части 4</w:t>
        </w:r>
      </w:hyperlink>
      <w:r>
        <w:t xml:space="preserve"> настоящей статьи, обеспечивает ведение иных федеральных регистров лиц с отдельными заболеваниями или регистров иных категорий лиц в случаях и в порядке, которые установлены Правительством Российской</w:t>
      </w:r>
      <w:r>
        <w:t xml:space="preserve"> Федерации.</w:t>
      </w:r>
    </w:p>
    <w:p w:rsidR="00751D49" w:rsidRDefault="00C85482">
      <w:pPr>
        <w:pStyle w:val="ConsPlusNormal0"/>
        <w:jc w:val="both"/>
      </w:pPr>
      <w:r>
        <w:t xml:space="preserve">(часть 4.1 введена Федеральным </w:t>
      </w:r>
      <w:hyperlink r:id="rId1102" w:tooltip="Федеральный закон от 02.07.2021 N 3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5.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</w:t>
      </w:r>
      <w:r>
        <w:t xml:space="preserve">ипальных услуг, </w:t>
      </w:r>
      <w:hyperlink r:id="rId1103" w:tooltip="Распоряжение Правительства РФ от 15.11.2017 N 2521-р &lt;О Перечне услуг в сфере здравоохранения, возможность предоставления которых гражданам в электронной форме посредством единого портала государственных и муниципальных услуг обеспечивает единая государственна">
        <w:r>
          <w:rPr>
            <w:color w:val="0000FF"/>
          </w:rPr>
          <w:t>перечень</w:t>
        </w:r>
      </w:hyperlink>
      <w:r>
        <w:t xml:space="preserve"> которых утверждается Правительством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 Поставщиками информации в единую систему и пользователями содержащейся в единой системе информации являются: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104" w:tooltip="Федеральный закон от 02.07.2021 N 3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358-ФЗ)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уполномоченный федеральный орган исполнительной власти;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федеральные органы исполнительной власти в сфере охраны здоровья и иные федеральные органы исполнительной власти в соответствии с полномочиями, установленными законодательством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Федеральный фонд обязательного медицинского страхов</w:t>
      </w:r>
      <w:r>
        <w:t>ания и территориальные фонды обязательного медицинского страхования, Фонд пенсионного и социального страхования Российской Федерации;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105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закона</w:t>
        </w:r>
      </w:hyperlink>
      <w:r>
        <w:t xml:space="preserve"> от 28.12.2022 N 569-ФЗ)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195" w:name="P2070"/>
      <w:bookmarkEnd w:id="195"/>
      <w:r>
        <w:t>4) уполномоченные исполнительные органы субъекта Российской Федерации;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10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органы местного самоуправления, осуществляющие полномочия в сфере охраны здоровья;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медицинские организации и фармацевтические организации;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6.1) организации, осуществляющие образов</w:t>
      </w:r>
      <w:r>
        <w:t>ательную деятельность по образовательным программам среднего профессионального и высшего медицинского образования, образовательным программам среднего профессионального и высшего фармацевтического образования;</w:t>
      </w:r>
    </w:p>
    <w:p w:rsidR="00751D49" w:rsidRDefault="00C85482">
      <w:pPr>
        <w:pStyle w:val="ConsPlusNormal0"/>
        <w:jc w:val="both"/>
      </w:pPr>
      <w:r>
        <w:t xml:space="preserve">(п. 6.1 введен Федеральным </w:t>
      </w:r>
      <w:hyperlink r:id="rId1107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законом</w:t>
        </w:r>
      </w:hyperlink>
      <w:r>
        <w:t xml:space="preserve"> от 14.07.2022 N 275-ФЗ)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7) организации, являющиеся операторами иных информационных систем, указанных в </w:t>
      </w:r>
      <w:hyperlink w:anchor="P2027" w:tooltip="5. Иные информационные системы, предназначенные для сбора, хранения, обработки и предоставления информации, касающейся деятельности медицинских организаций и предоставляемых ими услуг (далее - иные информационные системы), могут взаимодействовать с информацион">
        <w:r>
          <w:rPr>
            <w:color w:val="0000FF"/>
          </w:rPr>
          <w:t>части 5 статьи 91</w:t>
        </w:r>
      </w:hyperlink>
      <w:r>
        <w:t xml:space="preserve"> настоящего Федерального закона;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граждане.</w:t>
      </w:r>
    </w:p>
    <w:p w:rsidR="00751D49" w:rsidRDefault="00C85482">
      <w:pPr>
        <w:pStyle w:val="ConsPlusNormal0"/>
        <w:jc w:val="both"/>
      </w:pPr>
      <w:r>
        <w:t xml:space="preserve">(п. 8 введен Федеральным </w:t>
      </w:r>
      <w:hyperlink r:id="rId1108" w:tooltip="Федеральный закон от 02.07.2021 N 3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6.1. Ведение информационных ресурсов единой системы, содержащих указанные в </w:t>
      </w:r>
      <w:hyperlink w:anchor="P2129" w:tooltip="Статья 93.1. Сведения о лицах, обучающихся по образовательным программам среднего профессионального и высшего медицинского образования, образовательным программам среднего профессионального и высшего фармацевтического образования">
        <w:r>
          <w:rPr>
            <w:color w:val="0000FF"/>
          </w:rPr>
          <w:t>статье 93.1</w:t>
        </w:r>
      </w:hyperlink>
      <w:r>
        <w:t xml:space="preserve"> настоящего Федер</w:t>
      </w:r>
      <w:r>
        <w:t>ального закона сведения о лицах, обучающихся по образовательным программам среднего профессионального и высшего медицинского образования, образовательным программам среднего профессионального и высшего фармацевтического образования, осуществляется с исполь</w:t>
      </w:r>
      <w:r>
        <w:t xml:space="preserve">зованием информации, содержащейся в информационных системах в системе образования, предусмотренных </w:t>
      </w:r>
      <w:hyperlink r:id="rId1109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статьей 98</w:t>
        </w:r>
      </w:hyperlink>
      <w:r>
        <w:t xml:space="preserve"> Федерального закона от 29 декабря 2012 года N 273-ФЗ "Об образовании в Российской Федерации" (далее - информационные системы в системе образования).</w:t>
      </w:r>
    </w:p>
    <w:p w:rsidR="00751D49" w:rsidRDefault="00C85482">
      <w:pPr>
        <w:pStyle w:val="ConsPlusNormal0"/>
        <w:jc w:val="both"/>
      </w:pPr>
      <w:r>
        <w:t>(</w:t>
      </w:r>
      <w:r>
        <w:t xml:space="preserve">часть 6.1 введена Федеральным </w:t>
      </w:r>
      <w:hyperlink r:id="rId1110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законом</w:t>
        </w:r>
      </w:hyperlink>
      <w:r>
        <w:t xml:space="preserve"> от 14.07.2022 N 275-ФЗ)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7. Утратил силу. - Федеральный </w:t>
      </w:r>
      <w:hyperlink r:id="rId1111" w:tooltip="Федеральный закон от 02.07.2021 N 3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02.</w:t>
      </w:r>
      <w:r>
        <w:t>07.2021 N 358-ФЗ.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Доступ к информации, содержащейся в единой системе, предоставляется поставщикам информации в единую систему, а также органам и организациям, являющимся пользователями единой системы, в соответствии с их компетенцией, установленной феде</w:t>
      </w:r>
      <w:r>
        <w:t>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8 в ред. Федерального </w:t>
      </w:r>
      <w:hyperlink r:id="rId1112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закона</w:t>
        </w:r>
      </w:hyperlink>
      <w:r>
        <w:t xml:space="preserve"> от 14.07.2022 N 275-ФЗ)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9. На основании информации, включенной в единую систему, может формироваться информация, не содержащая персональных данных или содержащая обезличенные персональн</w:t>
      </w:r>
      <w:r>
        <w:t xml:space="preserve">ые данные.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власти. Представление сведений, составляющих государственную </w:t>
      </w:r>
      <w:hyperlink r:id="rId111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для включения в единую систему не допускается.</w:t>
      </w:r>
    </w:p>
    <w:p w:rsidR="00751D49" w:rsidRDefault="00C85482">
      <w:pPr>
        <w:pStyle w:val="ConsPlusNormal0"/>
        <w:jc w:val="both"/>
      </w:pPr>
      <w:r>
        <w:t xml:space="preserve">(часть 9 в ред. Федерального </w:t>
      </w:r>
      <w:hyperlink r:id="rId1114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закона</w:t>
        </w:r>
      </w:hyperlink>
      <w:r>
        <w:t xml:space="preserve"> от 14.07.2022 N 275-ФЗ)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10. Единая система взаимодействует с информационными системами в системе образования с и</w:t>
      </w:r>
      <w:r>
        <w:t>спользованием инфраструктуры, обеспечивающей информационно-технологическое взаимодействие действующих и создаваемых информационных систем, применяемых в целях предоставления государственных и муниципальных услуг и исполнения государственных и муниципальных</w:t>
      </w:r>
      <w:r>
        <w:t xml:space="preserve"> функций в электронной форме. В случае, если указанные в </w:t>
      </w:r>
      <w:hyperlink w:anchor="P2129" w:tooltip="Статья 93.1. Сведения о лицах, обучающихся по образовательным программам среднего профессионального и высшего медицинского образования, образовательным программам среднего профессионального и высшего фармацевтического образования">
        <w:r>
          <w:rPr>
            <w:color w:val="0000FF"/>
          </w:rPr>
          <w:t>статье 93.1</w:t>
        </w:r>
      </w:hyperlink>
      <w:r>
        <w:t xml:space="preserve"> настоящего Федерального закона сведения о лицах, обучающихся по образовательным программам среднего профессионального и высшего медицинского образования, образовательным программам</w:t>
      </w:r>
      <w:r>
        <w:t xml:space="preserve"> среднего профессионального и высшего фармацевтического образования, содержатся в информационных системах в системе образования, такие сведения включаются в единую систему из информационных систем в системе образования в порядке, предусмотренном </w:t>
      </w:r>
      <w:hyperlink r:id="rId1115" w:tooltip="Постановление Правительства РФ от 09.02.2022 N 140 (ред. от 26.12.2025) &quot;О единой государственной информационной системе в сфере здравоохранения&quot; (вместе с &quot;Положением о единой государственной информационной системе в сфере здравоохранения&quot;) (с изм. и доп., вс">
        <w:r>
          <w:rPr>
            <w:color w:val="0000FF"/>
          </w:rPr>
          <w:t>положением</w:t>
        </w:r>
      </w:hyperlink>
      <w:r>
        <w:t xml:space="preserve"> о единой системе, утвержденным Правительством Российской Федерации в соответствии с </w:t>
      </w:r>
      <w:hyperlink w:anchor="P2035" w:tooltip="2. Положение о единой системе, в том числе порядок доступа к информации, содержащейся в ней, порядок и сроки представления информации в единую систему, порядок обмена информацией с использованием единой системы, утверждается Правительством Российской Федерации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751D49" w:rsidRDefault="00C85482">
      <w:pPr>
        <w:pStyle w:val="ConsPlusNormal0"/>
        <w:jc w:val="both"/>
      </w:pPr>
      <w:r>
        <w:t xml:space="preserve">(часть 10 введена Федеральным </w:t>
      </w:r>
      <w:hyperlink r:id="rId1116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законом</w:t>
        </w:r>
      </w:hyperlink>
      <w:r>
        <w:t xml:space="preserve"> от 14.07.2022 N 275-ФЗ)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11. За нарушение поряд</w:t>
      </w:r>
      <w:r>
        <w:t xml:space="preserve">ка и сроков представления информации в единую систему (в том числе в части полноты, достоверности, актуальности внесенных сведений) поставщики информации, указанные в </w:t>
      </w:r>
      <w:hyperlink w:anchor="P2070" w:tooltip="4) уполномоченные исполнительные органы субъекта Российской Федерации;">
        <w:r>
          <w:rPr>
            <w:color w:val="0000FF"/>
          </w:rPr>
          <w:t>пункте 4 части 6</w:t>
        </w:r>
      </w:hyperlink>
      <w:r>
        <w:t xml:space="preserve"> настоящей статьи, несут </w:t>
      </w:r>
      <w:hyperlink r:id="rId1117" w:tooltip="&quot;Кодекс Российской Федерации об административных правонарушениях&quot; от 30.12.2001 N 195-ФЗ (ред. от 02.05.2026) {КонсультантПлюс}">
        <w:r>
          <w:rPr>
            <w:color w:val="0000FF"/>
          </w:rPr>
          <w:t>ответственность</w:t>
        </w:r>
      </w:hyperlink>
      <w:r>
        <w:t xml:space="preserve"> в соответствии с законодательством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11 введена Федеральным </w:t>
      </w:r>
      <w:hyperlink r:id="rId1118" w:tooltip="Федеральный закон от 04.08.2023 N 46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462-ФЗ)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96" w:name="P2091"/>
      <w:bookmarkEnd w:id="196"/>
      <w:r>
        <w:t>Статья 92. Ведение персонифицированного учета в сфере здравоохранения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119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закона</w:t>
        </w:r>
      </w:hyperlink>
      <w:r>
        <w:t xml:space="preserve"> от 14.07.2022 N 275</w:t>
      </w:r>
      <w:r>
        <w:t>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В сфере здравоохранения Российской Федерации ведется учет персональных данных лиц, участвующих в осуществлении медицинской деятельности и фармацевтической деятельности, лиц, обучающихся по образовательным программам среднего профессионального и вы</w:t>
      </w:r>
      <w:r>
        <w:t>сшего медицинского образования, образовательным программам среднего профессионального и высшего фармацевтического образования, лиц, которым оказывается медицинская помощь, а также лиц, в отношении которых проводятся медицинские экспертизы, медицинские осмо</w:t>
      </w:r>
      <w:r>
        <w:t>тры и медицинские освидетельствования (далее - персонифицированный учет).</w:t>
      </w:r>
    </w:p>
    <w:p w:rsidR="00751D49" w:rsidRDefault="00C85482">
      <w:pPr>
        <w:pStyle w:val="ConsPlusNormal0"/>
        <w:jc w:val="both"/>
      </w:pPr>
      <w:r>
        <w:t xml:space="preserve">(часть 1 в ред. Федерального </w:t>
      </w:r>
      <w:hyperlink r:id="rId1120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закона</w:t>
        </w:r>
      </w:hyperlink>
      <w:r>
        <w:t xml:space="preserve"> от 14.0</w:t>
      </w:r>
      <w:r>
        <w:t>7.2022 N 275-ФЗ)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В целях осуществления персонифицированного учета операторы информационных систем в сфере здравоохранения, указанные в </w:t>
      </w:r>
      <w:hyperlink w:anchor="P2024" w:tooltip="3. Операторами информационных систем в сфере здравоохранения являются уполномоченный федеральный орган исполнительной власти, иные федеральные органы исполнительной власти в сфере охраны здоровья и их территориальные органы, исполнительные органы субъекта Росс">
        <w:r>
          <w:rPr>
            <w:color w:val="0000FF"/>
          </w:rPr>
          <w:t>части 3 статьи 91</w:t>
        </w:r>
      </w:hyperlink>
      <w:r>
        <w:t xml:space="preserve"> настоящего Федерального закона, получают информацию от органов</w:t>
      </w:r>
      <w:r>
        <w:t xml:space="preserve"> и организаций государственной,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121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закона</w:t>
        </w:r>
      </w:hyperlink>
      <w:r>
        <w:t xml:space="preserve"> от 29.07.2017 N 242-ФЗ)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 xml:space="preserve">О персонифицированном учете в сфере ОМС см. </w:t>
            </w:r>
            <w:hyperlink r:id="rId1122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      <w:r>
                <w:rPr>
                  <w:color w:val="0000FF"/>
                </w:rPr>
                <w:t>ст. 43</w:t>
              </w:r>
            </w:hyperlink>
            <w:r>
              <w:rPr>
                <w:color w:val="392C69"/>
              </w:rPr>
              <w:t xml:space="preserve"> ФЗ от 29.11.2010 N 326-ФЗ, </w:t>
            </w:r>
            <w:hyperlink r:id="rId1123" w:tooltip="Постановление Правительства РФ от 05.11.2022 N 1998 &quot;Об утверждении Правил ведения персонифицированного учета в сфере обязательного медицинского страхования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05.11.2022 N 1998.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 xml:space="preserve">3. </w:t>
      </w:r>
      <w:hyperlink r:id="rId1124" w:tooltip="Приказ Минздрава России от 28.10.2022 N 708н &quot;Об утверждении порядка ведения персонифицированного учета лиц, участвующих в осуществлении медицинской деятельности и фармацевтической деятельности, лиц, обучающихся по образовательным программам среднего профессио">
        <w:r>
          <w:rPr>
            <w:color w:val="0000FF"/>
          </w:rPr>
          <w:t>Порядок</w:t>
        </w:r>
      </w:hyperlink>
      <w:r>
        <w:t xml:space="preserve"> ведения персонифицированного учета определяется уполномоченным федеральным органом исполнительной власти, а в част</w:t>
      </w:r>
      <w:r>
        <w:t>и персонифицированного учета лиц, обучающихся по образовательным программам среднего профессионального и высшего медицинского образования, образовательным программам среднего профессионального и высшего фармацевтического образования, уполномоченным федерал</w:t>
      </w:r>
      <w:r>
        <w:t>ьным органом исполнительной власти по согласованию с федеральным органом исполнительной власти, осуществляющим функции по контролю и надзору в сфере образования и науки, федеральным органом исполнительной власти, осуществляющим функции по выработке и реали</w:t>
      </w:r>
      <w:r>
        <w:t>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</w:t>
      </w:r>
      <w:r>
        <w:t>ере высшего образования.</w:t>
      </w:r>
    </w:p>
    <w:p w:rsidR="00751D49" w:rsidRDefault="00C85482">
      <w:pPr>
        <w:pStyle w:val="ConsPlusNormal0"/>
        <w:jc w:val="both"/>
      </w:pPr>
      <w:r>
        <w:t xml:space="preserve">(часть 3 в ред. Федерального </w:t>
      </w:r>
      <w:hyperlink r:id="rId1125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закона</w:t>
        </w:r>
      </w:hyperlink>
      <w:r>
        <w:t xml:space="preserve"> от 14.07.2022 N 275-ФЗ)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При ведении персонифицированн</w:t>
      </w:r>
      <w:r>
        <w:t>ого учета должны обеспечиваться конфиденциальность персональных данных лиц, которые участвуют в осуществлении медицинской деятельности и фармацевтической деятельности, лиц, обучающихся по образовательным программам среднего профессионального и высшего меди</w:t>
      </w:r>
      <w:r>
        <w:t>цинского образования, образовательным программам среднего профессионального и высшего фармацевтического образования, лиц, которым оказывается медицинская помощь, а также лиц, в отношении которых проводятся медицинские экспертизы, медицинские осмотры и меди</w:t>
      </w:r>
      <w:r>
        <w:t xml:space="preserve">цинские освидетельствования, и безопасность персональных данных указанных лиц с соблюдением требований, установленных </w:t>
      </w:r>
      <w:hyperlink r:id="rId1126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в области персональных данных.</w:t>
      </w:r>
    </w:p>
    <w:p w:rsidR="00751D49" w:rsidRDefault="00C85482">
      <w:pPr>
        <w:pStyle w:val="ConsPlusNormal0"/>
        <w:jc w:val="both"/>
      </w:pPr>
      <w:r>
        <w:t xml:space="preserve">(часть 4 в ред. Федерального </w:t>
      </w:r>
      <w:hyperlink r:id="rId1127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закона</w:t>
        </w:r>
      </w:hyperlink>
      <w:r>
        <w:t xml:space="preserve"> от 14.07.2022 N 275-ФЗ)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97" w:name="P2105"/>
      <w:bookmarkEnd w:id="197"/>
      <w:r>
        <w:t>Статья 93. Сведения о лицах, которые участвуют в осуществлении медицинской деятельности и фармацевтической деятельности</w:t>
      </w:r>
    </w:p>
    <w:p w:rsidR="00751D49" w:rsidRDefault="00C85482">
      <w:pPr>
        <w:pStyle w:val="ConsPlusNormal0"/>
        <w:jc w:val="both"/>
      </w:pPr>
      <w:r>
        <w:t>(в ред. Федеральных зако</w:t>
      </w:r>
      <w:r>
        <w:t xml:space="preserve">нов от 29.07.2017 </w:t>
      </w:r>
      <w:hyperlink r:id="rId1128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N 242-ФЗ</w:t>
        </w:r>
      </w:hyperlink>
      <w:r>
        <w:t xml:space="preserve">, от 14.07.2022 </w:t>
      </w:r>
      <w:hyperlink r:id="rId1129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N 275-ФЗ</w:t>
        </w:r>
      </w:hyperlink>
      <w:r>
        <w:t>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В целях ведения персонифицированного учета осуществляется обработка следующих персональных данных о лицах, которые участвуют в осуществлении медицинской деятельности и фармацевтической деятельности: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29.07.2017 </w:t>
      </w:r>
      <w:hyperlink r:id="rId1130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N 242-ФЗ</w:t>
        </w:r>
      </w:hyperlink>
      <w:r>
        <w:t xml:space="preserve">, от 14.07.2022 </w:t>
      </w:r>
      <w:hyperlink r:id="rId1131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N 275-ФЗ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фамилия, имя, отчество (последнее - при наличии);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пол;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дата рождения;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место рождения;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гражданство;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данные документа, удостоверяющего личность;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место жительства;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место регистрации;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9) дата </w:t>
      </w:r>
      <w:r>
        <w:t>регистрации;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10) страховой номер </w:t>
      </w:r>
      <w:hyperlink r:id="rId1132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{КонсультантПлюс}">
        <w:r>
          <w:rPr>
            <w:color w:val="0000FF"/>
          </w:rPr>
          <w:t>индивидуального лицевого счета</w:t>
        </w:r>
      </w:hyperlink>
      <w:r>
        <w:t xml:space="preserve"> (при наличии), принятый в соответствии с законодательством Российской Федерации об индивидуальном (п</w:t>
      </w:r>
      <w:r>
        <w:t>ерсонифицированном) учете в системе обязательного пенсионного страхования;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11) сведения об образовании, об обучении или о периоде обучения, в том числе данные об организациях, осуществляющих образовательную деятельность по реализации профессиональных образ</w:t>
      </w:r>
      <w:r>
        <w:t>овательных программ медицинского образования и фармацевтического образования, о документах об образовании и (или) о квалификации, о договоре о целевом обучении, а также данные о сертификате специалиста или о прохождении аккредитации специалиста, сведения о</w:t>
      </w:r>
      <w:r>
        <w:t xml:space="preserve">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образованием;</w:t>
      </w:r>
    </w:p>
    <w:p w:rsidR="00751D49" w:rsidRDefault="00C85482">
      <w:pPr>
        <w:pStyle w:val="ConsPlusNormal0"/>
        <w:jc w:val="both"/>
      </w:pPr>
      <w:r>
        <w:t>(в ред. Федеральных законов от 29.07.2</w:t>
      </w:r>
      <w:r>
        <w:t xml:space="preserve">017 </w:t>
      </w:r>
      <w:hyperlink r:id="rId1133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N 242-ФЗ</w:t>
        </w:r>
      </w:hyperlink>
      <w:r>
        <w:t xml:space="preserve">, от 02.07.2021 </w:t>
      </w:r>
      <w:hyperlink r:id="rId1134" w:tooltip="Федеральный закон от 02.07.2021 N 3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N 312-ФЗ</w:t>
        </w:r>
      </w:hyperlink>
      <w:r>
        <w:t xml:space="preserve">, от 14.07.2022 </w:t>
      </w:r>
      <w:hyperlink r:id="rId1135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N 275-ФЗ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12) наименование организации, осуществляющей ме</w:t>
      </w:r>
      <w:r>
        <w:t>дицинскую деятельность, или организации, осуществляющей фармацевтическую деятельность;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29.07.2017 </w:t>
      </w:r>
      <w:hyperlink r:id="rId1136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N 242-ФЗ</w:t>
        </w:r>
      </w:hyperlink>
      <w:r>
        <w:t xml:space="preserve">, от 14.07.2022 </w:t>
      </w:r>
      <w:hyperlink r:id="rId1137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N 275-ФЗ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13) занимаемая должность в организации, осуществляющей медицинскую деятельность, или в организации, осуществляющей фармацевти</w:t>
      </w:r>
      <w:r>
        <w:t>ческую деятельность;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29.07.2017 </w:t>
      </w:r>
      <w:hyperlink r:id="rId1138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N 242-ФЗ</w:t>
        </w:r>
      </w:hyperlink>
      <w:r>
        <w:t xml:space="preserve">, от 14.07.2022 </w:t>
      </w:r>
      <w:hyperlink r:id="rId1139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N 275-ФЗ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14) сведения о членстве в профессиональных некоммерческих организациях, указанных в </w:t>
      </w:r>
      <w:hyperlink w:anchor="P1593" w:tooltip="Статья 76. Профессиональные некоммерческие организации, создаваемые медицинскими работниками и фармацевтическими работниками">
        <w:r>
          <w:rPr>
            <w:color w:val="0000FF"/>
          </w:rPr>
          <w:t>статье 76</w:t>
        </w:r>
      </w:hyperlink>
      <w:r>
        <w:t xml:space="preserve"> настоящего Федерального закона (при наличии).</w:t>
      </w:r>
    </w:p>
    <w:p w:rsidR="00751D49" w:rsidRDefault="00C85482">
      <w:pPr>
        <w:pStyle w:val="ConsPlusNormal0"/>
        <w:jc w:val="both"/>
      </w:pPr>
      <w:r>
        <w:t xml:space="preserve">(п. 14 введен Федеральным </w:t>
      </w:r>
      <w:hyperlink r:id="rId1140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законом</w:t>
        </w:r>
      </w:hyperlink>
      <w:r>
        <w:t xml:space="preserve"> от 29.07.2017 N 242-ФЗ; в ред.</w:t>
      </w:r>
      <w:r>
        <w:t xml:space="preserve"> Федерального </w:t>
      </w:r>
      <w:hyperlink r:id="rId1141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закона</w:t>
        </w:r>
      </w:hyperlink>
      <w:r>
        <w:t xml:space="preserve"> от 14.07.2022 N 275-ФЗ)</w:t>
      </w:r>
    </w:p>
    <w:p w:rsidR="00751D49" w:rsidRDefault="00751D49">
      <w:pPr>
        <w:pStyle w:val="ConsPlusNormal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98" w:name="P2129"/>
      <w:bookmarkEnd w:id="198"/>
      <w:r>
        <w:t>Статья 93.1. Сведения о лицах, обучающихся по образовательным программа</w:t>
      </w:r>
      <w:r>
        <w:t>м среднего профессионального и высшего медицинского образования, образовательным программам среднего профессионального и высшего фармацевтического образования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(введена Федеральным </w:t>
      </w:r>
      <w:hyperlink r:id="rId1142" w:tooltip="Федеральный закон от 14.07.2022 N 275-ФЗ &quot;О внесении изменений в статьи 4 и 18 Федерального закона &quot;О защите населения и территорий от чрезвычайных ситуаций природного и техногенного характера&quot; и Федеральный закон &quot;Об основах охраны здоровья граждан в Российск">
        <w:r>
          <w:rPr>
            <w:color w:val="0000FF"/>
          </w:rPr>
          <w:t>законом</w:t>
        </w:r>
      </w:hyperlink>
      <w:r>
        <w:t xml:space="preserve"> от 14.07.2022 N 275-ФЗ)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В целях ведения персонифицированного учета лиц, обучающихся по образовательным программам среднего профессионального и высшего медицинского образования, образовательным программам среднего профессионального и высшего фармацевтического образования, осуществ</w:t>
      </w:r>
      <w:r>
        <w:t>ляется обработка следующих персональных данных: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фамилия, имя, отчество (последнее - при наличии);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пол;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дата рождения;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место рождения;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гражданство;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данные документа, удостоверяющего личность;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место жительства;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дата регистрации;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9) ме</w:t>
      </w:r>
      <w:r>
        <w:t>сто регистрации;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10) страховой номер индивидуального лицевого счета (при наличии), принятый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11) сведения </w:t>
      </w:r>
      <w:r>
        <w:t>об образовании: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а) уровень профессионального образования;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б) код и наименование специальности среднего профессионального образования, код и наименование специальности, направления подготовки высшего образования, шифр и наименование научной специальности высшего образования (по программам бакалавриата, программам </w:t>
      </w:r>
      <w:r>
        <w:t>специалитета, программам магистратуры, программам ординатуры, программам подготовки научных и научно-педагогических кадров в аспирантуре (адъюнктуре);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в) наименование организации, осуществляющей образовательную деятельность по реализации профессиональных о</w:t>
      </w:r>
      <w:r>
        <w:t>бразовательных программ медицинского образования и фармацевтического образования;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г) форма обучения (очная, очно-заочная, заочная);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д) источник финансирования получения образования (обучение за счет бюджетных ассигнований или за счет средств физических и (</w:t>
      </w:r>
      <w:r>
        <w:t>или) юридических лиц);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12) период освоения образовательной программы (дата начала и дата окончания обучения), срок освоения образовательной программы;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13) сведения об отчислении с обучения по образовательной программе или о переводе на обучение по другой о</w:t>
      </w:r>
      <w:r>
        <w:t>бразовательной программе, в другую организацию, осуществляющую образовательную деятельность (при наличии);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14) сведения о целевом обучении (при наличии):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а) заказчик целевого обучения (наименование федерального государственного органа, органа государственн</w:t>
      </w:r>
      <w:r>
        <w:t>ой власти субъекта Российской Федерации, органа местного самоуправления или юридического лица либо индивидуальный предприниматель);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б) реквизиты договора о целевом обучении, наименование организации, в которую будет трудоустроен гражданин в соответствии с </w:t>
      </w:r>
      <w:r>
        <w:t>договором о целевом обучении.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199" w:name="P2156"/>
      <w:bookmarkEnd w:id="199"/>
      <w:r>
        <w:t>Статья 94. Сведения о лицах, которым оказывается медицинская помощь, а также о лицах, в отношении которых проводятся медицинские экспертизы, медицинские осмотры и медицинские освидетельствования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143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закона</w:t>
        </w:r>
      </w:hyperlink>
      <w:r>
        <w:t xml:space="preserve"> от 29.07.2017 N 242-ФЗ)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В системе персонифицированного учета осуществляется обработка следующих персональных данных о лицах, которым оказывается медицинская помощь, </w:t>
      </w:r>
      <w:r>
        <w:t>а также о лицах, в отношении которых проводятся медицинские экспертизы, медицинские осмотры и медицинские освидетельствования: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144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закона</w:t>
        </w:r>
      </w:hyperlink>
      <w:r>
        <w:t xml:space="preserve"> от 29.07.2017 N </w:t>
      </w:r>
      <w:r>
        <w:t>242-ФЗ)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фамилия, имя, отчество (последнее - при наличии);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пол;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дата рождения;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место рождения;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гражданство;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данные документа, удостоверяющего личность;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7) место жительства;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место регистрации;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9) дата регистрации;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10) страховой номер </w:t>
      </w:r>
      <w:hyperlink r:id="rId1145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{КонсультантПлюс}">
        <w:r>
          <w:rPr>
            <w:color w:val="0000FF"/>
          </w:rPr>
          <w:t>индивидуального лицевого счета</w:t>
        </w:r>
      </w:hyperlink>
      <w:r>
        <w:t xml:space="preserve"> (при наличии), принятый в соответствии с законодательством Российской Федерации об индивидуальном (персонифицированном) учете в системе </w:t>
      </w:r>
      <w:r>
        <w:t>обязательного пенсионного страхования;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11) номер полиса обязательного медицинского страхования застрахованного лица (при наличии);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12) анамнез;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13) диагноз;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14) сведения об организации, осуществляющей медицинскую деятельность;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146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закона</w:t>
        </w:r>
      </w:hyperlink>
      <w:r>
        <w:t xml:space="preserve"> от 29.07.2017 N 242-ФЗ)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15) вид оказанной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16) условия оказания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17) сроки оказания медицинской помощи;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18) объем оказанной медицинско</w:t>
      </w:r>
      <w:r>
        <w:t>й помощи, включая сведения об оказанных медицинских услугах;</w:t>
      </w:r>
    </w:p>
    <w:p w:rsidR="00751D49" w:rsidRDefault="00C85482">
      <w:pPr>
        <w:pStyle w:val="ConsPlusNormal0"/>
        <w:jc w:val="both"/>
      </w:pPr>
      <w:r>
        <w:t xml:space="preserve">(п. 18 в ред. Федерального </w:t>
      </w:r>
      <w:hyperlink r:id="rId1147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закона</w:t>
        </w:r>
      </w:hyperlink>
      <w:r>
        <w:t xml:space="preserve"> от 29.07.2017 N 242-ФЗ)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19) результат обращения за медицинской помощью;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20) серия и номер выданного листка нетрудоспособности (при наличии);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21) сведения о проведенных медицинских экспертизах, медицинских осмотрах и медицинских освидетельствованиях и их результаты;</w:t>
      </w:r>
    </w:p>
    <w:p w:rsidR="00751D49" w:rsidRDefault="00C85482">
      <w:pPr>
        <w:pStyle w:val="ConsPlusNormal0"/>
        <w:jc w:val="both"/>
      </w:pPr>
      <w:r>
        <w:t xml:space="preserve">(п. 21 в ред. Федерального </w:t>
      </w:r>
      <w:hyperlink r:id="rId1148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закона</w:t>
        </w:r>
      </w:hyperlink>
      <w:r>
        <w:t xml:space="preserve"> от 29.07.2017 N 242-ФЗ)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22) примененные клинические рекомендации;</w:t>
      </w:r>
    </w:p>
    <w:p w:rsidR="00751D49" w:rsidRDefault="00C85482">
      <w:pPr>
        <w:pStyle w:val="ConsPlusNormal0"/>
        <w:jc w:val="both"/>
      </w:pPr>
      <w:r>
        <w:t xml:space="preserve">(п. 22 в ред. Федерального </w:t>
      </w:r>
      <w:hyperlink r:id="rId1149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закона</w:t>
        </w:r>
      </w:hyperlink>
      <w:r>
        <w:t xml:space="preserve"> от 25.12.2018 N 489-ФЗ)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23) сведения о медицинском работнике или медицинских работниках, оказавших медицинскую помощь, проводивших медицинские экспертизы, медицинские осмотры и медиц</w:t>
      </w:r>
      <w:r>
        <w:t>инские освидетельствования.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150" w:tooltip="Федеральный закон от 29.07.2017 N 242-ФЗ &quot;О внесении изменений в отдельные законодательные акты Российской Федерации по вопросам применения информационных технологий в сфере охраны здоровья&quot; {КонсультантПлюс}">
        <w:r>
          <w:rPr>
            <w:color w:val="0000FF"/>
          </w:rPr>
          <w:t>закона</w:t>
        </w:r>
      </w:hyperlink>
      <w:r>
        <w:t xml:space="preserve"> от 29.07.2017 N 242-ФЗ)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200" w:name="P2190"/>
      <w:bookmarkEnd w:id="200"/>
      <w:r>
        <w:t>Статья 95. Федеральный государственный контроль (надзор) за обращением медицинских изделий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 xml:space="preserve">(в ред. Федерального </w:t>
      </w:r>
      <w:hyperlink r:id="rId1151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Федеральный государственный контроль (надзор) за обращением м</w:t>
      </w:r>
      <w:r>
        <w:t>едицинских изделий осуществляется федеральным органом исполнительной власти, осуществляющим функции по контролю и надзору в сфере охраны здоровья.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Предметом федерального государственного контроля (надзора) за обращением медицинских изделий являются: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201" w:name="P2196"/>
      <w:bookmarkEnd w:id="201"/>
      <w:r>
        <w:t xml:space="preserve">1) </w:t>
      </w:r>
      <w:r>
        <w:t>соблюдение обязательных требований к обращению медицинских изделий, в том числе: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а) требований к техническим испытаниям, токсикологическим исследованиям, клиническим испытаниям, производству, изготовлению, ввозу на территорию Российской Федерации, подтверж</w:t>
      </w:r>
      <w:r>
        <w:t>дению соответствия, хранению, транспортировке, реализации, монтажу, наладке, применению, эксплуатации, включая техническое обслуживание, ремонт, утилизацию и уничтожение;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б) требований к качеству, безопасности и эффективности медицинских изделий, находящих</w:t>
      </w:r>
      <w:r>
        <w:t>ся в обращении на территории Российской Федерации;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соблюдение лицензионных требований к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</w:t>
      </w:r>
      <w:r>
        <w:t>еского лица или индивидуального предпринимателя) медицинской техники;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При осуществлении </w:t>
      </w:r>
      <w:r>
        <w:t>федерального государственного контроля (надзора) за обращением медицинских изделий проводятся следующие виды контрольных (надзорных) мероприятий: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документарная проверка;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выездная проверка;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выборочный контроль;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контрольная закупка;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инспекцион</w:t>
      </w:r>
      <w:r>
        <w:t>ный визит;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6) наблюдение за соблюдением обязательных требований (мониторинг безопасности).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4. Организация и осуществление федерального государственного контроля (надзора) за обращением медицинских изделий регулируются Федеральным </w:t>
      </w:r>
      <w:hyperlink r:id="rId115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</w:t>
      </w:r>
      <w:hyperlink r:id="rId1153" w:tooltip="Постановление Правительства РФ от 30.06.2021 N 1066 (ред. от 19.11.2025) &quot;О федеральном государственном контроле (надзоре) за обращением медицинских изделий&quot; (вместе с &quot;Положением о федеральном государственном контроле (надзоре) за обращением медицинских издел">
        <w:r>
          <w:rPr>
            <w:color w:val="0000FF"/>
          </w:rPr>
          <w:t>Положение</w:t>
        </w:r>
      </w:hyperlink>
      <w:r>
        <w:t xml:space="preserve"> о федеральном государственном контроле (надзоре) за обращением медицинских изделий утверждается Правительством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96. Мониторинг безопасности медицинских изделий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Медицинские изделия, н</w:t>
      </w:r>
      <w:r>
        <w:t>аходящиеся в обращении на территории Российской Федерации, подлежат мониторингу безопасности в целях выявления и предотвращения неблагоприятных событий. Классификация неблагоприятных событий утверждается уполномоченным федеральным органом исполнительной вл</w:t>
      </w:r>
      <w:r>
        <w:t>асти, осуществляющим функции по контролю и надзору в сфере охраны здоровья.</w:t>
      </w:r>
    </w:p>
    <w:p w:rsidR="00751D49" w:rsidRDefault="00C85482">
      <w:pPr>
        <w:pStyle w:val="ConsPlusNormal0"/>
        <w:jc w:val="both"/>
      </w:pPr>
      <w:r>
        <w:t xml:space="preserve">(часть 1 в ред. Федерального </w:t>
      </w:r>
      <w:hyperlink r:id="rId1154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30.04.2021 N 128</w:t>
      </w:r>
      <w:r>
        <w:t>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Мониторинг безопасности медицинских изделий осуществляется уполномоченным Правительством Российской Федерации федеральным </w:t>
      </w:r>
      <w:hyperlink r:id="rId1155" w:tooltip="Постановление Правительства РФ от 30.06.2004 N 323 (ред. от 24.10.2025) &quot;Об утверждении Положения о Федеральной службе по надзору в сфере здравоохранения&quot; (с изм. и доп., вступ. в силу с 01.03.2026)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 на всех этапах обращения таких изделий на территории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202" w:name="P2216"/>
      <w:bookmarkEnd w:id="202"/>
      <w:r>
        <w:t>3. Субъекты обращения медицинских изделий, осуществляющие виды д</w:t>
      </w:r>
      <w:r>
        <w:t xml:space="preserve">еятельности, предусмотренные </w:t>
      </w:r>
      <w:hyperlink w:anchor="P833" w:tooltip="3. Обращение медицинских изделий включает в себя технические испытания, токсикологические исследования, клинические испытания, экспертизу качества, эффективности и безопасности медицинских изделий, их государственную регистрацию, производство, изготовление, вв">
        <w:r>
          <w:rPr>
            <w:color w:val="0000FF"/>
          </w:rPr>
          <w:t>частью 3 статьи 38</w:t>
        </w:r>
      </w:hyperlink>
      <w:r>
        <w:t xml:space="preserve"> настоящего Федерального закона, обязаны сообщать в установленном уполномоченным Правительством Российской Федерации федеральным органом исполнительной власти </w:t>
      </w:r>
      <w:hyperlink r:id="rId1156" w:tooltip="Приказ Минздрава России от 19.10.2020 N 1113н &quot;Об утверждении Порядка сообщения субъектами обращения медицинских изделий обо всех случаях выявления побочных действий, не указанных в инструкции по применению или руководстве по эксплуатации медицинского изделия,">
        <w:r>
          <w:rPr>
            <w:color w:val="0000FF"/>
          </w:rPr>
          <w:t>порядке</w:t>
        </w:r>
      </w:hyperlink>
      <w:r>
        <w:t xml:space="preserve"> обо всех случаях выявления неблагоприятных событий на всех этапах обращения соответствующего медицинского изделия на территор</w:t>
      </w:r>
      <w:r>
        <w:t>ии Российской Федерации и территориях других государств.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157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30.04.2021 N 128-ФЗ)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</w:t>
            </w:r>
            <w:r>
              <w:rPr>
                <w:color w:val="392C69"/>
              </w:rPr>
              <w:t>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 xml:space="preserve">До 01.01.2028 в ДНР, ЛНР, Запорожской и Херсонской областях допускается обращение медицинских изделий, произведенных на данных территориях, без представления сведений согласно ч. 3.1 ст. 96 (ФЗ от 17.02.2023 </w:t>
            </w:r>
            <w:hyperlink r:id="rId1158" w:tooltip="Федеральный закон от 17.02.2023 N 16-ФЗ (ред. от 28.12.2025) &quot;Об особенностях правового регулирования отношений в сферах охраны здоровья, обязательного медицинского страхования, обращения лекарственных средств и обращения медицинских изделий в связи с принятие">
              <w:r>
                <w:rPr>
                  <w:color w:val="0000FF"/>
                </w:rPr>
                <w:t>N 16-ФЗ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r>
        <w:t xml:space="preserve">3.1. Мониторинг безопасности медицинских изделий осуществляется также посредством анализа сведений, которые представляются производителем (изготовителем) медицинского изделия (его уполномоченным представителем) или лицом, осуществляющим ввоз на территорию </w:t>
      </w:r>
      <w:r>
        <w:t xml:space="preserve">Российской Федерации медицинских изделий, в уполномоченный федеральный орган исполнительной власти, осуществляющий функции по контролю и надзору в сфере охраны здоровья, в установленном им </w:t>
      </w:r>
      <w:hyperlink r:id="rId1159" w:tooltip="Приказ Росздравнадзора от 25.11.2021 N 11020 &quot;Об утверждении Порядка представления производителем (изготовителем) медицинского изделия (его уполномоченным представителем) или лицом, осуществляющим ввоз на территорию Российской Федерации медицинских изделий, св">
        <w:r>
          <w:rPr>
            <w:color w:val="0000FF"/>
          </w:rPr>
          <w:t>порядке</w:t>
        </w:r>
      </w:hyperlink>
      <w:r>
        <w:t>.</w:t>
      </w:r>
    </w:p>
    <w:p w:rsidR="00751D49" w:rsidRDefault="00C85482">
      <w:pPr>
        <w:pStyle w:val="ConsPlusNormal0"/>
        <w:jc w:val="both"/>
      </w:pPr>
      <w:r>
        <w:t xml:space="preserve">(часть 3.1 введена Федеральным </w:t>
      </w:r>
      <w:hyperlink r:id="rId1160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30.04.2021 </w:t>
      </w:r>
      <w:r>
        <w:t>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4. За несообщение или сокрытие случаев и сведений, предусмотренных </w:t>
      </w:r>
      <w:hyperlink w:anchor="P2216" w:tooltip="3. Субъекты обращения медицинских изделий, осуществляющие виды деятельности, предусмотренные частью 3 статьи 38 настоящего Федерального закона, обязаны сообщать в установленном уполномоченным Правительством Российской Федерации федеральным органом исполнительн">
        <w:r>
          <w:rPr>
            <w:color w:val="0000FF"/>
          </w:rPr>
          <w:t>частью 3</w:t>
        </w:r>
      </w:hyperlink>
      <w:r>
        <w:t xml:space="preserve"> настоящей статьи, лица, которым они стали известны по роду их профессиональной деятельности, несут ответственность в соответствии с </w:t>
      </w:r>
      <w:hyperlink r:id="rId1161" w:tooltip="&quot;Кодекс Российской Федерации об административных правонарушениях&quot; от 30.12.2001 N 195-ФЗ (ред. от 02.05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</w:t>
      </w:r>
      <w:hyperlink r:id="rId1162" w:tooltip="Приказ Минздрава России от 15.09.2020 N 980н &quot;Об утверждении Порядка осуществления мониторинга безопасности медицинских изделий&quot; (Зарегистрировано в Минюсте России 02.11.2020 N 60697) {КонсультантПлюс}">
        <w:r>
          <w:rPr>
            <w:color w:val="0000FF"/>
          </w:rPr>
          <w:t>Порядок</w:t>
        </w:r>
      </w:hyperlink>
      <w:r>
        <w:t xml:space="preserve"> осуществления мониторинга безопасности медицинских изделий, за исключением медицинских изделий, зарегистрированных в соотве</w:t>
      </w:r>
      <w:r>
        <w:t>тствии с международными договорами и актами, составляющими право Евразийского экономического союза, устанавливается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163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203" w:name="P2225"/>
      <w:bookmarkEnd w:id="203"/>
      <w:r>
        <w:t>6.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</w:t>
      </w:r>
      <w:r>
        <w:t>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164" w:tooltip="Федеральный закон от 30.04.2021 N 128-ФЗ &quot;О внесении изменений в Федеральный закон &quot;Об основах охраны здоровья граждан в Российской Федерации&quot; и статьи 12 и 22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30.04.2021 N 128-ФЗ)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7. В случае, если информация, указанная в </w:t>
      </w:r>
      <w:hyperlink w:anchor="P2225" w:tooltip="6.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">
        <w:r>
          <w:rPr>
            <w:color w:val="0000FF"/>
          </w:rPr>
          <w:t>части 6</w:t>
        </w:r>
      </w:hyperlink>
      <w:r>
        <w:t xml:space="preserve"> настоящей статьи, не подтверж</w:t>
      </w:r>
      <w:r>
        <w:t>дается,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Уполномоченный Правительством Российской Федерации федеральный орган исполнительной власт</w:t>
      </w:r>
      <w:r>
        <w:t>и по результатам мониторинга размещает в установленном им порядке на своем официальном сайте в сети "Интернет" информацию о принятых решениях.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97. Медицинская статистика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Медицинская статистика - отрасль статистики, включающая в себя статистические данные о медицине, гигиене, здоровье населения, об использовании ресурсов здравоохранения, о деятельности медицинских организаций.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Статистическое наблюдение в сфере здравоо</w:t>
      </w:r>
      <w:r>
        <w:t>хранения осуществляется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Порядок осуществления статистического наблюдения в сфере здравоохранения, </w:t>
      </w:r>
      <w:hyperlink r:id="rId1165" w:tooltip="Справочная информация: &quot;Основные формы медицинской учетной документации&quot; (Материал подготовлен специалистами КонсультантПлюс) {КонсультантПлюс}">
        <w:r>
          <w:rPr>
            <w:color w:val="0000FF"/>
          </w:rPr>
          <w:t>формы</w:t>
        </w:r>
      </w:hyperlink>
      <w:r>
        <w:t xml:space="preserve"> статистического учета и отчетности в сфере здравоохранения, порядок их </w:t>
      </w:r>
      <w:r>
        <w:t>заполнения и сроки представления устанавливаются уполномоченным федеральным органом исполнительной власти.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</w:t>
      </w:r>
      <w:r>
        <w:t>ой власти в средствах массовой информации, в том числе в сети "Интернет".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jc w:val="center"/>
        <w:outlineLvl w:val="0"/>
      </w:pPr>
      <w:r>
        <w:t>Глава 13. ОТВЕТСТВЕННОСТЬ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98. Ответственность в сфере охраны здоровья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Органы государственной власти и органы местного самоуправления, должностные</w:t>
      </w:r>
      <w:r>
        <w:t xml:space="preserve"> лица организаций несут ответственность за обеспечение реализации гарантий и соблюдение прав и свобод в сфере охраны здоровья, установленных законодательством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204" w:name="P2242"/>
      <w:bookmarkEnd w:id="204"/>
      <w:r>
        <w:t>2. Медицинские организации, медицинские работники и фармацевтические работн</w:t>
      </w:r>
      <w:r>
        <w:t>ики несут ответственность в соответствии с законодательством Российской Федерации за нарушение прав в сфере охраны здоровья, причинение вреда жизни и (или) здоровью при оказании гражданам медицинской помощи.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3. Вред, причиненный жизни и (или) здоровью граж</w:t>
      </w:r>
      <w:r>
        <w:t>дан при оказании им медицинской помощи, возмещается медицинскими организациями в объеме и порядке, установленных законодательством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4. Возмещение вреда, причиненного жизни и (или) здоровью граждан, не освобождает медицинских работников</w:t>
      </w:r>
      <w:r>
        <w:t xml:space="preserve"> и фармацевтических работников от привлечения их к ответственности в соответствии с законодательством Российской Федерации.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jc w:val="center"/>
        <w:outlineLvl w:val="0"/>
      </w:pPr>
      <w:r>
        <w:t>Глава 14. ЗАКЛЮЧИТЕЛЬНЫЕ ПОЛОЖЕНИЯ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99. Признание не действующими на территории Российской Федерации отдельных законодательн</w:t>
      </w:r>
      <w:r>
        <w:t>ых актов Союза ССР и утратившими силу отдельных законодательных актов РСФСР и Российской Федерации (их отдельных положений)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Признать не действующими на территории Российской Федерации: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</w:t>
      </w:r>
      <w:hyperlink r:id="rId1166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19 декабря 1969 года N 4589-7 "Об утверждении Основ законодательства Союза ССР и союзных республик о здравоохранении" (Ведомости Верховного Совета СССР, 1969, N 52, ст. 466);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</w:t>
      </w:r>
      <w:hyperlink r:id="rId1167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Президиума Верховного Совета СССР от 1 июня 1970 года N 5215-7 "О порядке введения в действие Основ законодательств</w:t>
      </w:r>
      <w:r>
        <w:t>а Союза ССР и союзных республик о здравоохранении" (Ведомости Верховного Совета СССР, 1970, N 23, ст. 192);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</w:t>
      </w:r>
      <w:hyperlink r:id="rId1168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</w:t>
      </w:r>
      <w:r>
        <w:t>ма Верховного Совета СССР от 26 марта 1971 года N 1364-8 "Об утверждении текста присяги врача Советского Союза и Положения о порядке принесения присяги" (Ведомости Верховного Совета СССР, 1971, N 13, ст. 145);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Указ Президиума Верховного Совета СССР от 18 июня 1979 года N 286-10 "О внесении изменений и дополнений в Основы законодательства Союза ССР и союзных республик о здравоохранении" (Ведомости Верховного Совета СССР, 1979, N 25, ст. 438);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5) </w:t>
      </w:r>
      <w:hyperlink r:id="rId1169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Президиума Верховного Совета СССР от 15 ноября 1983 года N 10274-10 "О дополнении текста присяги врача Советского Союза" (Ведомости </w:t>
      </w:r>
      <w:r>
        <w:t>Верховного Совета СССР, 1983, N 47, ст. 722);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6) пункт 4 раздела I Указа Президиума Верховного Совета СССР от 8 июня 1984 года N 340-11 "О внесении изменений и дополнений в некоторые законодательные акты Союза ССР" (Ведомости Верховного Совета СССР, 1984, </w:t>
      </w:r>
      <w:r>
        <w:t>N 24, ст. 422);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7) статью 1 Закона СССР от 27 ноября 1985 года N 3662-11 "О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</w:t>
      </w:r>
      <w:r>
        <w:t>законодательства Союза ССР и союзных республик о народном образовании" (Ведомости Верховного Совета СССР, 1985, N 48, ст. 919);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8) Указ Президиума Верховного Совета СССР от 25 августа 1987 года N 7612-11 "О мерах профилактики заражения вирусом СПИД" (Ведом</w:t>
      </w:r>
      <w:r>
        <w:t>ости Верховного Совета СССР, 1987, N 34, ст. 560);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9) </w:t>
      </w:r>
      <w:hyperlink r:id="rId1170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Президиума Верховного Совета СССР от 5 января 1988 года N 8282-11</w:t>
      </w:r>
      <w:r>
        <w:t xml:space="preserve"> "Об утверждении Положения об условиях и порядке оказания психиатрической помощи" (Ведомости Верховного Совета СССР, 1988, N 2, ст. 19);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10) </w:t>
      </w:r>
      <w:hyperlink r:id="rId1171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26 мая 1988 года N 9004-11 "Об утверждении Указов Президиума Верховного Совета СССР о внесении изменений и дополнений в законодательные акты СССР" в части утверждения Указа Президиума Верховного Совета С</w:t>
      </w:r>
      <w:r>
        <w:t>ССР от 5 января 1988 года "Об утверждении Положения об условиях и порядке оказания психиатрической помощи" (Ведомости Верховного Совета СССР, 1988, N 22, ст. 361);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11) </w:t>
      </w:r>
      <w:hyperlink r:id="rId1172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23 апреля 1990 года N 1447-1 "О профилактике заболевания СПИД" (Ведомости Съезда народных депутатов СССР и Верховного Совета СССР, 1990, N 19, ст. 324);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12) </w:t>
      </w:r>
      <w:hyperlink r:id="rId1173" w:tooltip="Ссылка на КонсультантПлюс">
        <w:r>
          <w:rPr>
            <w:color w:val="0000FF"/>
          </w:rPr>
          <w:t>Постановление</w:t>
        </w:r>
      </w:hyperlink>
      <w:r>
        <w:t xml:space="preserve"> Верховного Совета СССР от 23 апреля 1990 года N 1448-1 "О порядке введения в действие Закона СССР "О профилактике заболевания СПИД" (Ведомости Съезда народных депутатов СССР и Верховного Совета СССР, 1990, N 19, ст. 325);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13) </w:t>
      </w:r>
      <w:hyperlink r:id="rId1174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23 апреля 1990 года N 1449-1 "О внесении дополнения в Основы законодательства Союза ССР и союзных республик о здравоохранении" (Ведомости </w:t>
      </w:r>
      <w:r>
        <w:t>Съезда народных депутатов СССР и Верховного Совета СССР, 1990, N 19, ст. 326);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14) </w:t>
      </w:r>
      <w:hyperlink r:id="rId1175" w:tooltip="Ссылка на КонсультантПлюс">
        <w:r>
          <w:rPr>
            <w:color w:val="0000FF"/>
          </w:rPr>
          <w:t>пункт 5 раздела I</w:t>
        </w:r>
      </w:hyperlink>
      <w:r>
        <w:t xml:space="preserve"> З</w:t>
      </w:r>
      <w:r>
        <w:t>акона СССР от 22 мая 1990 года N 1501-1 "О внесении изменений и дополнений в некоторые законодательные акты СССР по вопросам, касающимся женщин, семьи и детства" (Ведомости Съезда народных депутатов СССР и Верховного Совета СССР, 1990, N 23, ст. 422).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2. П</w:t>
      </w:r>
      <w:r>
        <w:t>ризнать утратившими силу: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</w:t>
      </w:r>
      <w:hyperlink r:id="rId1176" w:tooltip="Ссылка на КонсультантПлюс">
        <w:r>
          <w:rPr>
            <w:color w:val="0000FF"/>
          </w:rPr>
          <w:t>Постановление</w:t>
        </w:r>
      </w:hyperlink>
      <w:r>
        <w:t xml:space="preserve"> Верховного Совета РСФСР от 29 июля 1971 года "О введении в действие Закона РСФСР</w:t>
      </w:r>
      <w:r>
        <w:t xml:space="preserve"> "О здравоохранении" (Ведомости Верховного Совета РСФСР, 1971, N 31, ст. 657);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2) </w:t>
      </w:r>
      <w:hyperlink r:id="rId1177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Президиума Верховного Совета РСФСР о</w:t>
      </w:r>
      <w:r>
        <w:t>т 20 октября 1971 года "О порядке введения в действие Закона Российской Советской Федеративной Социалистической Республики о здравоохранении" (Ведомости Верховного Совета РСФСР, 1971, N 42, ст. 880);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3) </w:t>
      </w:r>
      <w:hyperlink r:id="rId1178" w:tooltip="Указ Президиума ВС РСФСР от 15.07.1974 &quot;О внесении изменений и дополнений в некоторые законодательные акты РСФСР&quot; ------------ Недействующая редакция {КонсультантПлюс}">
        <w:r>
          <w:rPr>
            <w:color w:val="0000FF"/>
          </w:rPr>
          <w:t>пункт 4</w:t>
        </w:r>
      </w:hyperlink>
      <w:r>
        <w:t xml:space="preserve"> Ука</w:t>
      </w:r>
      <w:r>
        <w:t>за Президиума Верховного Совета РСФСР от 15 июля 1974 года "О внесении изменений и дополнений в некоторые законодательные акты РСФСР" (Ведомости Верховного Совета РСФСР, 1974, N 29, ст. 782);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4) </w:t>
      </w:r>
      <w:hyperlink r:id="rId1179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Президиума Верховного Совета РСФСР от 11 июля 1979 года "Об усилении борьбы с распространением венерических заболеваний" (Ведомости Верховного Совета РСФСР, 1979, N 29, ст. 712);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5) Закон РСФСР от 3 августа 1979 года "Об утверждении Указа Президиума Верховного Совета РСФСР "Об усилении борьбы с распространением венерических заболеваний" (Ведомости Верховного Совета РСФСР, 1979, N 32, ст. 792);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6) </w:t>
      </w:r>
      <w:hyperlink r:id="rId1180" w:tooltip="Указ Президиума ВС РСФСР от 18.01.1985 (ред. от 29.12.2004) &quot;О внесении изменений и дополнений в некоторые законодательные акты РСФСР&quot; ------------ Недействующая редакция {КонсультантПлюс}">
        <w:r>
          <w:rPr>
            <w:color w:val="0000FF"/>
          </w:rPr>
          <w:t>пункт 3</w:t>
        </w:r>
      </w:hyperlink>
      <w:r>
        <w:t xml:space="preserve"> Указа Президиума Верховного Совета РСФСР от 18 января 1985 года "О внесении изменений и дополнений в некоторые законодательные акты РСФСР" (Ведомости Верховного Совета РСФСР, 1985, N 4, ст. 117);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7) </w:t>
      </w:r>
      <w:hyperlink r:id="rId1181" w:tooltip="Указ Президиума ВС РСФСР от 01.10.1985 N 1524-XI &quot;О внесении изменений и дополнений в некоторые законодательные акты РСФСР&quot; ------------ Недействующая редакция {КонсультантПлюс}">
        <w:r>
          <w:rPr>
            <w:color w:val="0000FF"/>
          </w:rPr>
          <w:t>раздел IV</w:t>
        </w:r>
      </w:hyperlink>
      <w:r>
        <w:t xml:space="preserve"> Указа Президиума Верховного Совета РСФСР от 1 октября 1985 года N 1524-11 "О внесении изменений и дополнений в некоторые законодательные акты РСФСР" (Ведомости Верховного Совета РСФСР, 1985, N 40, ст. 1398);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8) </w:t>
      </w:r>
      <w:hyperlink r:id="rId1182" w:tooltip="Указ Президиума ВС РСФСР от 29.01.1986 &quot;Об изменении и признании утратившими силу некоторых законодательных актов РСФСР об административных правонарушениях&quot; ------------ Недействующая редакция {КонсультантПлюс}">
        <w:r>
          <w:rPr>
            <w:color w:val="0000FF"/>
          </w:rPr>
          <w:t>пункт 4 раздела I</w:t>
        </w:r>
      </w:hyperlink>
      <w:r>
        <w:t xml:space="preserve"> Указа Президиума Верховного Совета РСФСР от 29 января 1986 года N 2525-11 "Об изменении и признании утратившими силу некоторых законодательных актов РСФСР о</w:t>
      </w:r>
      <w:r>
        <w:t>б административных правонарушениях" (Ведомости Верховного Совета РСФСР, 1986, N 6, ст. 175);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9) </w:t>
      </w:r>
      <w:hyperlink r:id="rId1183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Президиума Верховного </w:t>
      </w:r>
      <w:r>
        <w:t xml:space="preserve">Совета РСФСР от 6 августа 1986 года N 3785-11 "О внесении изменений и дополнений в некоторые законодательные акты РСФСР и утверждении Положения о лечебно-воспитательном профилактории для больных наркоманией" (Ведомости Верховного Совета РСФСР, 1986, N 33, </w:t>
      </w:r>
      <w:r>
        <w:t>ст. 919);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10) </w:t>
      </w:r>
      <w:hyperlink r:id="rId1184" w:tooltip="&quot;Основы законодательства Российской Федерации об охране здоровья граждан&quot; (утв. ВС РФ 22.07.1993 N 5487-1) (ред. от 07.12.2011) ------------ Утратил силу или отменен {КонсультантПлюс}">
        <w:r>
          <w:rPr>
            <w:color w:val="0000FF"/>
          </w:rPr>
          <w:t>Основы</w:t>
        </w:r>
      </w:hyperlink>
      <w:r>
        <w:t xml:space="preserve"> законодательства Российской Федерации об охране здоровья граждан от 22 июля 1993 года N 5487-1 (Ведомости Съезда народных депутатов Российской Федерации и Верховного Совета Российской Федерации, 1</w:t>
      </w:r>
      <w:r>
        <w:t>993, N 33, ст. 1318);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11) </w:t>
      </w:r>
      <w:hyperlink r:id="rId1185" w:tooltip="Федеральный закон от 02.03.1998 N 30-ФЗ (ред. от 27.12.2002) &quot;О внесении изменений и дополнений в отдельные законодательные акты Российской Федерации в связи с принятием Федерального закона &quot;О рекламе&quot; ------------ Недействующая редакция {КонсультантПлюс}">
        <w:r>
          <w:rPr>
            <w:color w:val="0000FF"/>
          </w:rPr>
          <w:t>пункт 3 статьи 1</w:t>
        </w:r>
      </w:hyperlink>
      <w:r>
        <w:t xml:space="preserve"> Федерального закона от 2 марта 1998 года N 30-ФЗ "О внесении изменений и дополнен</w:t>
      </w:r>
      <w:r>
        <w:t>ий в отдельные законодательные акты Российской Федерации в связи с принятием Федерального закона "О рекламе" (Собрание законодательства Российской Федерации, 1998, N 10, ст. 1143);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12) Федеральный </w:t>
      </w:r>
      <w:hyperlink r:id="rId1186" w:tooltip="Федеральный закон от 20.12.1999 N 214-ФЗ &quot;О внесении изменения в статью 60 Основ законодательства Российской Федерации об охране здоровья граждан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20 декабря 1999 года N 214-ФЗ "О внесении изменения в статью 60 Основ законодательства Российской Федерации об охране здоровья граждан" (Собрание законодательства Российской Федерации, 1999, N</w:t>
      </w:r>
      <w:r>
        <w:t xml:space="preserve"> 51, ст. 6289);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13) Федеральный </w:t>
      </w:r>
      <w:hyperlink r:id="rId1187" w:tooltip="Федеральный закон от 02.12.2000 N 139-ФЗ (ред. от 22.08.2004) &quot;О внесении изменений и дополнения в Основы законодательства Российской Федерации об охране здоровья граждан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 декабря 2000 года N 139-ФЗ "О внесении изменений и дополнения в Основы законодательства Российской Федерации об охране здоровья гра</w:t>
      </w:r>
      <w:r>
        <w:t>ждан" (Собрание законодательства Российской Федерации, 2000, N 49, ст. 4740);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14) </w:t>
      </w:r>
      <w:hyperlink r:id="rId1188" w:tooltip="Федеральный закон от 10.01.2003 N 15-ФЗ (ред. от 19.07.201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------------ Недейству">
        <w:r>
          <w:rPr>
            <w:color w:val="0000FF"/>
          </w:rPr>
          <w:t>статью 11</w:t>
        </w:r>
      </w:hyperlink>
      <w:r>
        <w:t xml:space="preserve"> Федерального закона от 10 </w:t>
      </w:r>
      <w:r>
        <w:t>января 2003 года N 15-ФЗ "О внесении изменений и дополнений в некоторые законодательные акты Российской Федерации в связи с принятием Федерального закона "О лицензировании отдельных видов деятельности" (Собрание законодательства Российской Федерации, 2003,</w:t>
      </w:r>
      <w:r>
        <w:t xml:space="preserve"> N 2, ст. 167);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15) </w:t>
      </w:r>
      <w:hyperlink r:id="rId1189" w:tooltip="Федеральный закон от 27.02.2003 N 29-ФЗ (ред. от 04.05.2011) &quot;Об особенностях управления и распоряжения имуществом железнодорожного транспорта&quot; ------------ Недействующая редакция {КонсультантПлюс}">
        <w:r>
          <w:rPr>
            <w:color w:val="0000FF"/>
          </w:rPr>
          <w:t>пункт 1 статьи 9</w:t>
        </w:r>
      </w:hyperlink>
      <w:r>
        <w:t xml:space="preserve"> Федерального закона от 27 февраля 2003 года N 29-ФЗ "Об особенностях управления и распоряжения имуществом железнодорожного транспорта" (Собрание </w:t>
      </w:r>
      <w:r>
        <w:t>законодательства Российской Федерации, 2003, N 9, ст. 805);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16) </w:t>
      </w:r>
      <w:hyperlink r:id="rId1190" w:tooltip="Федеральный закон от 30.06.2003 N 86-ФЗ (ред. от 07.02.2011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статью 5</w:t>
        </w:r>
      </w:hyperlink>
      <w:r>
        <w:t xml:space="preserve"> Федерального закона от 30 июня 2003 года N 86-Ф</w:t>
      </w:r>
      <w:r>
        <w:t>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</w:t>
      </w:r>
      <w:r>
        <w:t>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управления" (Собрание законодательства Российской Федерации, 2003, N 27,</w:t>
      </w:r>
      <w:r>
        <w:t xml:space="preserve"> ст. 2700);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17) </w:t>
      </w:r>
      <w:hyperlink r:id="rId1191" w:tooltip="Федеральный закон от 29.06.2004 N 58-ФЗ (ред. от 27.11.2010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статью 22</w:t>
        </w:r>
      </w:hyperlink>
      <w:r>
        <w:t xml:space="preserve"> Федерального закона от 29 июня 2004 года N 58-ФЗ "О внесении изменений в некоторые законодательные акты Российск</w:t>
      </w:r>
      <w:r>
        <w:t>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управления" (Собрание законодательства Российской Федерации, 2004, N 27, ст. 2711);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18) </w:t>
      </w:r>
      <w:hyperlink r:id="rId1192" w:tooltip="Федеральный закон от 22.08.2004 N 122-ФЗ (ред. от 08.12.201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статью 35</w:t>
        </w:r>
      </w:hyperlink>
      <w:r>
        <w:t xml:space="preserve"> Федерального закона от 22 августа 2004 года N 122-ФЗ "О внесении изменений в законодательные акты Российской Федера</w:t>
      </w:r>
      <w:r>
        <w:t>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</w:t>
      </w:r>
      <w:r>
        <w:t>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19) Федеральный </w:t>
      </w:r>
      <w:hyperlink r:id="rId1193" w:tooltip="Федеральный закон от 01.12.2004 N 151-ФЗ &quot;О внесении изменений в Основы законодательства Российской Федерации об охране здоровья граждан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 декабря 2004 года N 151-ФЗ "О внесении изменений в Основы законодательства Российской Федерации об охране здоровья граждан" (Собрание законодательства Российской Федерации, 2004, N 49, ст. 4850);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20) Федеральный</w:t>
      </w:r>
      <w:r>
        <w:t xml:space="preserve"> </w:t>
      </w:r>
      <w:hyperlink r:id="rId1194" w:tooltip="Федеральный закон от 21.12.2005 N 170-ФЗ &quot;О внесении изменения в статью 61 Основ законодательства Российской Федерации об охране здоровья граждан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21 декабря 2005 года N 170-ФЗ "О внесении изменения в статью 61 Основ законодательства Российской Федерации об охране здоровья граждан" (Собрание законодательства Российской Федерации, 2005</w:t>
      </w:r>
      <w:r>
        <w:t>, N 52, ст. 5583);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21) </w:t>
      </w:r>
      <w:hyperlink r:id="rId1195" w:tooltip="Федеральный закон от 31.12.2005 N 199-ФЗ (ред. от 18.07.2011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статью 5</w:t>
        </w:r>
      </w:hyperlink>
      <w:r>
        <w:t xml:space="preserve"> Федерального закона от 31 декабря 2005 года N 199-ФЗ "О внесении изменений в отдельные законодательны</w:t>
      </w:r>
      <w:r>
        <w:t>е акты Российской Федерации в связи с совершенствованием разграничения полномочий" (Собрание законодательства Российской Федерации, 2006, N 1, ст. 10);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22) Федеральный </w:t>
      </w:r>
      <w:hyperlink r:id="rId1196" w:tooltip="Федеральный закон от 02.02.2006 N 23-ФЗ &quot;О внесении изменения в статью 52 Основ законодательства Российской Федерации об охране здоровья граждан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 февраля 2006 года N 2</w:t>
      </w:r>
      <w:r>
        <w:t>3-ФЗ "О внесении изменения в статью 52 Основ законодательства Российской Федерации об охране здоровья граждан" (Собрание законодательства Российской Федерации, 2006, N 6, ст. 640);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23) </w:t>
      </w:r>
      <w:hyperlink r:id="rId1197" w:tooltip="Федеральный закон от 29.12.2006 N 258-ФЗ (ред. от 18.07.2011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статью 6</w:t>
        </w:r>
      </w:hyperlink>
      <w:r>
        <w:t xml:space="preserve"> Федерального закона от 29 декабря 2006 года N 258-ФЗ "О внесении изменений в отдельные законодательные акты Российской Федерации в связи с совершенствованием разграничения полномочий" (Собрание з</w:t>
      </w:r>
      <w:r>
        <w:t>аконодательства Российской Федерации, 2007, N 1, ст. 21);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24) </w:t>
      </w:r>
      <w:hyperlink r:id="rId1198" w:tooltip="Федеральный закон от 18.10.2007 N 230-ФЗ (ред. от 27.07.2010) &quot;О внесении изменений в отдельные законодательные акты Российской Федерации в связи с совершенствованием разграничения полномочий&quot; (с изм. и доп., вступающими в силу с 01.01.2011) ------------ Недей">
        <w:r>
          <w:rPr>
            <w:color w:val="0000FF"/>
          </w:rPr>
          <w:t>статью 6</w:t>
        </w:r>
      </w:hyperlink>
      <w:r>
        <w:t xml:space="preserve"> и </w:t>
      </w:r>
      <w:hyperlink r:id="rId1199" w:tooltip="Федеральный закон от 18.10.2007 N 230-ФЗ (ред. от 27.07.2010) &quot;О внесении изменений в отдельные законодательные акты Российской Федерации в связи с совершенствованием разграничения полномочий&quot; (с изм. и доп., вступающими в силу с 01.01.2011) ------------ Недей">
        <w:r>
          <w:rPr>
            <w:color w:val="0000FF"/>
          </w:rPr>
          <w:t>пункт 2 статьи 33</w:t>
        </w:r>
      </w:hyperlink>
      <w:r>
        <w:t xml:space="preserve"> Федерального закона от 18 октября 2007 года N 230-ФЗ "О внесении изменений в отдельные законодательные акты Российской Федерации в связи с совершен</w:t>
      </w:r>
      <w:r>
        <w:t>ствованием разграничения полномочий" (Собрание законодательства Российской Федерации, 2007, N 43, ст. 5084);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25) </w:t>
      </w:r>
      <w:hyperlink r:id="rId1200" w:tooltip="Федеральный закон от 23.07.2008 N 160-ФЗ (ред. от 19.07.2011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(с изм. и доп., вступающими в си">
        <w:r>
          <w:rPr>
            <w:color w:val="0000FF"/>
          </w:rPr>
          <w:t>статью 15</w:t>
        </w:r>
      </w:hyperlink>
      <w:r>
        <w:t xml:space="preserve"> Федерального закона от 23 июля 2008 года N 160-ФЗ "О внесении изменений в отдельные законодательные акты Россий</w:t>
      </w:r>
      <w:r>
        <w:t>ской Федерации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N 30, ст. 3616);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26) </w:t>
      </w:r>
      <w:hyperlink r:id="rId1201" w:tooltip="Федеральный закон от 08.11.2008 N 203-ФЗ &quot;О внесении изменений в отдельные законодательные акты Российской Федерации по вопросам медико-психологической реабилитации военнослужащих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8 ноября 2008 года N 203-ФЗ "О внесении изменений в отдельные законодательные акты Российской Федерации по вопросам медико-психологической реабилитации военнослужащих" (Собрание законодател</w:t>
      </w:r>
      <w:r>
        <w:t>ьства Российской Федерации, 2008, N 45, ст. 5149);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27) </w:t>
      </w:r>
      <w:hyperlink r:id="rId1202" w:tooltip="Федеральный закон от 25.12.2008 N 281-ФЗ (ред. от 13.12.2010) &quot;О внесении изменений в отдельные законодательные акты Российской Федерации&quot; (с изм. и доп., вступающими в силу с 01.01.2011) ------------ Недействующая редакция {КонсультантПлюс}">
        <w:r>
          <w:rPr>
            <w:color w:val="0000FF"/>
          </w:rPr>
          <w:t>статью 6</w:t>
        </w:r>
      </w:hyperlink>
      <w:r>
        <w:t xml:space="preserve"> Федерального закона от 25 декабря 2008 года N 281-ФЗ "О внесении изменений</w:t>
      </w:r>
      <w:r>
        <w:t xml:space="preserve"> в отдельные законодательные акты Российской Федерации" (Собрание законодательства Российской Федерации, 2008, N 52, ст. 6236);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28) </w:t>
      </w:r>
      <w:hyperlink r:id="rId1203" w:tooltip="Федеральный закон от 24.07.2009 N 213-ФЗ (ред. от 27.07.2010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статью 7</w:t>
        </w:r>
      </w:hyperlink>
      <w:r>
        <w:t xml:space="preserve"> Федерального закона от 24 июля 2009 года N 213-ФЗ "О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</w:t>
      </w:r>
      <w:r>
        <w:t>ерации в связи с принятием Федерального закона "О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</w:t>
      </w:r>
      <w:r>
        <w:t>ицинского страхования" (Собрание законодательства Российской Федерации, 2009, N 30, ст. 3739);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29) </w:t>
      </w:r>
      <w:hyperlink r:id="rId1204" w:tooltip="Федеральный закон от 25.11.2009 N 267-ФЗ (ред. от 07.02.2011) &quot;О внесении изменений в Основы законодательства Российской Федерации об охране здоровья граждан и отдельные законодательные акты Российской Федерации&quot; ------------ Недействующая редакция {Консультан">
        <w:r>
          <w:rPr>
            <w:color w:val="0000FF"/>
          </w:rPr>
          <w:t>статью 1</w:t>
        </w:r>
      </w:hyperlink>
      <w:r>
        <w:t xml:space="preserve"> Федеральног</w:t>
      </w:r>
      <w:r>
        <w:t>о закона от 25 ноября 2009 года N 267-ФЗ "О внесении изменений в Основы законодательства Российской Федерации об охране здоровья граждан и отдельные законодательные акты Российской Федерации" (Собрание законодательства Российской Федерации, 2009, N 48, ст.</w:t>
      </w:r>
      <w:r>
        <w:t xml:space="preserve"> 5717);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30) </w:t>
      </w:r>
      <w:hyperlink r:id="rId1205" w:tooltip="Федеральный закон от 27.12.2009 N 365-ФЗ &quot;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&quot; ----">
        <w:r>
          <w:rPr>
            <w:color w:val="0000FF"/>
          </w:rPr>
          <w:t>статью 4</w:t>
        </w:r>
      </w:hyperlink>
      <w:r>
        <w:t xml:space="preserve"> Федерального закона от 27 декабря 2009 года N 365-ФЗ "О внесении изменений в отдельные законодатель</w:t>
      </w:r>
      <w:r>
        <w:t>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самоуправления" (Собрание законодательства Российской Федерации, 2009, N 52, ст. 6441);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31) </w:t>
      </w:r>
      <w:hyperlink r:id="rId1206" w:tooltip="Федеральный закон от 27.07.2010 N 192-ФЗ &quot;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27 июля 2010 года N 192-ФЗ "О внесении изменений в отдельные законодательные акты Российской Федерации </w:t>
      </w:r>
      <w:r>
        <w:t>в части повышения доступности лекарственного обеспечения жителей сельских поселений" (Собрание законодательства Российской Федерации, 2010, N 31, ст. 4161);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32) </w:t>
      </w:r>
      <w:hyperlink r:id="rId1207" w:tooltip="Федеральный закон от 28.09.2010 N 243-ФЗ (ред. от 28.11.2011) &quot;О внесении изменений в отдельные законодательные акты Российской Федерации в связи с принятием Федерального закона &quot;Об инновационном центре &quot;Сколково&quot; ------------ Недействующая редакция {Консульта">
        <w:r>
          <w:rPr>
            <w:color w:val="0000FF"/>
          </w:rPr>
          <w:t>статью 2</w:t>
        </w:r>
      </w:hyperlink>
      <w:r>
        <w:t xml:space="preserve"> Федерального закона от 28 сентября 2010 года N 243-ФЗ "О внесении изменений в отдельные законодательные акты Российской Федерации в связи с принятием Федерального закона "Об инновационном центре "Сколков</w:t>
      </w:r>
      <w:r>
        <w:t>о" (Собрание законодательства Российской Федерации, 2010, N 40, ст. 4969);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33) </w:t>
      </w:r>
      <w:hyperlink r:id="rId1208" w:tooltip="Федеральный закон от 18.07.2011 N 242-ФЗ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------------ Недействующая редакция {КонсультантПлюс}">
        <w:r>
          <w:rPr>
            <w:color w:val="0000FF"/>
          </w:rPr>
          <w:t>статью 6</w:t>
        </w:r>
      </w:hyperlink>
      <w:r>
        <w:t xml:space="preserve"> Федерального закона от 18 июля 2</w:t>
      </w:r>
      <w:r>
        <w:t>011 года N 242-ФЗ "О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контроля" (Собрание законодательства Российской Федерации, 2011, N 30, ст. 4590).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bookmarkStart w:id="205" w:name="P2300"/>
      <w:bookmarkEnd w:id="205"/>
      <w:r>
        <w:t>Статья 100. Заключительные положения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До 1 января 2026 года: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209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29.12.2015 N 389-ФЗ)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1) право на осуществление медицинской деятельности в Российской Федерации имеют </w:t>
      </w:r>
      <w:hyperlink w:anchor="P1458" w:tooltip="1. Право на осуществление медицинской деятельности в Российской Федерации имеют лица, получившие медицинское или иное образование в российских организациях, осуществляющих образовательную деятельность, и прошедшие аккредитацию специалиста.">
        <w:r>
          <w:rPr>
            <w:color w:val="0000FF"/>
          </w:rPr>
          <w:t>лица</w:t>
        </w:r>
      </w:hyperlink>
      <w:r>
        <w:t>, получившие медицинское ил</w:t>
      </w:r>
      <w:r>
        <w:t>и иное образование в Российской Федерации и имеющие сертификат специалиста;</w:t>
      </w:r>
    </w:p>
    <w:p w:rsidR="00751D49" w:rsidRDefault="00C85482">
      <w:pPr>
        <w:pStyle w:val="ConsPlusNormal0"/>
        <w:jc w:val="both"/>
      </w:pPr>
      <w:r>
        <w:t xml:space="preserve">(п. 1 в ред. Федерального </w:t>
      </w:r>
      <w:hyperlink r:id="rId1210" w:tooltip="Федеральный закон от 02.07.2021 N 3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312-ФЗ)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право на занятие фармацевтической деятельностью в Российской Федерации имеют лица,</w:t>
      </w:r>
      <w:r>
        <w:t xml:space="preserve"> получившие фармацевтическое образование в Российской Федерации и имеющие сертификат специалиста, а также лица, обладающие правом на занятие медицинской деятельностью и получившие дополнительное профессиональное образование в части розничной торговли лекар</w:t>
      </w:r>
      <w:r>
        <w:t>ственными препаратами, при условии их работы в расположенных в сельских населенных пунктах, в которых отсутствуют аптечные организации, обособленных подразделениях медицинских организаций, имеющих лицензию на осуществление фармацевтической деятельности;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02.07.2021 </w:t>
      </w:r>
      <w:hyperlink r:id="rId1211" w:tooltip="Федеральный закон от 02.07.2021 N 3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N 312-ФЗ</w:t>
        </w:r>
      </w:hyperlink>
      <w:r>
        <w:t xml:space="preserve">, от 08.08.2024 </w:t>
      </w:r>
      <w:hyperlink r:id="rId1212" w:tooltip="Федеральный закон от 08.08.2024 N 323-ФЗ &quot;О внесении изменений в Федеральный закон &quot;Об обращении лекарственных средств&quot; и статьи 69 и 100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N 323-ФЗ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3) лица, получившие медицинское или фармацевтическое образование, не работавшие по своей специальности более пяти лет, могут быть доп</w:t>
      </w:r>
      <w:r>
        <w:t>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(профессиональной переподготовки) и при наличии сертификата специалиста;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213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4) лица, получившие медицинское или фармацевтическое образование в и</w:t>
      </w:r>
      <w:r>
        <w:t xml:space="preserve">ностранных государствах, допускаются к медицинской деятельности или фармацевтической деятельности после признания в Российской Федерации образования и (или) квалификации, полученных в иностранном государстве, в </w:t>
      </w:r>
      <w:hyperlink r:id="rId1214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порядке</w:t>
        </w:r>
      </w:hyperlink>
      <w:r>
        <w:t>, установленном законодательством об образ</w:t>
      </w:r>
      <w:r>
        <w:t>овании, сдачи экзамена по специальности в порядке, устанавливаемом уполномоченным федеральным органом исполнительной власти, и получения сертификата специалиста, если иное не предусмотрено международными договорами Российской Федерации.</w:t>
      </w:r>
    </w:p>
    <w:p w:rsidR="00751D49" w:rsidRDefault="00C85482">
      <w:pPr>
        <w:pStyle w:val="ConsPlusNormal0"/>
        <w:jc w:val="both"/>
      </w:pPr>
      <w:r>
        <w:t>(в ред. Федеральног</w:t>
      </w:r>
      <w:r>
        <w:t xml:space="preserve">о </w:t>
      </w:r>
      <w:hyperlink r:id="rId1215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1.1. Переход к процедуре </w:t>
      </w:r>
      <w:hyperlink r:id="rId1216" w:tooltip="Приказ Минздрава России от 28.10.2022 N 709н &quot;Об утверждении Положения об аккредитации специалистов&quot; (Зарегистрировано в Минюсте России 30.11.2022 N 71224) {КонсультантПлюс}">
        <w:r>
          <w:rPr>
            <w:color w:val="0000FF"/>
          </w:rPr>
          <w:t>аккредитации</w:t>
        </w:r>
      </w:hyperlink>
      <w:r>
        <w:t xml:space="preserve"> специалистов осуществляется поэтапно с 1 января 2016 года по 31 декабря 2025 года включительно. </w:t>
      </w:r>
      <w:hyperlink r:id="rId1217" w:tooltip="Приказ Минздрава России от 22.12.2017 N 1043н (ред. от 04.08.2020) &quot;Об утверждении сроков и этапов аккредитации специалистов, а также категорий лиц, имеющих медицинское, фармацевтическое или иное образование и подлежащих аккредитации специалистов&quot; (Зарегистрир">
        <w:r>
          <w:rPr>
            <w:color w:val="0000FF"/>
          </w:rPr>
          <w:t>Сроки и этапы</w:t>
        </w:r>
      </w:hyperlink>
      <w:r>
        <w:t xml:space="preserve"> указанно</w:t>
      </w:r>
      <w:r>
        <w:t>го перехода, а также категории лиц, имеющих медицинское, фармацевтическое или иное образование и подлежащих аккредитации специалистов, определяются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(часть 1.1 введена Федеральным </w:t>
      </w:r>
      <w:hyperlink r:id="rId1218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29.12.2015 N 389-ФЗ)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Сертификаты специалиста, выданные медицинским и фармацевтическим работникам до 1 января 2021 года, действуют до истечения указанного в них срока. </w:t>
      </w:r>
      <w:hyperlink r:id="rId1219" w:tooltip="Приказ Минздрава России от 29.11.2012 N 982н (ред. от 10.02.2016) &quot;Об утверждении условий и порядка выдачи сертификата специалиста медицинским и фармацевтическим работникам, формы и технических требований сертификата специалиста&quot; (Зарегистрировано в Минюсте Ро">
        <w:r>
          <w:rPr>
            <w:color w:val="0000FF"/>
          </w:rPr>
          <w:t>Форма</w:t>
        </w:r>
      </w:hyperlink>
      <w:r>
        <w:t xml:space="preserve">, </w:t>
      </w:r>
      <w:hyperlink r:id="rId1220" w:tooltip="Приказ Минздрава России от 29.11.2012 N 982н (ред. от 10.02.2016) &quot;Об утверждении условий и порядка выдачи сертификата специалиста медицинским и фармацевтическим работникам, формы и технических требований сертификата специалиста&quot; (Зарегистрировано в Минюсте Ро">
        <w:r>
          <w:rPr>
            <w:color w:val="0000FF"/>
          </w:rPr>
          <w:t>условия и порядок</w:t>
        </w:r>
      </w:hyperlink>
      <w:r>
        <w:t xml:space="preserve"> выдачи сертификата специалиста устанавл</w:t>
      </w:r>
      <w:r>
        <w:t>иваются уполномоченным федеральным органом исполнительной власти.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221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29.12.2015 N 389-ФЗ)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Утратил силу с 1 сентября 2013 года. - Федеральный </w:t>
      </w:r>
      <w:hyperlink r:id="rId1222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02.07.2013 N 185-ФЗ.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С 01.09.2017 ч. 4 ст. 100 не применяется (</w:t>
            </w:r>
            <w:hyperlink w:anchor="P2359" w:tooltip="9. Положения частей 4 и 4.1 статьи 100 настоящего Федерального закона применяются до истечения нормативных сроков освоения образовательных программ лицами, принятыми для такого обучения. С 1 сентября 2017 года положения частей 4 и 4.1 статьи 100 настоящего Фед">
              <w:r>
                <w:rPr>
                  <w:color w:val="0000FF"/>
                </w:rPr>
                <w:t>ч. 9 ст. 101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bookmarkStart w:id="206" w:name="P2319"/>
      <w:bookmarkEnd w:id="206"/>
      <w:r>
        <w:t>4. Обучение в интернатуре обеспечивает приобретение специалистом необходимого уровня знаний, умений и навыков, а также квалификации, позволяющей занимать должности медицинских работников и фармацевтических работников. Продолжительность обучения в интернату</w:t>
      </w:r>
      <w:r>
        <w:t>ре не может превышать один год.</w:t>
      </w:r>
    </w:p>
    <w:p w:rsidR="00751D49" w:rsidRDefault="00C85482">
      <w:pPr>
        <w:pStyle w:val="ConsPlusNormal0"/>
        <w:jc w:val="both"/>
      </w:pPr>
      <w:r>
        <w:t xml:space="preserve">(часть 4 в ред. Федерального </w:t>
      </w:r>
      <w:hyperlink r:id="rId1223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51D49" w:rsidRDefault="00751D4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1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1D49" w:rsidRDefault="00C85482">
            <w:pPr>
              <w:pStyle w:val="ConsPlusNormal0"/>
              <w:jc w:val="both"/>
            </w:pPr>
            <w:r>
              <w:rPr>
                <w:color w:val="392C69"/>
              </w:rPr>
              <w:t>С 01.09.2017 ч. 4.1 ст. 100 не применяется (</w:t>
            </w:r>
            <w:hyperlink w:anchor="P2359" w:tooltip="9. Положения частей 4 и 4.1 статьи 100 настоящего Федерального закона применяются до истечения нормативных сроков освоения образовательных программ лицами, принятыми для такого обучения. С 1 сентября 2017 года положения частей 4 и 4.1 статьи 100 настоящего Фед">
              <w:r>
                <w:rPr>
                  <w:color w:val="0000FF"/>
                </w:rPr>
                <w:t>ч. 9 ст. 101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D49" w:rsidRDefault="00751D49">
            <w:pPr>
              <w:pStyle w:val="ConsPlusNormal0"/>
            </w:pPr>
          </w:p>
        </w:tc>
      </w:tr>
    </w:tbl>
    <w:p w:rsidR="00751D49" w:rsidRDefault="00C85482">
      <w:pPr>
        <w:pStyle w:val="ConsPlusNormal0"/>
        <w:spacing w:before="300"/>
        <w:ind w:firstLine="540"/>
        <w:jc w:val="both"/>
      </w:pPr>
      <w:bookmarkStart w:id="207" w:name="P2323"/>
      <w:bookmarkEnd w:id="207"/>
      <w:r>
        <w:t>4.1. Лица, имеющие высшее медицинское образование и (или) высшее фармацевтическое образование и обучающиеся в интернатуре, являются интернами и на них распространяются права, обязанности, меры социальной поддержки и стимулирования ординаторов, установленны</w:t>
      </w:r>
      <w:r>
        <w:t xml:space="preserve">е Федеральным </w:t>
      </w:r>
      <w:hyperlink r:id="rId1224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Федерации", а к осуществлению образовательной деятельности по программам интернатуры применяются правила, установленные для осуществления образовательной деятельности по програ</w:t>
      </w:r>
      <w:r>
        <w:t>ммам ординатуры.</w:t>
      </w:r>
    </w:p>
    <w:p w:rsidR="00751D49" w:rsidRDefault="00C85482">
      <w:pPr>
        <w:pStyle w:val="ConsPlusNormal0"/>
        <w:jc w:val="both"/>
      </w:pPr>
      <w:r>
        <w:t xml:space="preserve">(часть 4.1 введена Федеральным </w:t>
      </w:r>
      <w:hyperlink r:id="rId1225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02.07.2013 N 185-ФЗ)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5 - 6. Утратили силу с 1 сентября 2013 г</w:t>
      </w:r>
      <w:r>
        <w:t xml:space="preserve">ода. - Федеральный </w:t>
      </w:r>
      <w:hyperlink r:id="rId1226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02.07.2013 N 185-ФЗ.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7. До 1 января 2015 года финансовое обеспечение оказания специализирова</w:t>
      </w:r>
      <w:r>
        <w:t>нной медицинской помощи (за исключением высокотехнологичной медицинской помощи) в медицинских организациях, подведомственных федеральным органам исполнительной власти, осуществляется за счет бюджетных ассигнований федерального бюджета и средств обязательно</w:t>
      </w:r>
      <w:r>
        <w:t>го медицинского страхования в рамках территориальных программ обязательного медицинского страхования.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227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</w:t>
      </w:r>
      <w:r>
        <w:t>12.2014 N 418-ФЗ)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8.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</w:t>
      </w:r>
      <w:r>
        <w:t>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9. В 2015 году финансовое обеспечение высокотехнологичной медицинской пом</w:t>
      </w:r>
      <w:r>
        <w:t>ощи осуществляется за счет бюджетных ассигнований федерального бюджета и бюджетов субъектов Российской Федерации, в том числе средств, переданных в бюджеты территориальных фондов обязательного медицинского страхования, а также средств обязательного медицин</w:t>
      </w:r>
      <w:r>
        <w:t>ского страхования.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25.11.2013 </w:t>
      </w:r>
      <w:hyperlink r:id="rId122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01.12.2014 </w:t>
      </w:r>
      <w:hyperlink r:id="rId1229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418-ФЗ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10. Лицензирование медицинской деятельности, предусматривающей оказание услуг по высокотехнологичной медицинской помощи, является полномочием Российской Федерации.</w:t>
      </w:r>
    </w:p>
    <w:p w:rsidR="00751D49" w:rsidRDefault="00C85482">
      <w:pPr>
        <w:pStyle w:val="ConsPlusNormal0"/>
        <w:jc w:val="both"/>
      </w:pPr>
      <w:r>
        <w:t xml:space="preserve">(часть 10 в ред. Федерального </w:t>
      </w:r>
      <w:hyperlink r:id="rId1230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11. До 1 января 2013 года медицинскими организациями могут применяться порядки оказания медицинской помощи и стандарты </w:t>
      </w:r>
      <w:r>
        <w:t>медицинской помощи, утвержденные уполномоченным федеральным органом исполнительной власти в соответствии с настоящим Федеральным законом, в том числе в рамках реализации региональных программ модернизации здравоохранения субъектов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12.</w:t>
      </w:r>
      <w:r>
        <w:t xml:space="preserve"> Здания, сооружения, оборудование, транспортные средства и другое имущество,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закона, передают</w:t>
      </w:r>
      <w:r>
        <w:t>ся в собственность соответствующих субъектов Российской Федерации в срок до 1 января 2013 года в порядке, установленном законодательством Российской Федерации.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13. Здания, сооружения, оборудование, транспортные средства и другое имущество, используемые орг</w:t>
      </w:r>
      <w:r>
        <w:t xml:space="preserve">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самоуправления, предусмотренных </w:t>
      </w:r>
      <w:hyperlink w:anchor="P442" w:tooltip="2.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">
        <w:r>
          <w:rPr>
            <w:color w:val="0000FF"/>
          </w:rPr>
          <w:t>частью 2 статьи 16</w:t>
        </w:r>
      </w:hyperlink>
      <w:r>
        <w:t xml:space="preserve"> настоящего Федер</w:t>
      </w:r>
      <w:r>
        <w:t>ального закона, могут быть сохранены в собственности муниципальных образований при условии их использования по целевому назначению.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14. Медицинские работники и фармацевтические работники на период работы в медицинских организациях государственной системы з</w:t>
      </w:r>
      <w:r>
        <w:t>дравоохранения субъектов Российской Федерации сохраняют право пользования служебными жилыми помещениями, предоставленными им в период работы в медицинских организациях муниципальной системы здравоохранения.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15. Лицензии на осуществление отдельных видов дея</w:t>
      </w:r>
      <w:r>
        <w:t>тельности, предоставленные до 1 января 2012 года медицинским организациям муниципальной системы здравоохранения, не подлежат переоформлению в связи с передачей указанных медицинских организаций в состав государственной системы здравоохранения и действуют д</w:t>
      </w:r>
      <w:r>
        <w:t xml:space="preserve">о истечения указанного в них срока. Лицензии на осуществление медицинской деятельности, предоставленные до 1 января 2012 года медицинским организациям, не подлежат переоформлению в связи с изменением классификации видов медицинской помощи и </w:t>
      </w:r>
      <w:hyperlink r:id="rId1231" w:tooltip="Постановление Правительства РФ от 01.06.2021 N 852 (ред. от 08.05.2025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перечня</w:t>
        </w:r>
      </w:hyperlink>
      <w:r>
        <w:t xml:space="preserve"> оказываемых услуг, установленного </w:t>
      </w:r>
      <w:hyperlink r:id="rId1232" w:tooltip="Постановление Правительства РФ от 01.06.2021 N 852 (ред. от 08.05.2025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положением</w:t>
        </w:r>
      </w:hyperlink>
      <w:r>
        <w:t xml:space="preserve"> о лицензировании медицинской деятельности, и действуют до истечения указанного в них срока. Лицензии на осуществление медицинской деятельности, предоставленные медицинским организациям до даты вступления в силу соответствующих положений Федерального закон</w:t>
      </w:r>
      <w:r>
        <w:t>а от 25 июля 2002 года N 115-ФЗ "О правовом положении иностранных граждан в Российской Федерации", изменяющих случаи и (или) порядок представления документов, подтверждающих отсутствие у иностранного гражданина или лица без гражданства заболевания наркоман</w:t>
      </w:r>
      <w:r>
        <w:t xml:space="preserve">ией и инфекционных заболеваний, которые представляют опасность для окружающих, предусмотренных </w:t>
      </w:r>
      <w:hyperlink r:id="rId1233" w:tooltip="Приказ Минздрава России от 19.11.2021 N 1079н (ред. от 21.02.2022) &quot;Об утверждении Порядка проведения медицинского освидетельствования, включая проведение химико-токсикологических исследований наличия в организме иностранного гражданина или лица без гражданств">
        <w:r>
          <w:rPr>
            <w:color w:val="0000FF"/>
          </w:rPr>
          <w:t>перечнем</w:t>
        </w:r>
      </w:hyperlink>
      <w:r>
        <w:t>, утверждаемым уп</w:t>
      </w:r>
      <w:r>
        <w:t>олномоченным Правительством Российской Федерации федеральным органом исполнительной власти, а также сертификата об отсутствии у иностранного гражданина или лица без гражданства заболевания, вызываемого вирусом иммунодефицита человека (ВИЧ-инфекции), не под</w:t>
      </w:r>
      <w:r>
        <w:t>лежат переоформлению и действуют до истечения указанного в них срока.</w:t>
      </w:r>
    </w:p>
    <w:p w:rsidR="00751D49" w:rsidRDefault="00C85482">
      <w:pPr>
        <w:pStyle w:val="ConsPlusNormal0"/>
        <w:jc w:val="both"/>
      </w:pPr>
      <w:r>
        <w:t xml:space="preserve">(в ред. Федеральных законов от 28.12.2013 </w:t>
      </w:r>
      <w:hyperlink r:id="rId1234" w:tooltip="Федеральный закон от 28.12.2013 N 386-ФЗ (ред. от 24.11.2014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386-ФЗ</w:t>
        </w:r>
      </w:hyperlink>
      <w:r>
        <w:t>, от 27.12.2019</w:t>
      </w:r>
      <w:r>
        <w:t xml:space="preserve"> </w:t>
      </w:r>
      <w:hyperlink r:id="rId1235" w:tooltip="Федеральный закон от 27.12.2019 N 478-ФЗ (ред. от 30.01.2024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{">
        <w:r>
          <w:rPr>
            <w:color w:val="0000FF"/>
          </w:rPr>
          <w:t>N 478-ФЗ</w:t>
        </w:r>
      </w:hyperlink>
      <w:r>
        <w:t>)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16. Лицам, имеющим право на выбор врача и выбор медицинской организации в соответствии с положениями </w:t>
      </w:r>
      <w:hyperlink w:anchor="P534" w:tooltip="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">
        <w:r>
          <w:rPr>
            <w:color w:val="0000FF"/>
          </w:rPr>
          <w:t>части 2 статьи 21</w:t>
        </w:r>
      </w:hyperlink>
      <w:r>
        <w:t xml:space="preserve"> настоящего Федерального закона, до момента реализации указанного права первичная врачебная медико-санитарная помощь оказывается в медицинских организациях, в которых указанные лица находились на медицинском о</w:t>
      </w:r>
      <w:r>
        <w:t>бслуживании, врачами-терапевтами, врачами-терапевтами участковыми, врачами-педиатрами, врачами-педиатрами участковыми, врачами общей практики (семейными врачами) и фельдшерами, осуществлявшими медицинское обслуживание указанных лиц.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17. С 1 января по 31 де</w:t>
      </w:r>
      <w:r>
        <w:t xml:space="preserve">кабря 2012 года Российская Федерация в порядке, установленном </w:t>
      </w:r>
      <w:hyperlink w:anchor="P342" w:tooltip="Статья 15. Передача осуществления полномочий Российской Федерации в сфере охраны здоровья органам государственной власти субъектов Российской Федерации">
        <w:r>
          <w:rPr>
            <w:color w:val="0000FF"/>
          </w:rPr>
          <w:t>статьей 15</w:t>
        </w:r>
      </w:hyperlink>
      <w:r>
        <w:t xml:space="preserve"> настоящего Федерального закона, передает органам государственной власти субъектов Российской Федерации осуществление полномочия по лицензированию медицинской деятельности (за исключением деятельности, предусматривающей оказание услуг по оказанию высокотех</w:t>
      </w:r>
      <w:r>
        <w:t>нологичной медицинской помощи):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1) медицинских организаций, подведомственных субъекту Российской Федерации и находящихся по состоянию на 1 января 2011 года в муниципальной собственности;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>2) медицинских организаций муниципальной и частной систем здравоохран</w:t>
      </w:r>
      <w:r>
        <w:t>ения.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18. В 2012 году реализация </w:t>
      </w:r>
      <w:hyperlink r:id="rId1236" w:tooltip="Постановление Правительства РФ от 21.10.2011 N 856 (ред. от 04.09.2012) &quot;О Программе государственных гарантий оказания гражданам Российской Федерации бесплатной медицинской помощи на 2012 год&quot;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и территориальных программ государственных гарантий</w:t>
      </w:r>
      <w:r>
        <w:t xml:space="preserve"> бесплатного оказания гражданам медицинской помощи осуществляется в соответствии с нормативными правовыми актами, принятыми во исполнение </w:t>
      </w:r>
      <w:hyperlink r:id="rId1237" w:tooltip="&quot;Основы законодательства Российской Федерации об охране здоровья граждан&quot; (утв. ВС РФ 22.07.1993 N 5487-1) (ред. от 07.12.2011) ------------ Утратил силу или отменен {КонсультантПлюс}">
        <w:r>
          <w:rPr>
            <w:color w:val="0000FF"/>
          </w:rPr>
          <w:t>статьи 20.1</w:t>
        </w:r>
      </w:hyperlink>
      <w:r>
        <w:t xml:space="preserve"> Основ законодательства Российской Федерации об</w:t>
      </w:r>
      <w:r>
        <w:t xml:space="preserve"> охране здоровья граждан от 22 июля 1993 года N 5487-1.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Title0"/>
        <w:ind w:firstLine="540"/>
        <w:jc w:val="both"/>
        <w:outlineLvl w:val="1"/>
      </w:pPr>
      <w:r>
        <w:t>Статья 101. Порядок вступления в силу настоящего Федерального закона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ind w:firstLine="540"/>
        <w:jc w:val="both"/>
      </w:pPr>
      <w:r>
        <w:t>1. Настоящий Федеральный закон вступает в силу со дня его официального опубликования, за исключением положений, для которых насто</w:t>
      </w:r>
      <w:r>
        <w:t>ящей статьей установлены иные сроки вступления их в силу.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2. </w:t>
      </w:r>
      <w:hyperlink w:anchor="P61" w:tooltip="Глава 1. ОБЩИЕ ПОЛОЖЕНИЯ">
        <w:r>
          <w:rPr>
            <w:color w:val="0000FF"/>
          </w:rPr>
          <w:t>Глава 1</w:t>
        </w:r>
      </w:hyperlink>
      <w:r>
        <w:t xml:space="preserve">, </w:t>
      </w:r>
      <w:hyperlink w:anchor="P136" w:tooltip="Статья 4. Основные принципы охраны здоровья">
        <w:r>
          <w:rPr>
            <w:color w:val="0000FF"/>
          </w:rPr>
          <w:t>статьи 4</w:t>
        </w:r>
      </w:hyperlink>
      <w:r>
        <w:t xml:space="preserve"> - </w:t>
      </w:r>
      <w:hyperlink w:anchor="P180" w:tooltip="Статья 9. Ответственность органов государственной власти и органов местного самоуправления, должностных лиц организаций за обеспечение прав граждан в сфере охраны здоровья">
        <w:r>
          <w:rPr>
            <w:color w:val="0000FF"/>
          </w:rPr>
          <w:t>9</w:t>
        </w:r>
      </w:hyperlink>
      <w:r>
        <w:t xml:space="preserve">, </w:t>
      </w:r>
      <w:hyperlink w:anchor="P186" w:tooltip="Статья 10. Доступность и качество медицинской помощи">
        <w:r>
          <w:rPr>
            <w:color w:val="0000FF"/>
          </w:rPr>
          <w:t xml:space="preserve">статья </w:t>
        </w:r>
        <w:r>
          <w:rPr>
            <w:color w:val="0000FF"/>
          </w:rPr>
          <w:t>10</w:t>
        </w:r>
      </w:hyperlink>
      <w:r>
        <w:t xml:space="preserve"> (за исключением </w:t>
      </w:r>
      <w:hyperlink w:anchor="P192" w:tooltip="4) применением порядков оказания медицинской помощи, клинических рекомендаций и стандартов медицинской помощи;">
        <w:r>
          <w:rPr>
            <w:color w:val="0000FF"/>
          </w:rPr>
          <w:t>пункта 4</w:t>
        </w:r>
      </w:hyperlink>
      <w:r>
        <w:t xml:space="preserve">), </w:t>
      </w:r>
      <w:hyperlink w:anchor="P203" w:tooltip="Статья 11. Недопустимость отказа в оказании медицинской помощи">
        <w:r>
          <w:rPr>
            <w:color w:val="0000FF"/>
          </w:rPr>
          <w:t>статьи 11</w:t>
        </w:r>
      </w:hyperlink>
      <w:r>
        <w:t xml:space="preserve"> - </w:t>
      </w:r>
      <w:hyperlink w:anchor="P220" w:tooltip="Статья 13. Соблюдение врачебной тайны">
        <w:r>
          <w:rPr>
            <w:color w:val="0000FF"/>
          </w:rPr>
          <w:t>13</w:t>
        </w:r>
      </w:hyperlink>
      <w:r>
        <w:t xml:space="preserve">, </w:t>
      </w:r>
      <w:hyperlink w:anchor="P259" w:tooltip="1. К полномочиям федеральных органов государственной власти в сфере охраны здоровья относятся:">
        <w:r>
          <w:rPr>
            <w:color w:val="0000FF"/>
          </w:rPr>
          <w:t>часть 1</w:t>
        </w:r>
      </w:hyperlink>
      <w:r>
        <w:t xml:space="preserve">, </w:t>
      </w:r>
      <w:hyperlink w:anchor="P300" w:tooltip="1) проведение единой государственной политики в сфере здравоохранения, разработка и реализация программ формирования здорового образа жизни и других программ в сфере охраны здоровья, реализация мер по развитию здравоохранения, профилактике заболеваний, санитар">
        <w:r>
          <w:rPr>
            <w:color w:val="0000FF"/>
          </w:rPr>
          <w:t>пункты 1</w:t>
        </w:r>
      </w:hyperlink>
      <w:r>
        <w:t xml:space="preserve"> - </w:t>
      </w:r>
      <w:hyperlink w:anchor="P307" w:tooltip="4) утверждение порядка создания и деятельности врачебной комиссии медицинской организации;">
        <w:r>
          <w:rPr>
            <w:color w:val="0000FF"/>
          </w:rPr>
          <w:t>4</w:t>
        </w:r>
      </w:hyperlink>
      <w:r>
        <w:t xml:space="preserve">, </w:t>
      </w:r>
      <w:hyperlink w:anchor="P311" w:tooltip="6) утверждение типовых положений об отдельных видах медицинских организаций, включенных в номенклатуру медицинских организаций;">
        <w:r>
          <w:rPr>
            <w:color w:val="0000FF"/>
          </w:rPr>
          <w:t>6</w:t>
        </w:r>
      </w:hyperlink>
      <w:r>
        <w:t xml:space="preserve"> - </w:t>
      </w:r>
      <w:hyperlink w:anchor="P327" w:tooltip="17) организация медицинской эвакуации граждан медицинскими организациями, подведомственными федеральным органам исполнительной власти;">
        <w:r>
          <w:rPr>
            <w:color w:val="0000FF"/>
          </w:rPr>
          <w:t xml:space="preserve">17 части </w:t>
        </w:r>
        <w:r>
          <w:rPr>
            <w:color w:val="0000FF"/>
          </w:rPr>
          <w:t>2 статьи 14</w:t>
        </w:r>
      </w:hyperlink>
      <w:r>
        <w:t xml:space="preserve">, </w:t>
      </w:r>
      <w:hyperlink w:anchor="P349" w:tooltip="б) фармацевтическая деятельность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);">
        <w:r>
          <w:rPr>
            <w:color w:val="0000FF"/>
          </w:rPr>
          <w:t>подпункты "б"</w:t>
        </w:r>
      </w:hyperlink>
      <w:r>
        <w:t xml:space="preserve"> и </w:t>
      </w:r>
      <w:hyperlink w:anchor="P351" w:tooltip="в) деятельность по обороту наркотических средств, психотропных веществ и их прекурсоров, культивированию наркосодержащих растений (в части деятельности по обороту наркотических средств и психотропных веществ, внесенных в списки I, II и III перечня наркотически">
        <w:r>
          <w:rPr>
            <w:color w:val="0000FF"/>
          </w:rPr>
          <w:t>"в" пункта 1 части 1</w:t>
        </w:r>
      </w:hyperlink>
      <w:r>
        <w:t xml:space="preserve">, </w:t>
      </w:r>
      <w:hyperlink w:anchor="P354" w:tooltip="2.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(далее - субвенции).">
        <w:r>
          <w:rPr>
            <w:color w:val="0000FF"/>
          </w:rPr>
          <w:t>часть 2</w:t>
        </w:r>
      </w:hyperlink>
      <w:r>
        <w:t xml:space="preserve">, </w:t>
      </w:r>
      <w:hyperlink w:anchor="P356" w:tooltip="1) на осуществление указанного в пункте 1 части 1 настоящей статьи полномочия исходя из:">
        <w:r>
          <w:rPr>
            <w:color w:val="0000FF"/>
          </w:rPr>
          <w:t>пункт 1 части 3</w:t>
        </w:r>
      </w:hyperlink>
      <w:r>
        <w:t xml:space="preserve">, </w:t>
      </w:r>
      <w:hyperlink w:anchor="P361" w:tooltip="4. Субвенции предоставляются в соответствии с бюджетным законодательством Российской Федерации.">
        <w:r>
          <w:rPr>
            <w:color w:val="0000FF"/>
          </w:rPr>
          <w:t>части 4</w:t>
        </w:r>
      </w:hyperlink>
      <w:r>
        <w:t xml:space="preserve"> - </w:t>
      </w:r>
      <w:hyperlink w:anchor="P394" w:tooltip="11. Контроль за расходованием субвенций, предоставленных на осуществление переданных полномочий,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">
        <w:r>
          <w:rPr>
            <w:color w:val="0000FF"/>
          </w:rPr>
          <w:t>11 статьи 15</w:t>
        </w:r>
      </w:hyperlink>
      <w:r>
        <w:t xml:space="preserve">, </w:t>
      </w:r>
      <w:hyperlink w:anchor="P401" w:tooltip="Статья 16. Полномочия органов государственной власти субъектов Российской Федерации в сфере охраны здоровья">
        <w:r>
          <w:rPr>
            <w:color w:val="0000FF"/>
          </w:rPr>
          <w:t>статьи 16</w:t>
        </w:r>
      </w:hyperlink>
      <w:r>
        <w:t xml:space="preserve"> - </w:t>
      </w:r>
      <w:hyperlink w:anchor="P470" w:tooltip="Статья 19. Право на медицинскую помощь">
        <w:r>
          <w:rPr>
            <w:color w:val="0000FF"/>
          </w:rPr>
          <w:t>19</w:t>
        </w:r>
      </w:hyperlink>
      <w:r>
        <w:t xml:space="preserve">, </w:t>
      </w:r>
      <w:hyperlink w:anchor="P496" w:tooltip="1.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">
        <w:r>
          <w:rPr>
            <w:color w:val="0000FF"/>
          </w:rPr>
          <w:t>части 1</w:t>
        </w:r>
      </w:hyperlink>
      <w:r>
        <w:t xml:space="preserve"> - </w:t>
      </w:r>
      <w:hyperlink w:anchor="P504" w:tooltip="7.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, подписанного гражданином, одним из родителей или">
        <w:r>
          <w:rPr>
            <w:color w:val="0000FF"/>
          </w:rPr>
          <w:t>7</w:t>
        </w:r>
      </w:hyperlink>
      <w:r>
        <w:t xml:space="preserve"> и </w:t>
      </w:r>
      <w:hyperlink w:anchor="P508" w:tooltip="9. Медицинское вмешательство без согласия гражданина, одного из родителей или иного законного представителя допускается:">
        <w:r>
          <w:rPr>
            <w:color w:val="0000FF"/>
          </w:rPr>
          <w:t>9</w:t>
        </w:r>
      </w:hyperlink>
      <w:r>
        <w:t xml:space="preserve"> - </w:t>
      </w:r>
      <w:hyperlink w:anchor="P527" w:tooltip="11. К лицам, совершившим преступления, могут быть применены принудительные меры медицинского характера по основаниям и в порядке, которые установлены федеральным законом.">
        <w:r>
          <w:rPr>
            <w:color w:val="0000FF"/>
          </w:rPr>
          <w:t>11 статьи 20</w:t>
        </w:r>
      </w:hyperlink>
      <w:r>
        <w:t xml:space="preserve">, </w:t>
      </w:r>
      <w:hyperlink w:anchor="P531" w:tooltip="Статья 21. Выбор врача и медицинской организации">
        <w:r>
          <w:rPr>
            <w:color w:val="0000FF"/>
          </w:rPr>
          <w:t>статьи 21</w:t>
        </w:r>
      </w:hyperlink>
      <w:r>
        <w:t xml:space="preserve"> - </w:t>
      </w:r>
      <w:hyperlink w:anchor="P736" w:tooltip="Статья 36. Паллиативная медицинская помощь">
        <w:r>
          <w:rPr>
            <w:color w:val="0000FF"/>
          </w:rPr>
          <w:t>36</w:t>
        </w:r>
      </w:hyperlink>
      <w:r>
        <w:t xml:space="preserve">, </w:t>
      </w:r>
      <w:hyperlink w:anchor="P829" w:tooltip="Статья 38. Медицинские изделия">
        <w:r>
          <w:rPr>
            <w:color w:val="0000FF"/>
          </w:rPr>
          <w:t>статьи 38</w:t>
        </w:r>
      </w:hyperlink>
      <w:r>
        <w:t xml:space="preserve"> - </w:t>
      </w:r>
      <w:hyperlink w:anchor="P1288" w:tooltip="Статья 57. Медицинская стерилизация">
        <w:r>
          <w:rPr>
            <w:color w:val="0000FF"/>
          </w:rPr>
          <w:t>57</w:t>
        </w:r>
      </w:hyperlink>
      <w:r>
        <w:t xml:space="preserve">, </w:t>
      </w:r>
      <w:hyperlink w:anchor="P1299" w:tooltip="1. Медицинской экспертизой является проводимое в установленном порядке исследование, направленное на установление состояния здоровья гражданина, в целях определения его способности осуществлять трудовую или иную деятельность, а также установления причинно-след">
        <w:r>
          <w:rPr>
            <w:color w:val="0000FF"/>
          </w:rPr>
          <w:t>части 1</w:t>
        </w:r>
      </w:hyperlink>
      <w:r>
        <w:t xml:space="preserve">, </w:t>
      </w:r>
      <w:hyperlink w:anchor="P1300" w:tooltip="2. В Российской Федерации проводятся следующие виды медицинских экспертиз:">
        <w:r>
          <w:rPr>
            <w:color w:val="0000FF"/>
          </w:rPr>
          <w:t>2</w:t>
        </w:r>
      </w:hyperlink>
      <w:r>
        <w:t xml:space="preserve"> и </w:t>
      </w:r>
      <w:hyperlink w:anchor="P1308" w:tooltip="4. В случае, предусмотренном статьей 61 настоящего Федерального закона, может проводиться независимая военно-врачебная экспертиза.">
        <w:r>
          <w:rPr>
            <w:color w:val="0000FF"/>
          </w:rPr>
          <w:t>4 статьи 58</w:t>
        </w:r>
      </w:hyperlink>
      <w:r>
        <w:t xml:space="preserve">, </w:t>
      </w:r>
      <w:hyperlink w:anchor="P1310" w:tooltip="Статья 59. Экспертиза временной нетрудоспособности">
        <w:r>
          <w:rPr>
            <w:color w:val="0000FF"/>
          </w:rPr>
          <w:t>статьи 59</w:t>
        </w:r>
      </w:hyperlink>
      <w:r>
        <w:t xml:space="preserve"> - </w:t>
      </w:r>
      <w:hyperlink w:anchor="P1354" w:tooltip="Статья 63. Экспертиза профессиональной пригодности и экспертиза связи заболевания с профессией">
        <w:r>
          <w:rPr>
            <w:color w:val="0000FF"/>
          </w:rPr>
          <w:t>63</w:t>
        </w:r>
      </w:hyperlink>
      <w:r>
        <w:t xml:space="preserve">, </w:t>
      </w:r>
      <w:hyperlink w:anchor="P1365" w:tooltip="1. Экспертиза качества медицинской помощи проводится в целях выявления нарушений при оказании медицинской помощи, в том числе оценки своевременности ее оказания, правильности выбора методов профилактики, диагностики, лечения и реабилитации, степени достижения ">
        <w:r>
          <w:rPr>
            <w:color w:val="0000FF"/>
          </w:rPr>
          <w:t>части 1</w:t>
        </w:r>
      </w:hyperlink>
      <w:r>
        <w:t xml:space="preserve">, </w:t>
      </w:r>
      <w:hyperlink w:anchor="P1368" w:tooltip="3. Экспертиза качества медицинской помощи, оказываемой в рамках программ обязательного медицинского страхования, проводится на основании критериев оценки качества медицинской помощи, утвержденных в соответствии с частью 2 настоящей статьи, в соответствии с зак">
        <w:r>
          <w:rPr>
            <w:color w:val="0000FF"/>
          </w:rPr>
          <w:t>3</w:t>
        </w:r>
      </w:hyperlink>
      <w:r>
        <w:t xml:space="preserve"> и </w:t>
      </w:r>
      <w:hyperlink w:anchor="P1370" w:tooltip="4. Экспертиза качества медицинской помощи, за исключением медицинской помощи, оказываемой в соответствии с законодательством Российской Федерации об обязательном медицинском страховании, осуществляется в порядке, установленном уполномоченным федеральным органо">
        <w:r>
          <w:rPr>
            <w:color w:val="0000FF"/>
          </w:rPr>
          <w:t>4 статьи 64</w:t>
        </w:r>
      </w:hyperlink>
      <w:r>
        <w:t xml:space="preserve">, </w:t>
      </w:r>
      <w:hyperlink w:anchor="P1373" w:tooltip="Статья 65. Медицинское освидетельствование">
        <w:r>
          <w:rPr>
            <w:color w:val="0000FF"/>
          </w:rPr>
          <w:t>статьи 65</w:t>
        </w:r>
      </w:hyperlink>
      <w:r>
        <w:t xml:space="preserve"> - </w:t>
      </w:r>
      <w:hyperlink w:anchor="P1430" w:tooltip="Статья 68. Использование тела, органов и тканей умершего человека">
        <w:r>
          <w:rPr>
            <w:color w:val="0000FF"/>
          </w:rPr>
          <w:t>68</w:t>
        </w:r>
      </w:hyperlink>
      <w:r>
        <w:t xml:space="preserve">, </w:t>
      </w:r>
      <w:hyperlink w:anchor="P1489" w:tooltip="5. Лица, не завершившие освоение образовательных программ высшего медицинского или высшего фармацевтического образования в российских организациях, осуществляющих образовательную деятельность, и лица с высшим медицинским или высшим фармацевтическим образование">
        <w:r>
          <w:rPr>
            <w:color w:val="0000FF"/>
          </w:rPr>
          <w:t>часть 5 статьи 69</w:t>
        </w:r>
      </w:hyperlink>
      <w:r>
        <w:t xml:space="preserve">, </w:t>
      </w:r>
      <w:hyperlink w:anchor="P1499" w:tooltip="Статья 70. Лечащий врач">
        <w:r>
          <w:rPr>
            <w:color w:val="0000FF"/>
          </w:rPr>
          <w:t>статьи 70</w:t>
        </w:r>
      </w:hyperlink>
      <w:r>
        <w:t xml:space="preserve"> - </w:t>
      </w:r>
      <w:hyperlink w:anchor="P1825" w:tooltip="Статья 83. Финансовое обеспечение оказания гражданам медицинской помощи и санаторно-курортного лечения">
        <w:r>
          <w:rPr>
            <w:color w:val="0000FF"/>
          </w:rPr>
          <w:t>83</w:t>
        </w:r>
      </w:hyperlink>
      <w:r>
        <w:t xml:space="preserve">, </w:t>
      </w:r>
      <w:hyperlink w:anchor="P1889" w:tooltip="1. Граждане имеют право на получение платных медицинских услуг, предоставляемых по их желанию при оказании медицинской помощи, и платных немедицинских услуг (бытовых, сервисных, транспортных и иных услуг), предоставляемых дополнительно при оказании медицинской">
        <w:r>
          <w:rPr>
            <w:color w:val="0000FF"/>
          </w:rPr>
          <w:t>части 1</w:t>
        </w:r>
      </w:hyperlink>
      <w:r>
        <w:t xml:space="preserve">, </w:t>
      </w:r>
      <w:hyperlink w:anchor="P1890" w:tooltip="2. Платные медицинские услуги оказываются пациентам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.">
        <w:r>
          <w:rPr>
            <w:color w:val="0000FF"/>
          </w:rPr>
          <w:t>2</w:t>
        </w:r>
      </w:hyperlink>
      <w:r>
        <w:t xml:space="preserve">, </w:t>
      </w:r>
      <w:hyperlink w:anchor="P1892" w:tooltip="4.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, в том числе в объеме, превышающем объем выполняемого стандарта медиц">
        <w:r>
          <w:rPr>
            <w:color w:val="0000FF"/>
          </w:rPr>
          <w:t>4</w:t>
        </w:r>
      </w:hyperlink>
      <w:r>
        <w:t xml:space="preserve"> - </w:t>
      </w:r>
      <w:hyperlink w:anchor="P1900" w:tooltip="8. К отношениям, связанным с оказанием платных медицинских услуг, применяются положения Закона Российской Федерации от 7 февраля 1992 года N 2300-1 &quot;О защите прав потребителей&quot;.">
        <w:r>
          <w:rPr>
            <w:color w:val="0000FF"/>
          </w:rPr>
          <w:t>8 статьи 84</w:t>
        </w:r>
      </w:hyperlink>
      <w:r>
        <w:t xml:space="preserve">, </w:t>
      </w:r>
      <w:hyperlink w:anchor="P1904" w:tooltip="Статья 85. Контроль (надзор) в сфере охраны здоровья">
        <w:r>
          <w:rPr>
            <w:color w:val="0000FF"/>
          </w:rPr>
          <w:t>статьи 85</w:t>
        </w:r>
      </w:hyperlink>
      <w:r>
        <w:t xml:space="preserve"> - </w:t>
      </w:r>
      <w:hyperlink w:anchor="P2300" w:tooltip="Статья 100. Заключительные положения">
        <w:r>
          <w:rPr>
            <w:color w:val="0000FF"/>
          </w:rPr>
          <w:t>100</w:t>
        </w:r>
      </w:hyperlink>
      <w:r>
        <w:t xml:space="preserve"> настоящего Федерального закона вступают в силу с 1 января 2012 года.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3. </w:t>
      </w:r>
      <w:hyperlink w:anchor="P192" w:tooltip="4) применением порядков оказания медицинской помощи, клинических рекомендаций и стандартов медицинской помощи;">
        <w:r>
          <w:rPr>
            <w:color w:val="0000FF"/>
          </w:rPr>
          <w:t>Пункт 4 статьи 10</w:t>
        </w:r>
      </w:hyperlink>
      <w:r>
        <w:t xml:space="preserve">, </w:t>
      </w:r>
      <w:hyperlink w:anchor="P347" w:tooltip="а) медицинская деятельность медицинских организаций (за исключением медицинских организаций, подведомственных федеральным органам исполнительной власти);">
        <w:r>
          <w:rPr>
            <w:color w:val="0000FF"/>
          </w:rPr>
          <w:t>подпункт "а" пункта 1 части 1</w:t>
        </w:r>
      </w:hyperlink>
      <w:r>
        <w:t xml:space="preserve">, </w:t>
      </w:r>
      <w:hyperlink w:anchor="P395" w:tooltip="12. Утратил силу. - Федеральный закон от 26.04.2016 N 112-ФЗ.">
        <w:r>
          <w:rPr>
            <w:color w:val="0000FF"/>
          </w:rPr>
          <w:t>часть 12 статьи 15</w:t>
        </w:r>
      </w:hyperlink>
      <w:r>
        <w:t xml:space="preserve">, </w:t>
      </w:r>
      <w:hyperlink w:anchor="P783" w:tooltip="Статья 37. Организация оказания медицинской помощи">
        <w:r>
          <w:rPr>
            <w:color w:val="0000FF"/>
          </w:rPr>
          <w:t>часть 1 статьи 37</w:t>
        </w:r>
      </w:hyperlink>
      <w:r>
        <w:t xml:space="preserve"> и </w:t>
      </w:r>
      <w:hyperlink w:anchor="P1891" w:tooltip="3. При оказании платных медицинских услуг должны соблюдаться порядки оказания медицинской помощи.">
        <w:r>
          <w:rPr>
            <w:color w:val="0000FF"/>
          </w:rPr>
          <w:t>часть 3 статьи 84</w:t>
        </w:r>
      </w:hyperlink>
      <w:r>
        <w:t xml:space="preserve"> настоящего Федерального з</w:t>
      </w:r>
      <w:r>
        <w:t>акона вступают в силу с 1 января 2013 года.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4. Утратил силу. - Федеральный </w:t>
      </w:r>
      <w:hyperlink r:id="rId1238" w:tooltip="Федеральный закон от 26.04.2016 N 112-ФЗ &quot;О внесении изменений в Федеральный закон &quot;Об основах охраны здоровья граждан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26.04.2016 N 112-ФЗ.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5. </w:t>
      </w:r>
      <w:hyperlink w:anchor="P1307" w:tooltip="3. Граждане имеют право на проведение независимой медицинской экспертизы в порядке и в случаях, которые установлены положением о независимой медицинской экспертизе, утверждаемым Правительством Российской Федерации.">
        <w:r>
          <w:rPr>
            <w:color w:val="0000FF"/>
          </w:rPr>
          <w:t>Часть 3 статьи 58</w:t>
        </w:r>
      </w:hyperlink>
      <w:r>
        <w:t xml:space="preserve"> и </w:t>
      </w:r>
      <w:hyperlink w:anchor="P1366" w:tooltip="2.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.">
        <w:r>
          <w:rPr>
            <w:color w:val="0000FF"/>
          </w:rPr>
          <w:t>часть 2 статьи 64</w:t>
        </w:r>
      </w:hyperlink>
      <w:r>
        <w:t xml:space="preserve"> настоящего Федерального закона вступают в си</w:t>
      </w:r>
      <w:r>
        <w:t>лу с 1 января 2015 года.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6. </w:t>
      </w:r>
      <w:hyperlink w:anchor="P1458" w:tooltip="1. Право на осуществление медицинской деятельности в Российской Федерации имеют лица, получившие медицинское или иное образование в российских организациях, осуществляющих образовательную деятельность, и прошедшие аккредитацию специалиста.">
        <w:r>
          <w:rPr>
            <w:color w:val="0000FF"/>
          </w:rPr>
          <w:t>Части 1</w:t>
        </w:r>
      </w:hyperlink>
      <w:r>
        <w:t xml:space="preserve"> - </w:t>
      </w:r>
      <w:hyperlink w:anchor="P1487" w:tooltip="4. Лица, имеющие медицинское или фармацевтическое образование, не работавшие по своей специальности более пяти лет, могут быть допущены к осуществлению медицинской деятельности или фармацевтической деятельности в соответствии с полученной специальностью после ">
        <w:r>
          <w:rPr>
            <w:color w:val="0000FF"/>
          </w:rPr>
          <w:t>4</w:t>
        </w:r>
      </w:hyperlink>
      <w:r>
        <w:t xml:space="preserve">, </w:t>
      </w:r>
      <w:hyperlink w:anchor="P1493" w:tooltip="6. Лица, получившие медицинское, фармацевтическое или иное образование в иностранных организациях, осуществляющих образовательную деятельность, допускаются к осуществлению медицинской деятельности или фармацевтической деятельности после признания в Российской ">
        <w:r>
          <w:rPr>
            <w:color w:val="0000FF"/>
          </w:rPr>
          <w:t>6</w:t>
        </w:r>
      </w:hyperlink>
      <w:r>
        <w:t xml:space="preserve"> и </w:t>
      </w:r>
      <w:hyperlink w:anchor="P1497" w:tooltip="7. Лица, незаконно занимающиеся медицинской деятельностью и фармацевтической деятельностью, несут уголовную ответственность в соответствии с законодательством Российской Федерации.">
        <w:r>
          <w:rPr>
            <w:color w:val="0000FF"/>
          </w:rPr>
          <w:t>7 статьи 69</w:t>
        </w:r>
      </w:hyperlink>
      <w:r>
        <w:t xml:space="preserve"> настоящего Федерального закона вступают в силу с 1 января 2016 года.</w:t>
      </w:r>
    </w:p>
    <w:p w:rsidR="00751D49" w:rsidRDefault="00C85482">
      <w:pPr>
        <w:pStyle w:val="ConsPlusNormal0"/>
        <w:spacing w:before="240"/>
        <w:ind w:firstLine="540"/>
        <w:jc w:val="both"/>
      </w:pPr>
      <w:r>
        <w:t xml:space="preserve">7. Положения </w:t>
      </w:r>
      <w:hyperlink w:anchor="P841" w:tooltip="4. На территории Российской Федерации разрешается обращение медицинских изделий, прошедших государственную регистрацию в порядке, установленном Правительством Российской Федерации, и медицинских изделий, прошедших регистрацию в соответствии с международными до">
        <w:r>
          <w:rPr>
            <w:color w:val="0000FF"/>
          </w:rPr>
          <w:t>части 4 статьи 38</w:t>
        </w:r>
      </w:hyperlink>
      <w:r>
        <w:t xml:space="preserve"> настоящего </w:t>
      </w:r>
      <w:r>
        <w:t>Федерального закона в части утверждения порядка государственной регистрации медицинских изделий применяются с 1 января 2013 года.</w:t>
      </w:r>
    </w:p>
    <w:p w:rsidR="00751D49" w:rsidRDefault="00C85482">
      <w:pPr>
        <w:pStyle w:val="ConsPlusNormal0"/>
        <w:jc w:val="both"/>
      </w:pPr>
      <w:r>
        <w:t xml:space="preserve">(часть 7 в ред. Федерального </w:t>
      </w:r>
      <w:hyperlink r:id="rId1239" w:tooltip="Федеральный закон от 25.06.2012 N 89-ФЗ &quot;О внесении изменения в статью 10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25.06.2012 N 89-ФЗ)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208" w:name="P2355"/>
      <w:bookmarkEnd w:id="208"/>
      <w:r>
        <w:t xml:space="preserve">8. Положения </w:t>
      </w:r>
      <w:hyperlink w:anchor="P712" w:tooltip="4. Утратил силу с 1 января 2015 года. - Часть 8 статьи 101 данного Федерального закона.">
        <w:r>
          <w:rPr>
            <w:color w:val="0000FF"/>
          </w:rPr>
          <w:t>части 4 статьи 34</w:t>
        </w:r>
      </w:hyperlink>
      <w:r>
        <w:t xml:space="preserve"> настоящего Федерального закона применяются до 1 января 2015 года.</w:t>
      </w:r>
    </w:p>
    <w:p w:rsidR="00751D49" w:rsidRDefault="00C85482">
      <w:pPr>
        <w:pStyle w:val="ConsPlusNormal0"/>
        <w:jc w:val="both"/>
      </w:pPr>
      <w:r>
        <w:t xml:space="preserve">(в ред. Федерального </w:t>
      </w:r>
      <w:hyperlink r:id="rId1240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209" w:name="P2357"/>
      <w:bookmarkEnd w:id="209"/>
      <w:r>
        <w:t xml:space="preserve">8.1. Положения </w:t>
      </w:r>
      <w:hyperlink w:anchor="P713" w:tooltip="5 - 7. Утратили силу с 1 января 2017 года. - Часть 8.1 статьи 101 данного Федерального закона (ред. 14.12.2015).">
        <w:r>
          <w:rPr>
            <w:color w:val="0000FF"/>
          </w:rPr>
          <w:t>частей 5</w:t>
        </w:r>
      </w:hyperlink>
      <w:r>
        <w:t xml:space="preserve"> - </w:t>
      </w:r>
      <w:hyperlink w:anchor="P713" w:tooltip="5 - 7. Утратили силу с 1 января 2017 года. - Часть 8.1 статьи 101 данного Федерального закона (ред. 14.12.2015).">
        <w:r>
          <w:rPr>
            <w:color w:val="0000FF"/>
          </w:rPr>
          <w:t>7 статьи 34</w:t>
        </w:r>
      </w:hyperlink>
      <w:r>
        <w:t xml:space="preserve"> настоящего Федерального закона применяются до 1 ян</w:t>
      </w:r>
      <w:r>
        <w:t>варя 2017 года.</w:t>
      </w:r>
    </w:p>
    <w:p w:rsidR="00751D49" w:rsidRDefault="00C85482">
      <w:pPr>
        <w:pStyle w:val="ConsPlusNormal0"/>
        <w:jc w:val="both"/>
      </w:pPr>
      <w:r>
        <w:t xml:space="preserve">(часть 8.1 введена Федеральным </w:t>
      </w:r>
      <w:hyperlink r:id="rId1241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01.12.2014 N 418-ФЗ; в ред. Федерального </w:t>
      </w:r>
      <w:hyperlink r:id="rId1242" w:tooltip="Федеральный закон от 14.12.2015 N 374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14.12.2015 N 374-ФЗ)</w:t>
      </w:r>
    </w:p>
    <w:p w:rsidR="00751D49" w:rsidRDefault="00C85482">
      <w:pPr>
        <w:pStyle w:val="ConsPlusNormal0"/>
        <w:spacing w:before="240"/>
        <w:ind w:firstLine="540"/>
        <w:jc w:val="both"/>
      </w:pPr>
      <w:bookmarkStart w:id="210" w:name="P2359"/>
      <w:bookmarkEnd w:id="210"/>
      <w:r>
        <w:t xml:space="preserve">9. Положения </w:t>
      </w:r>
      <w:hyperlink w:anchor="P2319" w:tooltip="4. Обучение в интернатуре обеспечивает приобретение специалистом необходимого уровня знаний, умений и навыков, а также квалификации, позволяющей занимать должности медицинских работников и фармацевтических работников. Продолжительность обучения в интернатуре н">
        <w:r>
          <w:rPr>
            <w:color w:val="0000FF"/>
          </w:rPr>
          <w:t>частей 4</w:t>
        </w:r>
      </w:hyperlink>
      <w:r>
        <w:t xml:space="preserve"> и </w:t>
      </w:r>
      <w:hyperlink w:anchor="P2323" w:tooltip="4.1. Лица, имеющие высшее медицинское образование и (или) высшее фармацевтическое образование и обучающиеся в интернатуре, являются интернами и на них распространяются права, обязанности, меры социальной поддержки и стимулирования ординаторов, установленные Фе">
        <w:r>
          <w:rPr>
            <w:color w:val="0000FF"/>
          </w:rPr>
          <w:t>4.1 статьи 100</w:t>
        </w:r>
      </w:hyperlink>
      <w:r>
        <w:t xml:space="preserve"> настоящего Федерального закона применяются до ис</w:t>
      </w:r>
      <w:r>
        <w:t xml:space="preserve">течения нормативных сроков освоения образовательных программ лицами, принятыми для такого обучения. С 1 сентября 2017 года положения </w:t>
      </w:r>
      <w:hyperlink w:anchor="P2319" w:tooltip="4. Обучение в интернатуре обеспечивает приобретение специалистом необходимого уровня знаний, умений и навыков, а также квалификации, позволяющей занимать должности медицинских работников и фармацевтических работников. Продолжительность обучения в интернатуре н">
        <w:r>
          <w:rPr>
            <w:color w:val="0000FF"/>
          </w:rPr>
          <w:t>частей 4</w:t>
        </w:r>
      </w:hyperlink>
      <w:r>
        <w:t xml:space="preserve"> и </w:t>
      </w:r>
      <w:hyperlink w:anchor="P2323" w:tooltip="4.1. Лица, имеющие высшее медицинское образование и (или) высшее фармацевтическое образование и обучающиеся в интернатуре, являются интернами и на них распространяются права, обязанности, меры социальной поддержки и стимулирования ординаторов, установленные Фе">
        <w:r>
          <w:rPr>
            <w:color w:val="0000FF"/>
          </w:rPr>
          <w:t>4.1 статьи 100</w:t>
        </w:r>
      </w:hyperlink>
      <w:r>
        <w:t xml:space="preserve"> настоящего Федерально</w:t>
      </w:r>
      <w:r>
        <w:t>го закона не применяются.</w:t>
      </w:r>
    </w:p>
    <w:p w:rsidR="00751D49" w:rsidRDefault="00C85482">
      <w:pPr>
        <w:pStyle w:val="ConsPlusNormal0"/>
        <w:jc w:val="both"/>
      </w:pPr>
      <w:r>
        <w:t xml:space="preserve">(часть 9 в ред. Федерального </w:t>
      </w:r>
      <w:hyperlink r:id="rId1243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51D49" w:rsidRDefault="00751D49">
      <w:pPr>
        <w:pStyle w:val="ConsPlusNormal0"/>
        <w:ind w:firstLine="540"/>
        <w:jc w:val="both"/>
      </w:pPr>
    </w:p>
    <w:p w:rsidR="00751D49" w:rsidRDefault="00C85482">
      <w:pPr>
        <w:pStyle w:val="ConsPlusNormal0"/>
        <w:jc w:val="right"/>
      </w:pPr>
      <w:r>
        <w:t>Президент</w:t>
      </w:r>
    </w:p>
    <w:p w:rsidR="00751D49" w:rsidRDefault="00C85482">
      <w:pPr>
        <w:pStyle w:val="ConsPlusNormal0"/>
        <w:jc w:val="right"/>
      </w:pPr>
      <w:r>
        <w:t>Российской Федерации</w:t>
      </w:r>
    </w:p>
    <w:p w:rsidR="00751D49" w:rsidRDefault="00C85482">
      <w:pPr>
        <w:pStyle w:val="ConsPlusNormal0"/>
        <w:jc w:val="right"/>
      </w:pPr>
      <w:r>
        <w:t>Д.</w:t>
      </w:r>
      <w:r>
        <w:t>МЕДВЕДЕВ</w:t>
      </w:r>
    </w:p>
    <w:p w:rsidR="00751D49" w:rsidRDefault="00C85482">
      <w:pPr>
        <w:pStyle w:val="ConsPlusNormal0"/>
      </w:pPr>
      <w:r>
        <w:t>Москва, Кремль</w:t>
      </w:r>
    </w:p>
    <w:p w:rsidR="00751D49" w:rsidRDefault="00C85482">
      <w:pPr>
        <w:pStyle w:val="ConsPlusNormal0"/>
        <w:spacing w:before="240"/>
      </w:pPr>
      <w:r>
        <w:t>21 ноября 2011 года</w:t>
      </w:r>
    </w:p>
    <w:p w:rsidR="00751D49" w:rsidRDefault="00C85482">
      <w:pPr>
        <w:pStyle w:val="ConsPlusNormal0"/>
        <w:spacing w:before="240"/>
      </w:pPr>
      <w:r>
        <w:t>N 323-ФЗ</w:t>
      </w:r>
    </w:p>
    <w:p w:rsidR="00751D49" w:rsidRDefault="00751D49">
      <w:pPr>
        <w:pStyle w:val="ConsPlusNormal0"/>
      </w:pPr>
    </w:p>
    <w:p w:rsidR="00751D49" w:rsidRDefault="00751D49">
      <w:pPr>
        <w:pStyle w:val="ConsPlusNormal0"/>
      </w:pPr>
    </w:p>
    <w:p w:rsidR="00751D49" w:rsidRDefault="00751D4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51D49">
      <w:headerReference w:type="default" r:id="rId1244"/>
      <w:footerReference w:type="default" r:id="rId1245"/>
      <w:headerReference w:type="first" r:id="rId1246"/>
      <w:footerReference w:type="first" r:id="rId124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482" w:rsidRDefault="00C85482">
      <w:r>
        <w:separator/>
      </w:r>
    </w:p>
  </w:endnote>
  <w:endnote w:type="continuationSeparator" w:id="0">
    <w:p w:rsidR="00C85482" w:rsidRDefault="00C8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D49" w:rsidRDefault="00751D4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51D4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51D49" w:rsidRDefault="00C8548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1D49" w:rsidRDefault="00C8548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51D49" w:rsidRDefault="00C8548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A0A8F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A0A8F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751D49" w:rsidRDefault="00C8548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D49" w:rsidRDefault="00751D4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51D4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51D49" w:rsidRDefault="00C8548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1D49" w:rsidRDefault="00C8548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51D49" w:rsidRDefault="00C8548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A0A8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A0A8F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751D49" w:rsidRDefault="00C8548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482" w:rsidRDefault="00C85482">
      <w:r>
        <w:separator/>
      </w:r>
    </w:p>
  </w:footnote>
  <w:footnote w:type="continuationSeparator" w:id="0">
    <w:p w:rsidR="00C85482" w:rsidRDefault="00C85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51D4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51D49" w:rsidRDefault="00C8548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21.11.2011 N 323-ФЗ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29.12.2025)</w:t>
          </w:r>
          <w:r>
            <w:rPr>
              <w:rFonts w:ascii="Tahoma" w:hAnsi="Tahoma" w:cs="Tahoma"/>
              <w:sz w:val="16"/>
              <w:szCs w:val="16"/>
            </w:rPr>
            <w:br/>
            <w:t>"Об основах охраны здоровья граждан в Российской Федерации...</w:t>
          </w:r>
        </w:p>
      </w:tc>
      <w:tc>
        <w:tcPr>
          <w:tcW w:w="2300" w:type="pct"/>
          <w:vAlign w:val="center"/>
        </w:tcPr>
        <w:p w:rsidR="00751D49" w:rsidRDefault="00C8548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751D49" w:rsidRDefault="00751D4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1D49" w:rsidRDefault="00751D49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51D4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51D49" w:rsidRDefault="00C8548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21.11.2011 N 323-ФЗ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29.12.2025)</w:t>
          </w:r>
          <w:r>
            <w:rPr>
              <w:rFonts w:ascii="Tahoma" w:hAnsi="Tahoma" w:cs="Tahoma"/>
              <w:sz w:val="16"/>
              <w:szCs w:val="16"/>
            </w:rPr>
            <w:br/>
            <w:t>"Об основах охраны здоровья гра</w:t>
          </w:r>
          <w:r>
            <w:rPr>
              <w:rFonts w:ascii="Tahoma" w:hAnsi="Tahoma" w:cs="Tahoma"/>
              <w:sz w:val="16"/>
              <w:szCs w:val="16"/>
            </w:rPr>
            <w:t>ждан в Российской Федерации...</w:t>
          </w:r>
        </w:p>
      </w:tc>
      <w:tc>
        <w:tcPr>
          <w:tcW w:w="2300" w:type="pct"/>
          <w:vAlign w:val="center"/>
        </w:tcPr>
        <w:p w:rsidR="00751D49" w:rsidRDefault="00C8548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751D49" w:rsidRDefault="00751D4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1D49" w:rsidRDefault="00751D4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D49"/>
    <w:rsid w:val="00751D49"/>
    <w:rsid w:val="00AA0A8F"/>
    <w:rsid w:val="00C8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13491-167C-44F1-A9DD-C3AF0123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s://docs7.online-sps.ru/cgi/online.cgi?req=doc&amp;base=LAW&amp;n=420985&amp;date=25.05.2026&amp;dst=100115&amp;field=134" TargetMode="External"/><Relationship Id="rId170" Type="http://schemas.openxmlformats.org/officeDocument/2006/relationships/hyperlink" Target="https://docs7.online-sps.ru/cgi/online.cgi?req=doc&amp;base=LAW&amp;n=387160&amp;date=25.05.2026&amp;dst=100014&amp;field=134" TargetMode="External"/><Relationship Id="rId268" Type="http://schemas.openxmlformats.org/officeDocument/2006/relationships/hyperlink" Target="https://docs7.online-sps.ru/cgi/online.cgi?req=doc&amp;base=LAW&amp;n=502244&amp;date=25.05.2026&amp;dst=100178&amp;field=134" TargetMode="External"/><Relationship Id="rId475" Type="http://schemas.openxmlformats.org/officeDocument/2006/relationships/hyperlink" Target="https://docs7.online-sps.ru/cgi/online.cgi?req=doc&amp;base=LAW&amp;n=511291&amp;date=25.05.2026&amp;dst=100107&amp;field=134" TargetMode="External"/><Relationship Id="rId682" Type="http://schemas.openxmlformats.org/officeDocument/2006/relationships/hyperlink" Target="https://docs7.online-sps.ru/cgi/online.cgi?req=doc&amp;base=LAW&amp;n=511660&amp;date=25.05.2026&amp;dst=370&amp;field=134" TargetMode="External"/><Relationship Id="rId128" Type="http://schemas.openxmlformats.org/officeDocument/2006/relationships/hyperlink" Target="https://docs7.online-sps.ru/cgi/online.cgi?req=doc&amp;base=LAW&amp;n=511603&amp;date=25.05.2026&amp;dst=100146&amp;field=134" TargetMode="External"/><Relationship Id="rId335" Type="http://schemas.openxmlformats.org/officeDocument/2006/relationships/hyperlink" Target="https://docs7.online-sps.ru/cgi/online.cgi?req=doc&amp;base=LAW&amp;n=501480&amp;date=25.05.2026" TargetMode="External"/><Relationship Id="rId542" Type="http://schemas.openxmlformats.org/officeDocument/2006/relationships/hyperlink" Target="https://docs7.online-sps.ru/cgi/online.cgi?req=doc&amp;base=LAW&amp;n=383366&amp;date=25.05.2026&amp;dst=100029&amp;field=134" TargetMode="External"/><Relationship Id="rId987" Type="http://schemas.openxmlformats.org/officeDocument/2006/relationships/hyperlink" Target="https://docs7.online-sps.ru/cgi/online.cgi?req=doc&amp;base=LAW&amp;n=470677&amp;date=25.05.2026&amp;dst=101345&amp;field=134" TargetMode="External"/><Relationship Id="rId1172" Type="http://schemas.openxmlformats.org/officeDocument/2006/relationships/hyperlink" Target="https://docs7.online-sps.ru/cgi/online.cgi?req=doc&amp;base=ESU&amp;n=589&amp;date=25.05.2026" TargetMode="External"/><Relationship Id="rId402" Type="http://schemas.openxmlformats.org/officeDocument/2006/relationships/hyperlink" Target="https://docs7.online-sps.ru/cgi/online.cgi?req=doc&amp;base=LAW&amp;n=501392&amp;date=25.05.2026&amp;dst=101472&amp;field=134" TargetMode="External"/><Relationship Id="rId847" Type="http://schemas.openxmlformats.org/officeDocument/2006/relationships/hyperlink" Target="https://docs7.online-sps.ru/cgi/online.cgi?req=doc&amp;base=LAW&amp;n=511708&amp;date=25.05.2026&amp;dst=528&amp;field=134" TargetMode="External"/><Relationship Id="rId1032" Type="http://schemas.openxmlformats.org/officeDocument/2006/relationships/hyperlink" Target="https://docs7.online-sps.ru/cgi/online.cgi?req=doc&amp;base=LAW&amp;n=501392&amp;date=25.05.2026&amp;dst=101493&amp;field=134" TargetMode="External"/><Relationship Id="rId707" Type="http://schemas.openxmlformats.org/officeDocument/2006/relationships/hyperlink" Target="https://docs7.online-sps.ru/cgi/online.cgi?req=doc&amp;base=LAW&amp;n=200581&amp;date=25.05.2026&amp;dst=100071&amp;field=134" TargetMode="External"/><Relationship Id="rId914" Type="http://schemas.openxmlformats.org/officeDocument/2006/relationships/hyperlink" Target="https://docs7.online-sps.ru/cgi/online.cgi?req=doc&amp;base=LAW&amp;n=420801&amp;date=25.05.2026&amp;dst=100127&amp;field=134" TargetMode="External"/><Relationship Id="rId43" Type="http://schemas.openxmlformats.org/officeDocument/2006/relationships/hyperlink" Target="https://docs7.online-sps.ru/cgi/online.cgi?req=doc&amp;base=LAW&amp;n=285687&amp;date=25.05.2026&amp;dst=100048&amp;field=134" TargetMode="External"/><Relationship Id="rId192" Type="http://schemas.openxmlformats.org/officeDocument/2006/relationships/hyperlink" Target="https://docs7.online-sps.ru/cgi/online.cgi?req=doc&amp;base=LAW&amp;n=371587&amp;date=25.05.2026&amp;dst=100010&amp;field=134" TargetMode="External"/><Relationship Id="rId497" Type="http://schemas.openxmlformats.org/officeDocument/2006/relationships/hyperlink" Target="https://docs7.online-sps.ru/cgi/online.cgi?req=doc&amp;base=LAW&amp;n=489980&amp;date=25.05.2026&amp;dst=100009&amp;field=134" TargetMode="External"/><Relationship Id="rId357" Type="http://schemas.openxmlformats.org/officeDocument/2006/relationships/hyperlink" Target="https://docs7.online-sps.ru/cgi/online.cgi?req=doc&amp;base=LAW&amp;n=99661&amp;date=25.05.2026&amp;dst=100004&amp;field=134" TargetMode="External"/><Relationship Id="rId1194" Type="http://schemas.openxmlformats.org/officeDocument/2006/relationships/hyperlink" Target="https://docs7.online-sps.ru/cgi/online.cgi?req=doc&amp;base=LAW&amp;n=57211&amp;date=25.05.2026" TargetMode="External"/><Relationship Id="rId217" Type="http://schemas.openxmlformats.org/officeDocument/2006/relationships/hyperlink" Target="https://docs7.online-sps.ru/cgi/online.cgi?req=doc&amp;base=LAW&amp;n=388687&amp;date=25.05.2026&amp;dst=100011&amp;field=134" TargetMode="External"/><Relationship Id="rId564" Type="http://schemas.openxmlformats.org/officeDocument/2006/relationships/hyperlink" Target="https://docs7.online-sps.ru/cgi/online.cgi?req=doc&amp;base=LAW&amp;n=389339&amp;date=25.05.2026&amp;dst=100246&amp;field=134" TargetMode="External"/><Relationship Id="rId771" Type="http://schemas.openxmlformats.org/officeDocument/2006/relationships/hyperlink" Target="https://docs7.online-sps.ru/cgi/online.cgi?req=doc&amp;base=LAW&amp;n=387160&amp;date=25.05.2026&amp;dst=100052&amp;field=134" TargetMode="External"/><Relationship Id="rId869" Type="http://schemas.openxmlformats.org/officeDocument/2006/relationships/hyperlink" Target="https://docs7.online-sps.ru/cgi/online.cgi?req=doc&amp;base=LAW&amp;n=141711&amp;date=25.05.2026&amp;dst=100005&amp;field=134" TargetMode="External"/><Relationship Id="rId424" Type="http://schemas.openxmlformats.org/officeDocument/2006/relationships/hyperlink" Target="https://docs7.online-sps.ru/cgi/online.cgi?req=doc&amp;base=LAW&amp;n=419082&amp;date=25.05.2026&amp;dst=100018&amp;field=134" TargetMode="External"/><Relationship Id="rId631" Type="http://schemas.openxmlformats.org/officeDocument/2006/relationships/hyperlink" Target="https://docs7.online-sps.ru/cgi/online.cgi?req=doc&amp;base=LAW&amp;n=341765&amp;date=25.05.2026&amp;dst=100013&amp;field=134" TargetMode="External"/><Relationship Id="rId729" Type="http://schemas.openxmlformats.org/officeDocument/2006/relationships/hyperlink" Target="https://docs7.online-sps.ru/cgi/online.cgi?req=doc&amp;base=LAW&amp;n=446156&amp;date=25.05.2026&amp;dst=100039&amp;field=134" TargetMode="External"/><Relationship Id="rId1054" Type="http://schemas.openxmlformats.org/officeDocument/2006/relationships/hyperlink" Target="https://docs7.online-sps.ru/cgi/online.cgi?req=doc&amp;base=LAW&amp;n=505645&amp;date=25.05.2026&amp;dst=100011&amp;field=134" TargetMode="External"/><Relationship Id="rId936" Type="http://schemas.openxmlformats.org/officeDocument/2006/relationships/hyperlink" Target="https://docs7.online-sps.ru/cgi/online.cgi?req=doc&amp;base=LAW&amp;n=330361&amp;date=25.05.2026&amp;dst=100391&amp;field=134" TargetMode="External"/><Relationship Id="rId1121" Type="http://schemas.openxmlformats.org/officeDocument/2006/relationships/hyperlink" Target="https://docs7.online-sps.ru/cgi/online.cgi?req=doc&amp;base=LAW&amp;n=221184&amp;date=25.05.2026&amp;dst=100092&amp;field=134" TargetMode="External"/><Relationship Id="rId1219" Type="http://schemas.openxmlformats.org/officeDocument/2006/relationships/hyperlink" Target="https://docs7.online-sps.ru/cgi/online.cgi?req=doc&amp;base=LAW&amp;n=195285&amp;date=25.05.2026&amp;dst=100069&amp;field=134" TargetMode="External"/><Relationship Id="rId65" Type="http://schemas.openxmlformats.org/officeDocument/2006/relationships/hyperlink" Target="https://docs7.online-sps.ru/cgi/online.cgi?req=doc&amp;base=LAW&amp;n=482831&amp;date=25.05.2026&amp;dst=100123&amp;field=134" TargetMode="External"/><Relationship Id="rId281" Type="http://schemas.openxmlformats.org/officeDocument/2006/relationships/hyperlink" Target="https://docs7.online-sps.ru/cgi/online.cgi?req=doc&amp;base=LAW&amp;n=197214&amp;date=25.05.2026&amp;dst=100014&amp;field=134" TargetMode="External"/><Relationship Id="rId141" Type="http://schemas.openxmlformats.org/officeDocument/2006/relationships/hyperlink" Target="https://docs7.online-sps.ru/cgi/online.cgi?req=doc&amp;base=LAW&amp;n=2875&amp;date=25.05.2026" TargetMode="External"/><Relationship Id="rId379" Type="http://schemas.openxmlformats.org/officeDocument/2006/relationships/hyperlink" Target="https://docs7.online-sps.ru/cgi/online.cgi?req=doc&amp;base=LAW&amp;n=362973&amp;date=25.05.2026&amp;dst=100009&amp;field=134" TargetMode="External"/><Relationship Id="rId586" Type="http://schemas.openxmlformats.org/officeDocument/2006/relationships/hyperlink" Target="https://docs7.online-sps.ru/cgi/online.cgi?req=doc&amp;base=LAW&amp;n=515958&amp;date=25.05.2026&amp;dst=100019&amp;field=134" TargetMode="External"/><Relationship Id="rId793" Type="http://schemas.openxmlformats.org/officeDocument/2006/relationships/hyperlink" Target="https://docs7.online-sps.ru/cgi/online.cgi?req=doc&amp;base=LAW&amp;n=408667&amp;date=25.05.2026&amp;dst=100057&amp;field=134" TargetMode="External"/><Relationship Id="rId7" Type="http://schemas.openxmlformats.org/officeDocument/2006/relationships/hyperlink" Target="https://www.consultant.ru" TargetMode="External"/><Relationship Id="rId239" Type="http://schemas.openxmlformats.org/officeDocument/2006/relationships/hyperlink" Target="https://docs7.online-sps.ru/cgi/online.cgi?req=doc&amp;base=LAW&amp;n=385008&amp;date=25.05.2026&amp;dst=100012&amp;field=134" TargetMode="External"/><Relationship Id="rId446" Type="http://schemas.openxmlformats.org/officeDocument/2006/relationships/hyperlink" Target="https://docs7.online-sps.ru/cgi/online.cgi?req=doc&amp;base=LAW&amp;n=470677&amp;date=25.05.2026&amp;dst=101299&amp;field=134" TargetMode="External"/><Relationship Id="rId653" Type="http://schemas.openxmlformats.org/officeDocument/2006/relationships/hyperlink" Target="https://docs7.online-sps.ru/cgi/online.cgi?req=doc&amp;base=LAW&amp;n=200581&amp;date=25.05.2026&amp;dst=100066&amp;field=134" TargetMode="External"/><Relationship Id="rId1076" Type="http://schemas.openxmlformats.org/officeDocument/2006/relationships/hyperlink" Target="https://docs7.online-sps.ru/cgi/online.cgi?req=doc&amp;base=LAW&amp;n=387160&amp;date=25.05.2026&amp;dst=100076&amp;field=134" TargetMode="External"/><Relationship Id="rId306" Type="http://schemas.openxmlformats.org/officeDocument/2006/relationships/hyperlink" Target="https://docs7.online-sps.ru/cgi/online.cgi?req=doc&amp;base=LAW&amp;n=501392&amp;date=25.05.2026&amp;dst=101465&amp;field=134" TargetMode="External"/><Relationship Id="rId860" Type="http://schemas.openxmlformats.org/officeDocument/2006/relationships/hyperlink" Target="https://docs7.online-sps.ru/cgi/online.cgi?req=doc&amp;base=LAW&amp;n=470677&amp;date=25.05.2026&amp;dst=101335&amp;field=134" TargetMode="External"/><Relationship Id="rId958" Type="http://schemas.openxmlformats.org/officeDocument/2006/relationships/hyperlink" Target="https://docs7.online-sps.ru/cgi/online.cgi?req=doc&amp;base=LAW&amp;n=335491&amp;date=25.05.2026&amp;dst=100010&amp;field=134" TargetMode="External"/><Relationship Id="rId1143" Type="http://schemas.openxmlformats.org/officeDocument/2006/relationships/hyperlink" Target="https://docs7.online-sps.ru/cgi/online.cgi?req=doc&amp;base=LAW&amp;n=221184&amp;date=25.05.2026&amp;dst=100105&amp;field=134" TargetMode="External"/><Relationship Id="rId87" Type="http://schemas.openxmlformats.org/officeDocument/2006/relationships/hyperlink" Target="https://docs7.online-sps.ru/cgi/online.cgi?req=doc&amp;base=LAW&amp;n=495360&amp;date=25.05.2026&amp;dst=100017&amp;field=134" TargetMode="External"/><Relationship Id="rId513" Type="http://schemas.openxmlformats.org/officeDocument/2006/relationships/hyperlink" Target="https://docs7.online-sps.ru/cgi/online.cgi?req=doc&amp;base=LAW&amp;n=507888&amp;date=25.05.2026&amp;dst=100016&amp;field=134" TargetMode="External"/><Relationship Id="rId720" Type="http://schemas.openxmlformats.org/officeDocument/2006/relationships/hyperlink" Target="https://docs7.online-sps.ru/cgi/online.cgi?req=doc&amp;base=LAW&amp;n=446156&amp;date=25.05.2026&amp;dst=100039&amp;field=134" TargetMode="External"/><Relationship Id="rId818" Type="http://schemas.openxmlformats.org/officeDocument/2006/relationships/hyperlink" Target="https://docs7.online-sps.ru/cgi/online.cgi?req=doc&amp;base=LAW&amp;n=528368&amp;date=25.05.2026&amp;dst=100019&amp;field=134" TargetMode="External"/><Relationship Id="rId1003" Type="http://schemas.openxmlformats.org/officeDocument/2006/relationships/hyperlink" Target="https://docs7.online-sps.ru/cgi/online.cgi?req=doc&amp;base=LAW&amp;n=200581&amp;date=25.05.2026&amp;dst=100079&amp;field=134" TargetMode="External"/><Relationship Id="rId1210" Type="http://schemas.openxmlformats.org/officeDocument/2006/relationships/hyperlink" Target="https://docs7.online-sps.ru/cgi/online.cgi?req=doc&amp;base=LAW&amp;n=389001&amp;date=25.05.2026&amp;dst=100024&amp;field=134" TargetMode="External"/><Relationship Id="rId14" Type="http://schemas.openxmlformats.org/officeDocument/2006/relationships/hyperlink" Target="https://docs7.online-sps.ru/cgi/online.cgi?req=doc&amp;base=LAW&amp;n=511237&amp;date=25.05.2026&amp;dst=100184&amp;field=134" TargetMode="External"/><Relationship Id="rId163" Type="http://schemas.openxmlformats.org/officeDocument/2006/relationships/hyperlink" Target="https://docs7.online-sps.ru/cgi/online.cgi?req=doc&amp;base=LAW&amp;n=361943&amp;date=25.05.2026&amp;dst=100009&amp;field=134" TargetMode="External"/><Relationship Id="rId370" Type="http://schemas.openxmlformats.org/officeDocument/2006/relationships/hyperlink" Target="https://docs7.online-sps.ru/cgi/online.cgi?req=doc&amp;base=LAW&amp;n=506336&amp;date=25.05.2026&amp;dst=100011&amp;field=134" TargetMode="External"/><Relationship Id="rId230" Type="http://schemas.openxmlformats.org/officeDocument/2006/relationships/hyperlink" Target="https://docs7.online-sps.ru/cgi/online.cgi?req=doc&amp;base=LAW&amp;n=195807&amp;date=25.05.2026&amp;dst=100010&amp;field=134" TargetMode="External"/><Relationship Id="rId468" Type="http://schemas.openxmlformats.org/officeDocument/2006/relationships/hyperlink" Target="https://docs7.online-sps.ru/cgi/online.cgi?req=doc&amp;base=LAW&amp;n=511291&amp;date=25.05.2026&amp;dst=100107&amp;field=134" TargetMode="External"/><Relationship Id="rId675" Type="http://schemas.openxmlformats.org/officeDocument/2006/relationships/hyperlink" Target="https://docs7.online-sps.ru/cgi/online.cgi?req=doc&amp;base=LAW&amp;n=416188&amp;date=25.05.2026&amp;dst=100051&amp;field=134" TargetMode="External"/><Relationship Id="rId882" Type="http://schemas.openxmlformats.org/officeDocument/2006/relationships/hyperlink" Target="https://docs7.online-sps.ru/cgi/online.cgi?req=doc&amp;base=LAW&amp;n=532117&amp;date=25.05.2026&amp;dst=100011&amp;field=134" TargetMode="External"/><Relationship Id="rId1098" Type="http://schemas.openxmlformats.org/officeDocument/2006/relationships/hyperlink" Target="https://docs7.online-sps.ru/cgi/online.cgi?req=doc&amp;base=LAW&amp;n=511225&amp;date=25.05.2026&amp;dst=100488&amp;field=134" TargetMode="External"/><Relationship Id="rId328" Type="http://schemas.openxmlformats.org/officeDocument/2006/relationships/hyperlink" Target="https://docs7.online-sps.ru/cgi/online.cgi?req=doc&amp;base=LAW&amp;n=532891&amp;date=25.05.2026&amp;dst=100009&amp;field=134" TargetMode="External"/><Relationship Id="rId535" Type="http://schemas.openxmlformats.org/officeDocument/2006/relationships/hyperlink" Target="https://docs7.online-sps.ru/cgi/online.cgi?req=doc&amp;base=LAW&amp;n=506930&amp;date=25.05.2026&amp;dst=100085&amp;field=134" TargetMode="External"/><Relationship Id="rId742" Type="http://schemas.openxmlformats.org/officeDocument/2006/relationships/hyperlink" Target="https://docs7.online-sps.ru/cgi/online.cgi?req=doc&amp;base=LAW&amp;n=87045&amp;date=25.05.2026&amp;dst=100009&amp;field=134" TargetMode="External"/><Relationship Id="rId1165" Type="http://schemas.openxmlformats.org/officeDocument/2006/relationships/hyperlink" Target="https://docs7.online-sps.ru/cgi/online.cgi?req=doc&amp;base=LAW&amp;n=303253&amp;date=25.05.2026&amp;dst=100001&amp;field=134" TargetMode="External"/><Relationship Id="rId602" Type="http://schemas.openxmlformats.org/officeDocument/2006/relationships/hyperlink" Target="https://docs7.online-sps.ru/cgi/online.cgi?req=doc&amp;base=LAW&amp;n=526767&amp;date=25.05.2026" TargetMode="External"/><Relationship Id="rId1025" Type="http://schemas.openxmlformats.org/officeDocument/2006/relationships/hyperlink" Target="https://docs7.online-sps.ru/cgi/online.cgi?req=doc&amp;base=LAW&amp;n=141711&amp;date=25.05.2026&amp;dst=100068&amp;field=134" TargetMode="External"/><Relationship Id="rId1232" Type="http://schemas.openxmlformats.org/officeDocument/2006/relationships/hyperlink" Target="https://docs7.online-sps.ru/cgi/online.cgi?req=doc&amp;base=LAW&amp;n=504972&amp;date=25.05.2026&amp;dst=100024&amp;field=134" TargetMode="External"/><Relationship Id="rId907" Type="http://schemas.openxmlformats.org/officeDocument/2006/relationships/hyperlink" Target="https://docs7.online-sps.ru/cgi/online.cgi?req=doc&amp;base=LAW&amp;n=389000&amp;date=25.05.2026&amp;dst=100052&amp;field=134" TargetMode="External"/><Relationship Id="rId36" Type="http://schemas.openxmlformats.org/officeDocument/2006/relationships/hyperlink" Target="https://docs7.online-sps.ru/cgi/online.cgi?req=doc&amp;base=LAW&amp;n=191257&amp;date=25.05.2026&amp;dst=100012&amp;field=134" TargetMode="External"/><Relationship Id="rId185" Type="http://schemas.openxmlformats.org/officeDocument/2006/relationships/hyperlink" Target="https://docs7.online-sps.ru/cgi/online.cgi?req=doc&amp;base=LAW&amp;n=149651&amp;date=25.05.2026&amp;dst=100015&amp;field=134" TargetMode="External"/><Relationship Id="rId392" Type="http://schemas.openxmlformats.org/officeDocument/2006/relationships/hyperlink" Target="https://docs7.online-sps.ru/cgi/online.cgi?req=doc&amp;base=LAW&amp;n=523212&amp;date=25.05.2026&amp;dst=100163&amp;field=134" TargetMode="External"/><Relationship Id="rId697" Type="http://schemas.openxmlformats.org/officeDocument/2006/relationships/hyperlink" Target="https://docs7.online-sps.ru/cgi/online.cgi?req=doc&amp;base=LAW&amp;n=389139&amp;date=25.05.2026&amp;dst=100115&amp;field=134" TargetMode="External"/><Relationship Id="rId252" Type="http://schemas.openxmlformats.org/officeDocument/2006/relationships/hyperlink" Target="https://docs7.online-sps.ru/cgi/online.cgi?req=doc&amp;base=LAW&amp;n=470677&amp;date=25.05.2026&amp;dst=101276&amp;field=134" TargetMode="External"/><Relationship Id="rId1187" Type="http://schemas.openxmlformats.org/officeDocument/2006/relationships/hyperlink" Target="https://docs7.online-sps.ru/cgi/online.cgi?req=doc&amp;base=LAW&amp;n=49496&amp;date=25.05.2026" TargetMode="External"/><Relationship Id="rId112" Type="http://schemas.openxmlformats.org/officeDocument/2006/relationships/hyperlink" Target="https://docs7.online-sps.ru/cgi/online.cgi?req=doc&amp;base=LAW&amp;n=494789&amp;date=25.05.2026&amp;dst=100011&amp;field=134" TargetMode="External"/><Relationship Id="rId557" Type="http://schemas.openxmlformats.org/officeDocument/2006/relationships/hyperlink" Target="https://docs7.online-sps.ru/cgi/online.cgi?req=doc&amp;base=LAW&amp;n=532972&amp;date=25.05.2026&amp;dst=14069&amp;field=134" TargetMode="External"/><Relationship Id="rId764" Type="http://schemas.openxmlformats.org/officeDocument/2006/relationships/hyperlink" Target="https://docs7.online-sps.ru/cgi/online.cgi?req=doc&amp;base=LAW&amp;n=503115&amp;date=25.05.2026&amp;dst=100013&amp;field=134" TargetMode="External"/><Relationship Id="rId971" Type="http://schemas.openxmlformats.org/officeDocument/2006/relationships/hyperlink" Target="https://docs7.online-sps.ru/cgi/online.cgi?req=doc&amp;base=LAW&amp;n=141711&amp;date=25.05.2026&amp;dst=100003&amp;field=134" TargetMode="External"/><Relationship Id="rId417" Type="http://schemas.openxmlformats.org/officeDocument/2006/relationships/hyperlink" Target="https://docs7.online-sps.ru/cgi/online.cgi?req=doc&amp;base=LAW&amp;n=470677&amp;date=25.05.2026&amp;dst=101290&amp;field=134" TargetMode="External"/><Relationship Id="rId624" Type="http://schemas.openxmlformats.org/officeDocument/2006/relationships/hyperlink" Target="https://docs7.online-sps.ru/cgi/online.cgi?req=doc&amp;base=LAW&amp;n=507693&amp;date=25.05.2026&amp;dst=100014&amp;field=134" TargetMode="External"/><Relationship Id="rId831" Type="http://schemas.openxmlformats.org/officeDocument/2006/relationships/hyperlink" Target="https://docs7.online-sps.ru/cgi/online.cgi?req=doc&amp;base=LAW&amp;n=531283&amp;date=25.05.2026&amp;dst=101569&amp;field=134" TargetMode="External"/><Relationship Id="rId1047" Type="http://schemas.openxmlformats.org/officeDocument/2006/relationships/hyperlink" Target="https://docs7.online-sps.ru/cgi/online.cgi?req=doc&amp;base=LAW&amp;n=508482&amp;date=25.05.2026&amp;dst=103119&amp;field=134" TargetMode="External"/><Relationship Id="rId929" Type="http://schemas.openxmlformats.org/officeDocument/2006/relationships/hyperlink" Target="https://docs7.online-sps.ru/cgi/online.cgi?req=doc&amp;base=LAW&amp;n=420801&amp;date=25.05.2026&amp;dst=100146&amp;field=134" TargetMode="External"/><Relationship Id="rId1114" Type="http://schemas.openxmlformats.org/officeDocument/2006/relationships/hyperlink" Target="https://docs7.online-sps.ru/cgi/online.cgi?req=doc&amp;base=LAW&amp;n=421840&amp;date=25.05.2026&amp;dst=100038&amp;field=134" TargetMode="External"/><Relationship Id="rId58" Type="http://schemas.openxmlformats.org/officeDocument/2006/relationships/hyperlink" Target="https://docs7.online-sps.ru/cgi/online.cgi?req=doc&amp;base=LAW&amp;n=339086&amp;date=25.05.2026&amp;dst=100018&amp;field=134" TargetMode="External"/><Relationship Id="rId274" Type="http://schemas.openxmlformats.org/officeDocument/2006/relationships/hyperlink" Target="https://docs7.online-sps.ru/cgi/online.cgi?req=doc&amp;base=LAW&amp;n=495710&amp;date=25.05.2026&amp;dst=2068&amp;field=134" TargetMode="External"/><Relationship Id="rId481" Type="http://schemas.openxmlformats.org/officeDocument/2006/relationships/hyperlink" Target="https://docs7.online-sps.ru/cgi/online.cgi?req=doc&amp;base=LAW&amp;n=523192&amp;date=25.05.2026&amp;dst=100105&amp;field=134" TargetMode="External"/><Relationship Id="rId134" Type="http://schemas.openxmlformats.org/officeDocument/2006/relationships/hyperlink" Target="https://docs7.online-sps.ru/cgi/online.cgi?req=doc&amp;base=LAW&amp;n=387160&amp;date=25.05.2026&amp;dst=100012&amp;field=134" TargetMode="External"/><Relationship Id="rId579" Type="http://schemas.openxmlformats.org/officeDocument/2006/relationships/hyperlink" Target="https://docs7.online-sps.ru/cgi/online.cgi?req=doc&amp;base=LAW&amp;n=361465&amp;date=25.05.2026&amp;dst=100008&amp;field=134" TargetMode="External"/><Relationship Id="rId786" Type="http://schemas.openxmlformats.org/officeDocument/2006/relationships/hyperlink" Target="https://docs7.online-sps.ru/cgi/online.cgi?req=doc&amp;base=LAW&amp;n=209306&amp;date=25.05.2026&amp;dst=100008&amp;field=134" TargetMode="External"/><Relationship Id="rId993" Type="http://schemas.openxmlformats.org/officeDocument/2006/relationships/hyperlink" Target="https://docs7.online-sps.ru/cgi/online.cgi?req=doc&amp;base=LAW&amp;n=196740&amp;date=25.05.2026&amp;dst=100010&amp;field=134" TargetMode="External"/><Relationship Id="rId341" Type="http://schemas.openxmlformats.org/officeDocument/2006/relationships/hyperlink" Target="https://docs7.online-sps.ru/cgi/online.cgi?req=doc&amp;base=LAW&amp;n=388998&amp;date=25.05.2026&amp;dst=100015&amp;field=134" TargetMode="External"/><Relationship Id="rId439" Type="http://schemas.openxmlformats.org/officeDocument/2006/relationships/hyperlink" Target="https://docs7.online-sps.ru/cgi/online.cgi?req=doc&amp;base=LAW&amp;n=513640&amp;date=25.05.2026&amp;dst=100013&amp;field=134" TargetMode="External"/><Relationship Id="rId646" Type="http://schemas.openxmlformats.org/officeDocument/2006/relationships/hyperlink" Target="https://docs7.online-sps.ru/cgi/online.cgi?req=doc&amp;base=LAW&amp;n=464587&amp;date=25.05.2026&amp;dst=100010&amp;field=134" TargetMode="External"/><Relationship Id="rId1069" Type="http://schemas.openxmlformats.org/officeDocument/2006/relationships/hyperlink" Target="https://docs7.online-sps.ru/cgi/online.cgi?req=doc&amp;base=LAW&amp;n=501480&amp;date=25.05.2026" TargetMode="External"/><Relationship Id="rId201" Type="http://schemas.openxmlformats.org/officeDocument/2006/relationships/hyperlink" Target="https://docs7.online-sps.ru/cgi/online.cgi?req=doc&amp;base=LAW&amp;n=499769&amp;date=25.05.2026&amp;dst=100274&amp;field=134" TargetMode="External"/><Relationship Id="rId506" Type="http://schemas.openxmlformats.org/officeDocument/2006/relationships/hyperlink" Target="https://docs7.online-sps.ru/cgi/online.cgi?req=doc&amp;base=LAW&amp;n=506653&amp;date=25.05.2026&amp;dst=100014&amp;field=134" TargetMode="External"/><Relationship Id="rId853" Type="http://schemas.openxmlformats.org/officeDocument/2006/relationships/hyperlink" Target="https://docs7.online-sps.ru/cgi/online.cgi?req=doc&amp;base=LAW&amp;n=507292&amp;date=25.05.2026&amp;dst=100035&amp;field=134" TargetMode="External"/><Relationship Id="rId1136" Type="http://schemas.openxmlformats.org/officeDocument/2006/relationships/hyperlink" Target="https://docs7.online-sps.ru/cgi/online.cgi?req=doc&amp;base=LAW&amp;n=221184&amp;date=25.05.2026&amp;dst=100100&amp;field=134" TargetMode="External"/><Relationship Id="rId713" Type="http://schemas.openxmlformats.org/officeDocument/2006/relationships/hyperlink" Target="https://docs7.online-sps.ru/cgi/online.cgi?req=doc&amp;base=LAW&amp;n=405472&amp;date=25.05.2026&amp;dst=100016&amp;field=134" TargetMode="External"/><Relationship Id="rId920" Type="http://schemas.openxmlformats.org/officeDocument/2006/relationships/hyperlink" Target="https://docs7.online-sps.ru/cgi/online.cgi?req=doc&amp;base=LAW&amp;n=420801&amp;date=25.05.2026&amp;dst=100133&amp;field=134" TargetMode="External"/><Relationship Id="rId1203" Type="http://schemas.openxmlformats.org/officeDocument/2006/relationships/hyperlink" Target="https://docs7.online-sps.ru/cgi/online.cgi?req=doc&amp;base=LAW&amp;n=103301&amp;date=25.05.2026&amp;dst=100045&amp;field=134" TargetMode="External"/><Relationship Id="rId296" Type="http://schemas.openxmlformats.org/officeDocument/2006/relationships/hyperlink" Target="https://docs7.online-sps.ru/cgi/online.cgi?req=doc&amp;base=LAW&amp;n=197214&amp;date=25.05.2026&amp;dst=100014&amp;field=134" TargetMode="External"/><Relationship Id="rId156" Type="http://schemas.openxmlformats.org/officeDocument/2006/relationships/hyperlink" Target="https://docs7.online-sps.ru/cgi/online.cgi?req=doc&amp;base=LAW&amp;n=510550&amp;date=25.05.2026&amp;dst=100011&amp;field=134" TargetMode="External"/><Relationship Id="rId363" Type="http://schemas.openxmlformats.org/officeDocument/2006/relationships/hyperlink" Target="https://docs7.online-sps.ru/cgi/online.cgi?req=doc&amp;base=LAW&amp;n=405472&amp;date=25.05.2026&amp;dst=100010&amp;field=134" TargetMode="External"/><Relationship Id="rId570" Type="http://schemas.openxmlformats.org/officeDocument/2006/relationships/hyperlink" Target="https://docs7.online-sps.ru/cgi/online.cgi?req=doc&amp;base=LAW&amp;n=173202&amp;date=25.05.2026&amp;dst=100080&amp;field=134" TargetMode="External"/><Relationship Id="rId223" Type="http://schemas.openxmlformats.org/officeDocument/2006/relationships/hyperlink" Target="https://docs7.online-sps.ru/cgi/online.cgi?req=doc&amp;base=LAW&amp;n=511708&amp;date=25.05.2026" TargetMode="External"/><Relationship Id="rId430" Type="http://schemas.openxmlformats.org/officeDocument/2006/relationships/hyperlink" Target="https://docs7.online-sps.ru/cgi/online.cgi?req=doc&amp;base=LAW&amp;n=482533&amp;date=25.05.2026&amp;dst=100023&amp;field=134" TargetMode="External"/><Relationship Id="rId668" Type="http://schemas.openxmlformats.org/officeDocument/2006/relationships/hyperlink" Target="https://docs7.online-sps.ru/cgi/online.cgi?req=doc&amp;base=LAW&amp;n=401231&amp;date=25.05.2026&amp;dst=100018&amp;field=134" TargetMode="External"/><Relationship Id="rId875" Type="http://schemas.openxmlformats.org/officeDocument/2006/relationships/hyperlink" Target="https://docs7.online-sps.ru/cgi/online.cgi?req=doc&amp;base=LAW&amp;n=501392&amp;date=25.05.2026&amp;dst=101486&amp;field=134" TargetMode="External"/><Relationship Id="rId1060" Type="http://schemas.openxmlformats.org/officeDocument/2006/relationships/hyperlink" Target="https://docs7.online-sps.ru/cgi/online.cgi?req=doc&amp;base=LAW&amp;n=508482&amp;date=25.05.2026&amp;dst=103143&amp;field=134" TargetMode="External"/><Relationship Id="rId528" Type="http://schemas.openxmlformats.org/officeDocument/2006/relationships/hyperlink" Target="https://docs7.online-sps.ru/cgi/online.cgi?req=doc&amp;base=LAW&amp;n=474262&amp;date=25.05.2026&amp;dst=100058&amp;field=134" TargetMode="External"/><Relationship Id="rId735" Type="http://schemas.openxmlformats.org/officeDocument/2006/relationships/hyperlink" Target="https://docs7.online-sps.ru/cgi/online.cgi?req=doc&amp;base=LAW&amp;n=422434&amp;date=25.05.2026&amp;dst=749&amp;field=134" TargetMode="External"/><Relationship Id="rId942" Type="http://schemas.openxmlformats.org/officeDocument/2006/relationships/hyperlink" Target="https://docs7.online-sps.ru/cgi/online.cgi?req=doc&amp;base=LAW&amp;n=420801&amp;date=25.05.2026&amp;dst=100155&amp;field=134" TargetMode="External"/><Relationship Id="rId1158" Type="http://schemas.openxmlformats.org/officeDocument/2006/relationships/hyperlink" Target="https://docs7.online-sps.ru/cgi/online.cgi?req=doc&amp;base=LAW&amp;n=523192&amp;date=25.05.2026&amp;dst=25&amp;field=134" TargetMode="External"/><Relationship Id="rId1018" Type="http://schemas.openxmlformats.org/officeDocument/2006/relationships/hyperlink" Target="https://docs7.online-sps.ru/cgi/online.cgi?req=doc&amp;base=LAW&amp;n=501392&amp;date=25.05.2026&amp;dst=101491&amp;field=134" TargetMode="External"/><Relationship Id="rId1225" Type="http://schemas.openxmlformats.org/officeDocument/2006/relationships/hyperlink" Target="https://docs7.online-sps.ru/cgi/online.cgi?req=doc&amp;base=LAW&amp;n=518131&amp;date=25.05.2026&amp;dst=102007&amp;field=134" TargetMode="External"/><Relationship Id="rId71" Type="http://schemas.openxmlformats.org/officeDocument/2006/relationships/hyperlink" Target="https://docs7.online-sps.ru/cgi/online.cgi?req=doc&amp;base=LAW&amp;n=440511&amp;date=25.05.2026&amp;dst=100332&amp;field=134" TargetMode="External"/><Relationship Id="rId802" Type="http://schemas.openxmlformats.org/officeDocument/2006/relationships/hyperlink" Target="https://docs7.online-sps.ru/cgi/online.cgi?req=doc&amp;base=LAW&amp;n=401634&amp;date=25.05.2026&amp;dst=100017&amp;field=134" TargetMode="External"/><Relationship Id="rId29" Type="http://schemas.openxmlformats.org/officeDocument/2006/relationships/hyperlink" Target="https://docs7.online-sps.ru/cgi/online.cgi?req=doc&amp;base=LAW&amp;n=177595&amp;date=25.05.2026&amp;dst=100014&amp;field=134" TargetMode="External"/><Relationship Id="rId178" Type="http://schemas.openxmlformats.org/officeDocument/2006/relationships/hyperlink" Target="https://docs7.online-sps.ru/cgi/online.cgi?req=doc&amp;base=LAW&amp;n=454939&amp;date=25.05.2026&amp;dst=100050&amp;field=134" TargetMode="External"/><Relationship Id="rId385" Type="http://schemas.openxmlformats.org/officeDocument/2006/relationships/hyperlink" Target="https://docs7.online-sps.ru/cgi/online.cgi?req=doc&amp;base=LAW&amp;n=340338&amp;date=25.05.2026&amp;dst=100329&amp;field=134" TargetMode="External"/><Relationship Id="rId592" Type="http://schemas.openxmlformats.org/officeDocument/2006/relationships/hyperlink" Target="https://docs7.online-sps.ru/cgi/online.cgi?req=doc&amp;base=LAW&amp;n=365238&amp;date=25.05.2026&amp;dst=100013&amp;field=134" TargetMode="External"/><Relationship Id="rId245" Type="http://schemas.openxmlformats.org/officeDocument/2006/relationships/hyperlink" Target="https://docs7.online-sps.ru/cgi/online.cgi?req=doc&amp;base=LAW&amp;n=340578&amp;date=25.05.2026&amp;dst=100012&amp;field=134" TargetMode="External"/><Relationship Id="rId452" Type="http://schemas.openxmlformats.org/officeDocument/2006/relationships/hyperlink" Target="https://docs7.online-sps.ru/cgi/online.cgi?req=doc&amp;base=LAW&amp;n=333986&amp;date=25.05.2026&amp;dst=100009&amp;field=134" TargetMode="External"/><Relationship Id="rId897" Type="http://schemas.openxmlformats.org/officeDocument/2006/relationships/hyperlink" Target="https://docs7.online-sps.ru/cgi/online.cgi?req=doc&amp;base=LAW&amp;n=496891&amp;date=25.05.2026&amp;dst=100012&amp;field=134" TargetMode="External"/><Relationship Id="rId1082" Type="http://schemas.openxmlformats.org/officeDocument/2006/relationships/hyperlink" Target="https://docs7.online-sps.ru/cgi/online.cgi?req=doc&amp;base=LAW&amp;n=431948&amp;date=25.05.2026&amp;dst=100010&amp;field=134" TargetMode="External"/><Relationship Id="rId105" Type="http://schemas.openxmlformats.org/officeDocument/2006/relationships/hyperlink" Target="https://docs7.online-sps.ru/cgi/online.cgi?req=doc&amp;base=LAW&amp;n=477405&amp;date=25.05.2026&amp;dst=100170&amp;field=134" TargetMode="External"/><Relationship Id="rId312" Type="http://schemas.openxmlformats.org/officeDocument/2006/relationships/hyperlink" Target="https://docs7.online-sps.ru/cgi/online.cgi?req=doc&amp;base=LAW&amp;n=510762&amp;date=25.05.2026&amp;dst=100251&amp;field=134" TargetMode="External"/><Relationship Id="rId757" Type="http://schemas.openxmlformats.org/officeDocument/2006/relationships/hyperlink" Target="https://docs7.online-sps.ru/cgi/online.cgi?req=doc&amp;base=LAW&amp;n=518293&amp;date=25.05.2026&amp;dst=649&amp;field=134" TargetMode="External"/><Relationship Id="rId964" Type="http://schemas.openxmlformats.org/officeDocument/2006/relationships/hyperlink" Target="https://docs7.online-sps.ru/cgi/online.cgi?req=doc&amp;base=LAW&amp;n=176129&amp;date=25.05.2026&amp;dst=100012&amp;field=134" TargetMode="External"/><Relationship Id="rId93" Type="http://schemas.openxmlformats.org/officeDocument/2006/relationships/hyperlink" Target="https://docs7.online-sps.ru/cgi/online.cgi?req=doc&amp;base=LAW&amp;n=433211&amp;date=25.05.2026&amp;dst=100009&amp;field=134" TargetMode="External"/><Relationship Id="rId617" Type="http://schemas.openxmlformats.org/officeDocument/2006/relationships/hyperlink" Target="https://docs7.online-sps.ru/cgi/online.cgi?req=doc&amp;base=LAW&amp;n=443313&amp;date=25.05.2026&amp;dst=100012&amp;field=134" TargetMode="External"/><Relationship Id="rId824" Type="http://schemas.openxmlformats.org/officeDocument/2006/relationships/hyperlink" Target="https://docs7.online-sps.ru/cgi/online.cgi?req=doc&amp;base=LAW&amp;n=472386&amp;date=25.05.2026&amp;dst=100010&amp;field=134" TargetMode="External"/><Relationship Id="rId1247" Type="http://schemas.openxmlformats.org/officeDocument/2006/relationships/footer" Target="footer2.xml"/><Relationship Id="rId256" Type="http://schemas.openxmlformats.org/officeDocument/2006/relationships/hyperlink" Target="https://docs7.online-sps.ru/cgi/online.cgi?req=doc&amp;base=LAW&amp;n=93980&amp;date=25.05.2026&amp;dst=100003&amp;field=134" TargetMode="External"/><Relationship Id="rId463" Type="http://schemas.openxmlformats.org/officeDocument/2006/relationships/hyperlink" Target="https://docs7.online-sps.ru/cgi/online.cgi?req=doc&amp;base=LAW&amp;n=441769&amp;date=25.05.2026&amp;dst=100160&amp;field=134" TargetMode="External"/><Relationship Id="rId670" Type="http://schemas.openxmlformats.org/officeDocument/2006/relationships/hyperlink" Target="https://docs7.online-sps.ru/cgi/online.cgi?req=doc&amp;base=LAW&amp;n=416271&amp;date=25.05.2026&amp;dst=100035&amp;field=134" TargetMode="External"/><Relationship Id="rId1093" Type="http://schemas.openxmlformats.org/officeDocument/2006/relationships/hyperlink" Target="https://docs7.online-sps.ru/cgi/online.cgi?req=doc&amp;base=LAW&amp;n=389139&amp;date=25.05.2026&amp;dst=100137&amp;field=134" TargetMode="External"/><Relationship Id="rId1107" Type="http://schemas.openxmlformats.org/officeDocument/2006/relationships/hyperlink" Target="https://docs7.online-sps.ru/cgi/online.cgi?req=doc&amp;base=LAW&amp;n=421840&amp;date=25.05.2026&amp;dst=100032&amp;field=134" TargetMode="External"/><Relationship Id="rId116" Type="http://schemas.openxmlformats.org/officeDocument/2006/relationships/hyperlink" Target="https://docs7.online-sps.ru/cgi/online.cgi?req=doc&amp;base=LAW&amp;n=523212&amp;date=25.05.2026&amp;dst=100162&amp;field=134" TargetMode="External"/><Relationship Id="rId323" Type="http://schemas.openxmlformats.org/officeDocument/2006/relationships/hyperlink" Target="https://docs7.online-sps.ru/cgi/online.cgi?req=doc&amp;base=LAW&amp;n=284115&amp;date=25.05.2026&amp;dst=100030&amp;field=134" TargetMode="External"/><Relationship Id="rId530" Type="http://schemas.openxmlformats.org/officeDocument/2006/relationships/hyperlink" Target="https://docs7.online-sps.ru/cgi/online.cgi?req=doc&amp;base=LAW&amp;n=474262&amp;date=25.05.2026&amp;dst=100061&amp;field=134" TargetMode="External"/><Relationship Id="rId768" Type="http://schemas.openxmlformats.org/officeDocument/2006/relationships/hyperlink" Target="https://docs7.online-sps.ru/cgi/online.cgi?req=doc&amp;base=LAW&amp;n=506465&amp;date=25.05.2026&amp;dst=100014&amp;field=134" TargetMode="External"/><Relationship Id="rId975" Type="http://schemas.openxmlformats.org/officeDocument/2006/relationships/hyperlink" Target="https://docs7.online-sps.ru/cgi/online.cgi?req=doc&amp;base=LAW&amp;n=416188&amp;date=25.05.2026&amp;dst=100066&amp;field=134" TargetMode="External"/><Relationship Id="rId1160" Type="http://schemas.openxmlformats.org/officeDocument/2006/relationships/hyperlink" Target="https://docs7.online-sps.ru/cgi/online.cgi?req=doc&amp;base=LAW&amp;n=383366&amp;date=25.05.2026&amp;dst=100054&amp;field=134" TargetMode="External"/><Relationship Id="rId20" Type="http://schemas.openxmlformats.org/officeDocument/2006/relationships/hyperlink" Target="https://docs7.online-sps.ru/cgi/online.cgi?req=doc&amp;base=LAW&amp;n=165834&amp;date=25.05.2026&amp;dst=100033&amp;field=134" TargetMode="External"/><Relationship Id="rId628" Type="http://schemas.openxmlformats.org/officeDocument/2006/relationships/hyperlink" Target="https://docs7.online-sps.ru/cgi/online.cgi?req=doc&amp;base=LAW&amp;n=341765&amp;date=25.05.2026&amp;dst=100012&amp;field=134" TargetMode="External"/><Relationship Id="rId835" Type="http://schemas.openxmlformats.org/officeDocument/2006/relationships/hyperlink" Target="https://docs7.online-sps.ru/cgi/online.cgi?req=doc&amp;base=LAW&amp;n=518131&amp;date=25.05.2026&amp;dst=101995&amp;field=134" TargetMode="External"/><Relationship Id="rId267" Type="http://schemas.openxmlformats.org/officeDocument/2006/relationships/hyperlink" Target="https://docs7.online-sps.ru/cgi/online.cgi?req=doc&amp;base=LAW&amp;n=502244&amp;date=25.05.2026&amp;dst=123&amp;field=134" TargetMode="External"/><Relationship Id="rId474" Type="http://schemas.openxmlformats.org/officeDocument/2006/relationships/hyperlink" Target="https://docs7.online-sps.ru/cgi/online.cgi?req=doc&amp;base=LAW&amp;n=431948&amp;date=25.05.2026&amp;dst=100010&amp;field=134" TargetMode="External"/><Relationship Id="rId1020" Type="http://schemas.openxmlformats.org/officeDocument/2006/relationships/hyperlink" Target="https://docs7.online-sps.ru/cgi/online.cgi?req=doc&amp;base=LAW&amp;n=474906&amp;date=25.05.2026&amp;dst=100009&amp;field=134" TargetMode="External"/><Relationship Id="rId1118" Type="http://schemas.openxmlformats.org/officeDocument/2006/relationships/hyperlink" Target="https://docs7.online-sps.ru/cgi/online.cgi?req=doc&amp;base=LAW&amp;n=454035&amp;date=25.05.2026&amp;dst=100014&amp;field=134" TargetMode="External"/><Relationship Id="rId127" Type="http://schemas.openxmlformats.org/officeDocument/2006/relationships/hyperlink" Target="https://docs7.online-sps.ru/cgi/online.cgi?req=doc&amp;base=LAW&amp;n=191257&amp;date=25.05.2026&amp;dst=100013&amp;field=134" TargetMode="External"/><Relationship Id="rId681" Type="http://schemas.openxmlformats.org/officeDocument/2006/relationships/hyperlink" Target="https://docs7.online-sps.ru/cgi/online.cgi?req=doc&amp;base=LAW&amp;n=132254&amp;date=25.05.2026&amp;dst=100008&amp;field=134" TargetMode="External"/><Relationship Id="rId779" Type="http://schemas.openxmlformats.org/officeDocument/2006/relationships/hyperlink" Target="https://docs7.online-sps.ru/cgi/online.cgi?req=doc&amp;base=LAW&amp;n=135634&amp;date=25.05.2026&amp;dst=100019&amp;field=134" TargetMode="External"/><Relationship Id="rId902" Type="http://schemas.openxmlformats.org/officeDocument/2006/relationships/hyperlink" Target="https://docs7.online-sps.ru/cgi/online.cgi?req=doc&amp;base=LAW&amp;n=453969&amp;date=25.05.2026&amp;dst=100018&amp;field=134" TargetMode="External"/><Relationship Id="rId986" Type="http://schemas.openxmlformats.org/officeDocument/2006/relationships/hyperlink" Target="https://docs7.online-sps.ru/cgi/online.cgi?req=doc&amp;base=LAW&amp;n=451861&amp;date=25.05.2026&amp;dst=100049&amp;field=134" TargetMode="External"/><Relationship Id="rId31" Type="http://schemas.openxmlformats.org/officeDocument/2006/relationships/hyperlink" Target="https://docs7.online-sps.ru/cgi/online.cgi?req=doc&amp;base=LAW&amp;n=405751&amp;date=25.05.2026&amp;dst=100287&amp;field=134" TargetMode="External"/><Relationship Id="rId334" Type="http://schemas.openxmlformats.org/officeDocument/2006/relationships/hyperlink" Target="https://docs7.online-sps.ru/cgi/online.cgi?req=doc&amp;base=LAW&amp;n=344438&amp;date=25.05.2026&amp;dst=100024&amp;field=134" TargetMode="External"/><Relationship Id="rId541" Type="http://schemas.openxmlformats.org/officeDocument/2006/relationships/hyperlink" Target="https://docs7.online-sps.ru/cgi/online.cgi?req=doc&amp;base=LAW&amp;n=436601&amp;date=25.05.2026&amp;dst=100014&amp;field=134" TargetMode="External"/><Relationship Id="rId639" Type="http://schemas.openxmlformats.org/officeDocument/2006/relationships/hyperlink" Target="https://docs7.online-sps.ru/cgi/online.cgi?req=doc&amp;base=LAW&amp;n=507043&amp;date=25.05.2026&amp;dst=100008&amp;field=134" TargetMode="External"/><Relationship Id="rId1171" Type="http://schemas.openxmlformats.org/officeDocument/2006/relationships/hyperlink" Target="https://docs7.online-sps.ru/cgi/online.cgi?req=doc&amp;base=ESU&amp;n=2968&amp;date=25.05.2026&amp;dst=100013&amp;field=134" TargetMode="External"/><Relationship Id="rId180" Type="http://schemas.openxmlformats.org/officeDocument/2006/relationships/hyperlink" Target="https://docs7.online-sps.ru/cgi/online.cgi?req=doc&amp;base=LAW&amp;n=170098&amp;date=25.05.2026&amp;dst=100009&amp;field=134" TargetMode="External"/><Relationship Id="rId278" Type="http://schemas.openxmlformats.org/officeDocument/2006/relationships/hyperlink" Target="https://docs7.online-sps.ru/cgi/online.cgi?req=doc&amp;base=LAW&amp;n=434224&amp;date=25.05.2026&amp;dst=100011&amp;field=134" TargetMode="External"/><Relationship Id="rId401" Type="http://schemas.openxmlformats.org/officeDocument/2006/relationships/hyperlink" Target="https://docs7.online-sps.ru/cgi/online.cgi?req=doc&amp;base=LAW&amp;n=511237&amp;date=25.05.2026&amp;dst=100184&amp;field=134" TargetMode="External"/><Relationship Id="rId846" Type="http://schemas.openxmlformats.org/officeDocument/2006/relationships/hyperlink" Target="https://docs7.online-sps.ru/cgi/online.cgi?req=doc&amp;base=LAW&amp;n=221184&amp;date=25.05.2026&amp;dst=100046&amp;field=134" TargetMode="External"/><Relationship Id="rId1031" Type="http://schemas.openxmlformats.org/officeDocument/2006/relationships/hyperlink" Target="https://docs7.online-sps.ru/cgi/online.cgi?req=doc&amp;base=LAW&amp;n=508482&amp;date=25.05.2026&amp;dst=103096&amp;field=134" TargetMode="External"/><Relationship Id="rId1129" Type="http://schemas.openxmlformats.org/officeDocument/2006/relationships/hyperlink" Target="https://docs7.online-sps.ru/cgi/online.cgi?req=doc&amp;base=LAW&amp;n=421840&amp;date=25.05.2026&amp;dst=100050&amp;field=134" TargetMode="External"/><Relationship Id="rId485" Type="http://schemas.openxmlformats.org/officeDocument/2006/relationships/hyperlink" Target="https://docs7.online-sps.ru/cgi/online.cgi?req=doc&amp;base=LAW&amp;n=141711&amp;date=25.05.2026&amp;dst=100003&amp;field=134" TargetMode="External"/><Relationship Id="rId692" Type="http://schemas.openxmlformats.org/officeDocument/2006/relationships/hyperlink" Target="https://docs7.online-sps.ru/cgi/online.cgi?req=doc&amp;base=LAW&amp;n=141711&amp;date=25.05.2026&amp;dst=100068&amp;field=134" TargetMode="External"/><Relationship Id="rId706" Type="http://schemas.openxmlformats.org/officeDocument/2006/relationships/hyperlink" Target="https://docs7.online-sps.ru/cgi/online.cgi?req=doc&amp;base=LAW&amp;n=518131&amp;date=25.05.2026&amp;dst=101988&amp;field=134" TargetMode="External"/><Relationship Id="rId913" Type="http://schemas.openxmlformats.org/officeDocument/2006/relationships/hyperlink" Target="https://docs7.online-sps.ru/cgi/online.cgi?req=doc&amp;base=LAW&amp;n=420801&amp;date=25.05.2026&amp;dst=100125&amp;field=134" TargetMode="External"/><Relationship Id="rId42" Type="http://schemas.openxmlformats.org/officeDocument/2006/relationships/hyperlink" Target="https://docs7.online-sps.ru/cgi/online.cgi?req=doc&amp;base=LAW&amp;n=216066&amp;date=25.05.2026&amp;dst=100012&amp;field=134" TargetMode="External"/><Relationship Id="rId138" Type="http://schemas.openxmlformats.org/officeDocument/2006/relationships/hyperlink" Target="https://docs7.online-sps.ru/cgi/online.cgi?req=doc&amp;base=LAW&amp;n=511291&amp;date=25.05.2026&amp;dst=100100&amp;field=134" TargetMode="External"/><Relationship Id="rId345" Type="http://schemas.openxmlformats.org/officeDocument/2006/relationships/hyperlink" Target="https://docs7.online-sps.ru/cgi/online.cgi?req=doc&amp;base=LAW&amp;n=508490&amp;date=25.05.2026&amp;dst=100157&amp;field=134" TargetMode="External"/><Relationship Id="rId552" Type="http://schemas.openxmlformats.org/officeDocument/2006/relationships/hyperlink" Target="https://docs7.online-sps.ru/cgi/online.cgi?req=doc&amp;base=LAW&amp;n=383366&amp;date=25.05.2026&amp;dst=100037&amp;field=134" TargetMode="External"/><Relationship Id="rId997" Type="http://schemas.openxmlformats.org/officeDocument/2006/relationships/hyperlink" Target="https://docs7.online-sps.ru/cgi/online.cgi?req=doc&amp;base=LAW&amp;n=470677&amp;date=25.05.2026&amp;dst=101348&amp;field=134" TargetMode="External"/><Relationship Id="rId1182" Type="http://schemas.openxmlformats.org/officeDocument/2006/relationships/hyperlink" Target="https://docs7.online-sps.ru/cgi/online.cgi?req=doc&amp;base=ESU&amp;n=5427&amp;date=25.05.2026&amp;dst=100016&amp;field=134" TargetMode="External"/><Relationship Id="rId191" Type="http://schemas.openxmlformats.org/officeDocument/2006/relationships/hyperlink" Target="https://docs7.online-sps.ru/cgi/online.cgi?req=doc&amp;base=LAW&amp;n=481254&amp;date=25.05.2026&amp;dst=100021&amp;field=134" TargetMode="External"/><Relationship Id="rId205" Type="http://schemas.openxmlformats.org/officeDocument/2006/relationships/hyperlink" Target="https://docs7.online-sps.ru/cgi/online.cgi?req=doc&amp;base=LAW&amp;n=209854&amp;date=25.05.2026&amp;dst=100037&amp;field=134" TargetMode="External"/><Relationship Id="rId412" Type="http://schemas.openxmlformats.org/officeDocument/2006/relationships/hyperlink" Target="https://docs7.online-sps.ru/cgi/online.cgi?req=doc&amp;base=LAW&amp;n=466000&amp;date=25.05.2026&amp;dst=100180&amp;field=134" TargetMode="External"/><Relationship Id="rId857" Type="http://schemas.openxmlformats.org/officeDocument/2006/relationships/hyperlink" Target="https://docs7.online-sps.ru/cgi/online.cgi?req=doc&amp;base=LAW&amp;n=387160&amp;date=25.05.2026&amp;dst=100056&amp;field=134" TargetMode="External"/><Relationship Id="rId1042" Type="http://schemas.openxmlformats.org/officeDocument/2006/relationships/hyperlink" Target="https://docs7.online-sps.ru/cgi/online.cgi?req=doc&amp;base=LAW&amp;n=508482&amp;date=25.05.2026&amp;dst=103113&amp;field=134" TargetMode="External"/><Relationship Id="rId289" Type="http://schemas.openxmlformats.org/officeDocument/2006/relationships/hyperlink" Target="https://docs7.online-sps.ru/cgi/online.cgi?req=doc&amp;base=LAW&amp;n=508482&amp;date=25.05.2026&amp;dst=103093&amp;field=134" TargetMode="External"/><Relationship Id="rId496" Type="http://schemas.openxmlformats.org/officeDocument/2006/relationships/hyperlink" Target="https://docs7.online-sps.ru/cgi/online.cgi?req=doc&amp;base=LAW&amp;n=371416&amp;date=25.05.2026&amp;dst=100016&amp;field=134" TargetMode="External"/><Relationship Id="rId717" Type="http://schemas.openxmlformats.org/officeDocument/2006/relationships/hyperlink" Target="https://docs7.online-sps.ru/cgi/online.cgi?req=doc&amp;base=LAW&amp;n=446156&amp;date=25.05.2026&amp;dst=100031&amp;field=134" TargetMode="External"/><Relationship Id="rId924" Type="http://schemas.openxmlformats.org/officeDocument/2006/relationships/hyperlink" Target="https://docs7.online-sps.ru/cgi/online.cgi?req=doc&amp;base=LAW&amp;n=420801&amp;date=25.05.2026&amp;dst=100136&amp;field=134" TargetMode="External"/><Relationship Id="rId53" Type="http://schemas.openxmlformats.org/officeDocument/2006/relationships/hyperlink" Target="https://docs7.online-sps.ru/cgi/online.cgi?req=doc&amp;base=LAW&amp;n=304094&amp;date=25.05.2026&amp;dst=100015&amp;field=134" TargetMode="External"/><Relationship Id="rId149" Type="http://schemas.openxmlformats.org/officeDocument/2006/relationships/hyperlink" Target="https://docs7.online-sps.ru/cgi/online.cgi?req=doc&amp;base=LAW&amp;n=499945&amp;date=25.05.2026&amp;dst=100145&amp;field=134" TargetMode="External"/><Relationship Id="rId356" Type="http://schemas.openxmlformats.org/officeDocument/2006/relationships/hyperlink" Target="https://docs7.online-sps.ru/cgi/online.cgi?req=doc&amp;base=LAW&amp;n=319586&amp;date=25.05.2026&amp;dst=100013&amp;field=134" TargetMode="External"/><Relationship Id="rId563" Type="http://schemas.openxmlformats.org/officeDocument/2006/relationships/hyperlink" Target="https://docs7.online-sps.ru/cgi/online.cgi?req=doc&amp;base=LAW&amp;n=341796&amp;date=25.05.2026&amp;dst=100111&amp;field=134" TargetMode="External"/><Relationship Id="rId770" Type="http://schemas.openxmlformats.org/officeDocument/2006/relationships/hyperlink" Target="https://docs7.online-sps.ru/cgi/online.cgi?req=doc&amp;base=LAW&amp;n=470677&amp;date=25.05.2026&amp;dst=101323&amp;field=134" TargetMode="External"/><Relationship Id="rId1193" Type="http://schemas.openxmlformats.org/officeDocument/2006/relationships/hyperlink" Target="https://docs7.online-sps.ru/cgi/online.cgi?req=doc&amp;base=LAW&amp;n=50488&amp;date=25.05.2026" TargetMode="External"/><Relationship Id="rId1207" Type="http://schemas.openxmlformats.org/officeDocument/2006/relationships/hyperlink" Target="https://docs7.online-sps.ru/cgi/online.cgi?req=doc&amp;base=LAW&amp;n=122238&amp;date=25.05.2026&amp;dst=100011&amp;field=134" TargetMode="External"/><Relationship Id="rId216" Type="http://schemas.openxmlformats.org/officeDocument/2006/relationships/hyperlink" Target="https://docs7.online-sps.ru/cgi/online.cgi?req=doc&amp;base=LAW&amp;n=470677&amp;date=25.05.2026&amp;dst=101268&amp;field=134" TargetMode="External"/><Relationship Id="rId423" Type="http://schemas.openxmlformats.org/officeDocument/2006/relationships/hyperlink" Target="https://docs7.online-sps.ru/cgi/online.cgi?req=doc&amp;base=LAW&amp;n=465912&amp;date=25.05.2026&amp;dst=100012&amp;field=134" TargetMode="External"/><Relationship Id="rId868" Type="http://schemas.openxmlformats.org/officeDocument/2006/relationships/hyperlink" Target="https://docs7.online-sps.ru/cgi/online.cgi?req=doc&amp;base=LAW&amp;n=141711&amp;date=25.05.2026&amp;dst=100003&amp;field=134" TargetMode="External"/><Relationship Id="rId1053" Type="http://schemas.openxmlformats.org/officeDocument/2006/relationships/hyperlink" Target="https://docs7.online-sps.ru/cgi/online.cgi?req=doc&amp;base=LAW&amp;n=508668&amp;date=25.05.2026&amp;dst=287&amp;field=134" TargetMode="External"/><Relationship Id="rId630" Type="http://schemas.openxmlformats.org/officeDocument/2006/relationships/hyperlink" Target="https://docs7.online-sps.ru/cgi/online.cgi?req=doc&amp;base=LAW&amp;n=304049&amp;date=25.05.2026&amp;dst=100014&amp;field=134" TargetMode="External"/><Relationship Id="rId728" Type="http://schemas.openxmlformats.org/officeDocument/2006/relationships/hyperlink" Target="https://docs7.online-sps.ru/cgi/online.cgi?req=doc&amp;base=LAW&amp;n=446156&amp;date=25.05.2026&amp;dst=100034&amp;field=134" TargetMode="External"/><Relationship Id="rId935" Type="http://schemas.openxmlformats.org/officeDocument/2006/relationships/hyperlink" Target="https://docs7.online-sps.ru/cgi/online.cgi?req=doc&amp;base=LAW&amp;n=330361&amp;date=25.05.2026&amp;dst=100016&amp;field=134" TargetMode="External"/><Relationship Id="rId64" Type="http://schemas.openxmlformats.org/officeDocument/2006/relationships/hyperlink" Target="https://docs7.online-sps.ru/cgi/online.cgi?req=doc&amp;base=LAW&amp;n=349063&amp;date=25.05.2026&amp;dst=100008&amp;field=134" TargetMode="External"/><Relationship Id="rId367" Type="http://schemas.openxmlformats.org/officeDocument/2006/relationships/hyperlink" Target="https://docs7.online-sps.ru/cgi/online.cgi?req=doc&amp;base=LAW&amp;n=377465&amp;date=25.05.2026&amp;dst=100009&amp;field=134" TargetMode="External"/><Relationship Id="rId574" Type="http://schemas.openxmlformats.org/officeDocument/2006/relationships/hyperlink" Target="https://docs7.online-sps.ru/cgi/online.cgi?req=doc&amp;base=LAW&amp;n=173202&amp;date=25.05.2026&amp;dst=100082&amp;field=134" TargetMode="External"/><Relationship Id="rId1120" Type="http://schemas.openxmlformats.org/officeDocument/2006/relationships/hyperlink" Target="https://docs7.online-sps.ru/cgi/online.cgi?req=doc&amp;base=LAW&amp;n=421840&amp;date=25.05.2026&amp;dst=100044&amp;field=134" TargetMode="External"/><Relationship Id="rId1218" Type="http://schemas.openxmlformats.org/officeDocument/2006/relationships/hyperlink" Target="https://docs7.online-sps.ru/cgi/online.cgi?req=doc&amp;base=LAW&amp;n=191257&amp;date=25.05.2026&amp;dst=100029&amp;field=134" TargetMode="External"/><Relationship Id="rId227" Type="http://schemas.openxmlformats.org/officeDocument/2006/relationships/hyperlink" Target="https://docs7.online-sps.ru/cgi/online.cgi?req=doc&amp;base=LAW&amp;n=470677&amp;date=25.05.2026&amp;dst=101271&amp;field=134" TargetMode="External"/><Relationship Id="rId781" Type="http://schemas.openxmlformats.org/officeDocument/2006/relationships/hyperlink" Target="https://docs7.online-sps.ru/cgi/online.cgi?req=doc&amp;base=LAW&amp;n=99661&amp;date=25.05.2026&amp;dst=100004&amp;field=134" TargetMode="External"/><Relationship Id="rId879" Type="http://schemas.openxmlformats.org/officeDocument/2006/relationships/hyperlink" Target="https://docs7.online-sps.ru/cgi/online.cgi?req=doc&amp;base=LAW&amp;n=141711&amp;date=25.05.2026&amp;dst=100068&amp;field=134" TargetMode="External"/><Relationship Id="rId434" Type="http://schemas.openxmlformats.org/officeDocument/2006/relationships/hyperlink" Target="https://docs7.online-sps.ru/cgi/online.cgi?req=doc&amp;base=LAW&amp;n=470677&amp;date=25.05.2026&amp;dst=101293&amp;field=134" TargetMode="External"/><Relationship Id="rId641" Type="http://schemas.openxmlformats.org/officeDocument/2006/relationships/hyperlink" Target="https://docs7.online-sps.ru/cgi/online.cgi?req=doc&amp;base=LAW&amp;n=508668&amp;date=25.05.2026&amp;dst=372&amp;field=134" TargetMode="External"/><Relationship Id="rId739" Type="http://schemas.openxmlformats.org/officeDocument/2006/relationships/hyperlink" Target="https://docs7.online-sps.ru/cgi/online.cgi?req=doc&amp;base=LAW&amp;n=126022&amp;date=25.05.2026&amp;dst=100005&amp;field=134" TargetMode="External"/><Relationship Id="rId1064" Type="http://schemas.openxmlformats.org/officeDocument/2006/relationships/hyperlink" Target="https://docs7.online-sps.ru/cgi/online.cgi?req=doc&amp;base=LAW&amp;n=520117&amp;date=25.05.2026" TargetMode="External"/><Relationship Id="rId280" Type="http://schemas.openxmlformats.org/officeDocument/2006/relationships/hyperlink" Target="https://docs7.online-sps.ru/cgi/online.cgi?req=doc&amp;base=LAW&amp;n=479104&amp;date=25.05.2026&amp;dst=100254&amp;field=134" TargetMode="External"/><Relationship Id="rId501" Type="http://schemas.openxmlformats.org/officeDocument/2006/relationships/hyperlink" Target="https://docs7.online-sps.ru/cgi/online.cgi?req=doc&amp;base=LAW&amp;n=441769&amp;date=25.05.2026&amp;dst=100168&amp;field=134" TargetMode="External"/><Relationship Id="rId946" Type="http://schemas.openxmlformats.org/officeDocument/2006/relationships/hyperlink" Target="https://docs7.online-sps.ru/cgi/online.cgi?req=doc&amp;base=LAW&amp;n=523041&amp;date=25.05.2026&amp;dst=100025&amp;field=134" TargetMode="External"/><Relationship Id="rId1131" Type="http://schemas.openxmlformats.org/officeDocument/2006/relationships/hyperlink" Target="https://docs7.online-sps.ru/cgi/online.cgi?req=doc&amp;base=LAW&amp;n=421840&amp;date=25.05.2026&amp;dst=100051&amp;field=134" TargetMode="External"/><Relationship Id="rId1229" Type="http://schemas.openxmlformats.org/officeDocument/2006/relationships/hyperlink" Target="https://docs7.online-sps.ru/cgi/online.cgi?req=doc&amp;base=LAW&amp;n=209854&amp;date=25.05.2026&amp;dst=100056&amp;field=134" TargetMode="External"/><Relationship Id="rId75" Type="http://schemas.openxmlformats.org/officeDocument/2006/relationships/hyperlink" Target="https://docs7.online-sps.ru/cgi/online.cgi?req=doc&amp;base=LAW&amp;n=383367&amp;date=25.05.2026&amp;dst=100008&amp;field=134" TargetMode="External"/><Relationship Id="rId140" Type="http://schemas.openxmlformats.org/officeDocument/2006/relationships/hyperlink" Target="https://docs7.online-sps.ru/cgi/online.cgi?req=doc&amp;base=LAW&amp;n=2875&amp;date=25.05.2026" TargetMode="External"/><Relationship Id="rId378" Type="http://schemas.openxmlformats.org/officeDocument/2006/relationships/hyperlink" Target="https://docs7.online-sps.ru/cgi/online.cgi?req=doc&amp;base=LAW&amp;n=388998&amp;date=25.05.2026&amp;dst=100018&amp;field=134" TargetMode="External"/><Relationship Id="rId585" Type="http://schemas.openxmlformats.org/officeDocument/2006/relationships/hyperlink" Target="https://docs7.online-sps.ru/cgi/online.cgi?req=doc&amp;base=LAW&amp;n=472821&amp;date=25.05.2026&amp;dst=100011&amp;field=134" TargetMode="External"/><Relationship Id="rId792" Type="http://schemas.openxmlformats.org/officeDocument/2006/relationships/hyperlink" Target="https://docs7.online-sps.ru/cgi/online.cgi?req=doc&amp;base=LAW&amp;n=408667&amp;date=25.05.2026&amp;dst=100056&amp;field=134" TargetMode="External"/><Relationship Id="rId806" Type="http://schemas.openxmlformats.org/officeDocument/2006/relationships/hyperlink" Target="https://docs7.online-sps.ru/cgi/online.cgi?req=doc&amp;base=LAW&amp;n=93980&amp;date=25.05.2026&amp;dst=100003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docs7.online-sps.ru/cgi/online.cgi?req=doc&amp;base=LAW&amp;n=470677&amp;date=25.05.2026&amp;dst=101272&amp;field=134" TargetMode="External"/><Relationship Id="rId445" Type="http://schemas.openxmlformats.org/officeDocument/2006/relationships/hyperlink" Target="https://docs7.online-sps.ru/cgi/online.cgi?req=doc&amp;base=LAW&amp;n=311805&amp;date=25.05.2026&amp;dst=100012&amp;field=134" TargetMode="External"/><Relationship Id="rId652" Type="http://schemas.openxmlformats.org/officeDocument/2006/relationships/hyperlink" Target="https://docs7.online-sps.ru/cgi/online.cgi?req=doc&amp;base=LAW&amp;n=470677&amp;date=25.05.2026&amp;dst=101313&amp;field=134" TargetMode="External"/><Relationship Id="rId1075" Type="http://schemas.openxmlformats.org/officeDocument/2006/relationships/hyperlink" Target="https://docs7.online-sps.ru/cgi/online.cgi?req=doc&amp;base=LAW&amp;n=363867&amp;date=25.05.2026&amp;dst=100010&amp;field=134" TargetMode="External"/><Relationship Id="rId291" Type="http://schemas.openxmlformats.org/officeDocument/2006/relationships/hyperlink" Target="https://docs7.online-sps.ru/cgi/online.cgi?req=doc&amp;base=LAW&amp;n=440515&amp;date=25.05.2026&amp;dst=100234&amp;field=134" TargetMode="External"/><Relationship Id="rId305" Type="http://schemas.openxmlformats.org/officeDocument/2006/relationships/hyperlink" Target="https://docs7.online-sps.ru/cgi/online.cgi?req=doc&amp;base=LAW&amp;n=470677&amp;date=25.05.2026&amp;dst=101280&amp;field=134" TargetMode="External"/><Relationship Id="rId512" Type="http://schemas.openxmlformats.org/officeDocument/2006/relationships/hyperlink" Target="https://docs7.online-sps.ru/cgi/online.cgi?req=doc&amp;base=LAW&amp;n=441769&amp;date=25.05.2026&amp;dst=100170&amp;field=134" TargetMode="External"/><Relationship Id="rId957" Type="http://schemas.openxmlformats.org/officeDocument/2006/relationships/hyperlink" Target="https://docs7.online-sps.ru/cgi/online.cgi?req=doc&amp;base=LAW&amp;n=470444&amp;date=25.05.2026&amp;dst=100010&amp;field=134" TargetMode="External"/><Relationship Id="rId1142" Type="http://schemas.openxmlformats.org/officeDocument/2006/relationships/hyperlink" Target="https://docs7.online-sps.ru/cgi/online.cgi?req=doc&amp;base=LAW&amp;n=421840&amp;date=25.05.2026&amp;dst=100056&amp;field=134" TargetMode="External"/><Relationship Id="rId86" Type="http://schemas.openxmlformats.org/officeDocument/2006/relationships/hyperlink" Target="https://docs7.online-sps.ru/cgi/online.cgi?req=doc&amp;base=LAW&amp;n=523572&amp;date=25.05.2026&amp;dst=100047&amp;field=134" TargetMode="External"/><Relationship Id="rId151" Type="http://schemas.openxmlformats.org/officeDocument/2006/relationships/hyperlink" Target="https://docs7.online-sps.ru/cgi/online.cgi?req=doc&amp;base=LAW&amp;n=511259&amp;date=25.05.2026&amp;dst=100232&amp;field=134" TargetMode="External"/><Relationship Id="rId389" Type="http://schemas.openxmlformats.org/officeDocument/2006/relationships/hyperlink" Target="https://docs7.online-sps.ru/cgi/online.cgi?req=doc&amp;base=LAW&amp;n=304054&amp;date=25.05.2026&amp;dst=100060&amp;field=134" TargetMode="External"/><Relationship Id="rId596" Type="http://schemas.openxmlformats.org/officeDocument/2006/relationships/hyperlink" Target="https://docs7.online-sps.ru/cgi/online.cgi?req=doc&amp;base=LAW&amp;n=377465&amp;date=25.05.2026&amp;dst=100009&amp;field=134" TargetMode="External"/><Relationship Id="rId817" Type="http://schemas.openxmlformats.org/officeDocument/2006/relationships/hyperlink" Target="https://docs7.online-sps.ru/cgi/online.cgi?req=doc&amp;base=LAW&amp;n=528368&amp;date=25.05.2026&amp;dst=100018&amp;field=134" TargetMode="External"/><Relationship Id="rId1002" Type="http://schemas.openxmlformats.org/officeDocument/2006/relationships/hyperlink" Target="https://docs7.online-sps.ru/cgi/online.cgi?req=doc&amp;base=LAW&amp;n=336312&amp;date=25.05.2026&amp;dst=101684&amp;field=134" TargetMode="External"/><Relationship Id="rId249" Type="http://schemas.openxmlformats.org/officeDocument/2006/relationships/hyperlink" Target="https://docs7.online-sps.ru/cgi/online.cgi?req=doc&amp;base=LAW&amp;n=209854&amp;date=25.05.2026&amp;dst=100038&amp;field=134" TargetMode="External"/><Relationship Id="rId456" Type="http://schemas.openxmlformats.org/officeDocument/2006/relationships/hyperlink" Target="https://docs7.online-sps.ru/cgi/online.cgi?req=doc&amp;base=LAW&amp;n=507476&amp;date=25.05.2026&amp;dst=81&amp;field=134" TargetMode="External"/><Relationship Id="rId663" Type="http://schemas.openxmlformats.org/officeDocument/2006/relationships/hyperlink" Target="https://docs7.online-sps.ru/cgi/online.cgi?req=doc&amp;base=LAW&amp;n=436191&amp;date=25.05.2026&amp;dst=100016&amp;field=134" TargetMode="External"/><Relationship Id="rId870" Type="http://schemas.openxmlformats.org/officeDocument/2006/relationships/hyperlink" Target="https://docs7.online-sps.ru/cgi/online.cgi?req=doc&amp;base=LAW&amp;n=176159&amp;date=25.05.2026&amp;dst=100026&amp;field=134" TargetMode="External"/><Relationship Id="rId1086" Type="http://schemas.openxmlformats.org/officeDocument/2006/relationships/hyperlink" Target="https://docs7.online-sps.ru/cgi/online.cgi?req=doc&amp;base=LAW&amp;n=494844&amp;date=25.05.2026&amp;dst=100017&amp;field=134" TargetMode="External"/><Relationship Id="rId13" Type="http://schemas.openxmlformats.org/officeDocument/2006/relationships/hyperlink" Target="https://docs7.online-sps.ru/cgi/online.cgi?req=doc&amp;base=LAW&amp;n=149651&amp;date=25.05.2026&amp;dst=100015&amp;field=134" TargetMode="External"/><Relationship Id="rId109" Type="http://schemas.openxmlformats.org/officeDocument/2006/relationships/hyperlink" Target="https://docs7.online-sps.ru/cgi/online.cgi?req=doc&amp;base=LAW&amp;n=482533&amp;date=25.05.2026&amp;dst=100013&amp;field=134" TargetMode="External"/><Relationship Id="rId316" Type="http://schemas.openxmlformats.org/officeDocument/2006/relationships/hyperlink" Target="https://docs7.online-sps.ru/cgi/online.cgi?req=doc&amp;base=LAW&amp;n=344438&amp;date=25.05.2026&amp;dst=100010&amp;field=134" TargetMode="External"/><Relationship Id="rId523" Type="http://schemas.openxmlformats.org/officeDocument/2006/relationships/hyperlink" Target="https://docs7.online-sps.ru/cgi/online.cgi?req=doc&amp;base=LAW&amp;n=482831&amp;date=25.05.2026&amp;dst=100124&amp;field=134" TargetMode="External"/><Relationship Id="rId968" Type="http://schemas.openxmlformats.org/officeDocument/2006/relationships/hyperlink" Target="https://docs7.online-sps.ru/cgi/online.cgi?req=doc&amp;base=LAW&amp;n=387160&amp;date=25.05.2026&amp;dst=100071&amp;field=134" TargetMode="External"/><Relationship Id="rId1153" Type="http://schemas.openxmlformats.org/officeDocument/2006/relationships/hyperlink" Target="https://docs7.online-sps.ru/cgi/online.cgi?req=doc&amp;base=LAW&amp;n=519441&amp;date=25.05.2026&amp;dst=100013&amp;field=134" TargetMode="External"/><Relationship Id="rId97" Type="http://schemas.openxmlformats.org/officeDocument/2006/relationships/hyperlink" Target="https://docs7.online-sps.ru/cgi/online.cgi?req=doc&amp;base=LAW&amp;n=465912&amp;date=25.05.2026&amp;dst=100009&amp;field=134" TargetMode="External"/><Relationship Id="rId730" Type="http://schemas.openxmlformats.org/officeDocument/2006/relationships/hyperlink" Target="https://docs7.online-sps.ru/cgi/online.cgi?req=doc&amp;base=LAW&amp;n=422434&amp;date=25.05.2026&amp;dst=749&amp;field=134" TargetMode="External"/><Relationship Id="rId828" Type="http://schemas.openxmlformats.org/officeDocument/2006/relationships/hyperlink" Target="https://docs7.online-sps.ru/cgi/online.cgi?req=doc&amp;base=LAW&amp;n=421840&amp;date=25.05.2026&amp;dst=100022&amp;field=134" TargetMode="External"/><Relationship Id="rId1013" Type="http://schemas.openxmlformats.org/officeDocument/2006/relationships/hyperlink" Target="https://docs7.online-sps.ru/cgi/online.cgi?req=doc&amp;base=LAW&amp;n=519098&amp;date=25.05.2026&amp;dst=100011&amp;field=134" TargetMode="External"/><Relationship Id="rId162" Type="http://schemas.openxmlformats.org/officeDocument/2006/relationships/hyperlink" Target="https://docs7.online-sps.ru/cgi/online.cgi?req=doc&amp;base=LAW&amp;n=159501&amp;date=25.05.2026" TargetMode="External"/><Relationship Id="rId467" Type="http://schemas.openxmlformats.org/officeDocument/2006/relationships/hyperlink" Target="https://docs7.online-sps.ru/cgi/online.cgi?req=doc&amp;base=LAW&amp;n=387160&amp;date=25.05.2026&amp;dst=100017&amp;field=134" TargetMode="External"/><Relationship Id="rId1097" Type="http://schemas.openxmlformats.org/officeDocument/2006/relationships/hyperlink" Target="https://docs7.online-sps.ru/cgi/online.cgi?req=doc&amp;base=LAW&amp;n=362297&amp;date=25.05.2026&amp;dst=100243&amp;field=134" TargetMode="External"/><Relationship Id="rId1220" Type="http://schemas.openxmlformats.org/officeDocument/2006/relationships/hyperlink" Target="https://docs7.online-sps.ru/cgi/online.cgi?req=doc&amp;base=LAW&amp;n=195285&amp;date=25.05.2026&amp;dst=100012&amp;field=134" TargetMode="External"/><Relationship Id="rId674" Type="http://schemas.openxmlformats.org/officeDocument/2006/relationships/hyperlink" Target="https://docs7.online-sps.ru/cgi/online.cgi?req=doc&amp;base=LAW&amp;n=182632&amp;date=25.05.2026&amp;dst=100019&amp;field=134" TargetMode="External"/><Relationship Id="rId881" Type="http://schemas.openxmlformats.org/officeDocument/2006/relationships/hyperlink" Target="https://docs7.online-sps.ru/cgi/online.cgi?req=doc&amp;base=LAW&amp;n=221184&amp;date=25.05.2026&amp;dst=100050&amp;field=134" TargetMode="External"/><Relationship Id="rId979" Type="http://schemas.openxmlformats.org/officeDocument/2006/relationships/hyperlink" Target="https://docs7.online-sps.ru/cgi/online.cgi?req=doc&amp;base=LAW&amp;n=507536&amp;date=25.05.2026&amp;dst=100404&amp;field=134" TargetMode="External"/><Relationship Id="rId24" Type="http://schemas.openxmlformats.org/officeDocument/2006/relationships/hyperlink" Target="https://docs7.online-sps.ru/cgi/online.cgi?req=doc&amp;base=LAW&amp;n=479112&amp;date=25.05.2026&amp;dst=100269&amp;field=134" TargetMode="External"/><Relationship Id="rId327" Type="http://schemas.openxmlformats.org/officeDocument/2006/relationships/hyperlink" Target="https://docs7.online-sps.ru/cgi/online.cgi?req=doc&amp;base=LAW&amp;n=501392&amp;date=25.05.2026&amp;dst=101469&amp;field=134" TargetMode="External"/><Relationship Id="rId534" Type="http://schemas.openxmlformats.org/officeDocument/2006/relationships/hyperlink" Target="https://docs7.online-sps.ru/cgi/online.cgi?req=doc&amp;base=LAW&amp;n=385008&amp;date=25.05.2026&amp;dst=100012&amp;field=134" TargetMode="External"/><Relationship Id="rId741" Type="http://schemas.openxmlformats.org/officeDocument/2006/relationships/hyperlink" Target="https://docs7.online-sps.ru/cgi/online.cgi?req=doc&amp;base=LAW&amp;n=165845&amp;date=25.05.2026&amp;dst=100019&amp;field=134" TargetMode="External"/><Relationship Id="rId839" Type="http://schemas.openxmlformats.org/officeDocument/2006/relationships/hyperlink" Target="https://docs7.online-sps.ru/cgi/online.cgi?req=doc&amp;base=LAW&amp;n=458918&amp;date=25.05.2026&amp;dst=100011&amp;field=134" TargetMode="External"/><Relationship Id="rId1164" Type="http://schemas.openxmlformats.org/officeDocument/2006/relationships/hyperlink" Target="https://docs7.online-sps.ru/cgi/online.cgi?req=doc&amp;base=LAW&amp;n=383366&amp;date=25.05.2026&amp;dst=100057&amp;field=134" TargetMode="External"/><Relationship Id="rId173" Type="http://schemas.openxmlformats.org/officeDocument/2006/relationships/hyperlink" Target="https://docs7.online-sps.ru/cgi/online.cgi?req=doc&amp;base=LAW&amp;n=534462&amp;date=25.05.2026&amp;dst=100009&amp;field=134" TargetMode="External"/><Relationship Id="rId380" Type="http://schemas.openxmlformats.org/officeDocument/2006/relationships/hyperlink" Target="https://docs7.online-sps.ru/cgi/online.cgi?req=doc&amp;base=LAW&amp;n=221184&amp;date=25.05.2026&amp;dst=100030&amp;field=134" TargetMode="External"/><Relationship Id="rId601" Type="http://schemas.openxmlformats.org/officeDocument/2006/relationships/hyperlink" Target="https://docs7.online-sps.ru/cgi/online.cgi?req=doc&amp;base=LAW&amp;n=284115&amp;date=25.05.2026&amp;dst=100032&amp;field=134" TargetMode="External"/><Relationship Id="rId1024" Type="http://schemas.openxmlformats.org/officeDocument/2006/relationships/hyperlink" Target="https://docs7.online-sps.ru/cgi/online.cgi?req=doc&amp;base=LAW&amp;n=200581&amp;date=25.05.2026&amp;dst=100083&amp;field=134" TargetMode="External"/><Relationship Id="rId1231" Type="http://schemas.openxmlformats.org/officeDocument/2006/relationships/hyperlink" Target="https://docs7.online-sps.ru/cgi/online.cgi?req=doc&amp;base=LAW&amp;n=504972&amp;date=25.05.2026&amp;dst=100084&amp;field=134" TargetMode="External"/><Relationship Id="rId240" Type="http://schemas.openxmlformats.org/officeDocument/2006/relationships/hyperlink" Target="https://docs7.online-sps.ru/cgi/online.cgi?req=doc&amp;base=LAW&amp;n=303253&amp;date=25.05.2026&amp;dst=100001&amp;field=134" TargetMode="External"/><Relationship Id="rId478" Type="http://schemas.openxmlformats.org/officeDocument/2006/relationships/hyperlink" Target="https://docs7.online-sps.ru/cgi/online.cgi?req=doc&amp;base=LAW&amp;n=141711&amp;date=25.05.2026&amp;dst=100116&amp;field=134" TargetMode="External"/><Relationship Id="rId685" Type="http://schemas.openxmlformats.org/officeDocument/2006/relationships/hyperlink" Target="https://docs7.online-sps.ru/cgi/online.cgi?req=doc&amp;base=LAW&amp;n=501392&amp;date=25.05.2026&amp;dst=101482&amp;field=134" TargetMode="External"/><Relationship Id="rId892" Type="http://schemas.openxmlformats.org/officeDocument/2006/relationships/hyperlink" Target="https://docs7.online-sps.ru/cgi/online.cgi?req=doc&amp;base=LAW&amp;n=141711&amp;date=25.05.2026&amp;dst=100068&amp;field=134" TargetMode="External"/><Relationship Id="rId906" Type="http://schemas.openxmlformats.org/officeDocument/2006/relationships/hyperlink" Target="https://docs7.online-sps.ru/cgi/online.cgi?req=doc&amp;base=LAW&amp;n=482533&amp;date=25.05.2026&amp;dst=100027&amp;field=134" TargetMode="External"/><Relationship Id="rId35" Type="http://schemas.openxmlformats.org/officeDocument/2006/relationships/hyperlink" Target="https://docs7.online-sps.ru/cgi/online.cgi?req=doc&amp;base=LAW&amp;n=190440&amp;date=25.05.2026&amp;dst=100028&amp;field=134" TargetMode="External"/><Relationship Id="rId100" Type="http://schemas.openxmlformats.org/officeDocument/2006/relationships/hyperlink" Target="https://docs7.online-sps.ru/cgi/online.cgi?req=doc&amp;base=LAW&amp;n=452830&amp;date=25.05.2026&amp;dst=100019&amp;field=134" TargetMode="External"/><Relationship Id="rId338" Type="http://schemas.openxmlformats.org/officeDocument/2006/relationships/hyperlink" Target="https://docs7.online-sps.ru/cgi/online.cgi?req=doc&amp;base=LAW&amp;n=476082&amp;date=25.05.2026&amp;dst=106442&amp;field=134" TargetMode="External"/><Relationship Id="rId545" Type="http://schemas.openxmlformats.org/officeDocument/2006/relationships/hyperlink" Target="https://docs7.online-sps.ru/cgi/online.cgi?req=doc&amp;base=LAW&amp;n=396773&amp;date=25.05.2026&amp;dst=100014&amp;field=134" TargetMode="External"/><Relationship Id="rId752" Type="http://schemas.openxmlformats.org/officeDocument/2006/relationships/hyperlink" Target="https://docs7.online-sps.ru/cgi/online.cgi?req=doc&amp;base=LAW&amp;n=532117&amp;date=25.05.2026&amp;dst=100011&amp;field=134" TargetMode="External"/><Relationship Id="rId1175" Type="http://schemas.openxmlformats.org/officeDocument/2006/relationships/hyperlink" Target="https://docs7.online-sps.ru/cgi/online.cgi?req=doc&amp;base=ESU&amp;n=3022&amp;date=25.05.2026&amp;dst=100101&amp;field=134" TargetMode="External"/><Relationship Id="rId184" Type="http://schemas.openxmlformats.org/officeDocument/2006/relationships/hyperlink" Target="https://docs7.online-sps.ru/cgi/online.cgi?req=doc&amp;base=LAW&amp;n=531288&amp;date=25.05.2026&amp;dst=101072&amp;field=134" TargetMode="External"/><Relationship Id="rId391" Type="http://schemas.openxmlformats.org/officeDocument/2006/relationships/hyperlink" Target="https://docs7.online-sps.ru/cgi/online.cgi?req=doc&amp;base=LAW&amp;n=520818&amp;date=25.05.2026&amp;dst=100008&amp;field=134" TargetMode="External"/><Relationship Id="rId405" Type="http://schemas.openxmlformats.org/officeDocument/2006/relationships/hyperlink" Target="https://docs7.online-sps.ru/cgi/online.cgi?req=doc&amp;base=LAW&amp;n=384910&amp;date=25.05.2026&amp;dst=100030&amp;field=134" TargetMode="External"/><Relationship Id="rId612" Type="http://schemas.openxmlformats.org/officeDocument/2006/relationships/hyperlink" Target="https://docs7.online-sps.ru/cgi/online.cgi?req=doc&amp;base=LAW&amp;n=388675&amp;date=25.05.2026&amp;dst=100009&amp;field=134" TargetMode="External"/><Relationship Id="rId1035" Type="http://schemas.openxmlformats.org/officeDocument/2006/relationships/hyperlink" Target="https://docs7.online-sps.ru/cgi/online.cgi?req=doc&amp;base=LAW&amp;n=454210&amp;date=25.05.2026&amp;dst=100509&amp;field=134" TargetMode="External"/><Relationship Id="rId1242" Type="http://schemas.openxmlformats.org/officeDocument/2006/relationships/hyperlink" Target="https://docs7.online-sps.ru/cgi/online.cgi?req=doc&amp;base=LAW&amp;n=190440&amp;date=25.05.2026&amp;dst=100028&amp;field=134" TargetMode="External"/><Relationship Id="rId251" Type="http://schemas.openxmlformats.org/officeDocument/2006/relationships/hyperlink" Target="https://docs7.online-sps.ru/cgi/online.cgi?req=doc&amp;base=LAW&amp;n=470677&amp;date=25.05.2026&amp;dst=101274&amp;field=134" TargetMode="External"/><Relationship Id="rId489" Type="http://schemas.openxmlformats.org/officeDocument/2006/relationships/hyperlink" Target="https://docs7.online-sps.ru/cgi/online.cgi?req=doc&amp;base=LAW&amp;n=521083&amp;date=25.05.2026&amp;dst=100009&amp;field=134" TargetMode="External"/><Relationship Id="rId696" Type="http://schemas.openxmlformats.org/officeDocument/2006/relationships/hyperlink" Target="https://docs7.online-sps.ru/cgi/online.cgi?req=doc&amp;base=LAW&amp;n=401508&amp;date=25.05.2026&amp;dst=100023&amp;field=134" TargetMode="External"/><Relationship Id="rId917" Type="http://schemas.openxmlformats.org/officeDocument/2006/relationships/hyperlink" Target="https://docs7.online-sps.ru/cgi/online.cgi?req=doc&amp;base=LAW&amp;n=384910&amp;date=25.05.2026&amp;dst=100031&amp;field=134" TargetMode="External"/><Relationship Id="rId1102" Type="http://schemas.openxmlformats.org/officeDocument/2006/relationships/hyperlink" Target="https://docs7.online-sps.ru/cgi/online.cgi?req=doc&amp;base=LAW&amp;n=389139&amp;date=25.05.2026&amp;dst=100141&amp;field=134" TargetMode="External"/><Relationship Id="rId46" Type="http://schemas.openxmlformats.org/officeDocument/2006/relationships/hyperlink" Target="https://docs7.online-sps.ru/cgi/online.cgi?req=doc&amp;base=LAW&amp;n=284115&amp;date=25.05.2026&amp;dst=100028&amp;field=134" TargetMode="External"/><Relationship Id="rId349" Type="http://schemas.openxmlformats.org/officeDocument/2006/relationships/hyperlink" Target="https://docs7.online-sps.ru/cgi/online.cgi?req=doc&amp;base=LAW&amp;n=221184&amp;date=25.05.2026&amp;dst=100028&amp;field=134" TargetMode="External"/><Relationship Id="rId556" Type="http://schemas.openxmlformats.org/officeDocument/2006/relationships/hyperlink" Target="https://docs7.online-sps.ru/cgi/online.cgi?req=doc&amp;base=LAW&amp;n=534406&amp;date=25.05.2026&amp;dst=100447&amp;field=134" TargetMode="External"/><Relationship Id="rId763" Type="http://schemas.openxmlformats.org/officeDocument/2006/relationships/hyperlink" Target="https://docs7.online-sps.ru/cgi/online.cgi?req=doc&amp;base=LAW&amp;n=512834&amp;date=25.05.2026&amp;dst=100014&amp;field=134" TargetMode="External"/><Relationship Id="rId1186" Type="http://schemas.openxmlformats.org/officeDocument/2006/relationships/hyperlink" Target="https://docs7.online-sps.ru/cgi/online.cgi?req=doc&amp;base=LAW&amp;n=25314&amp;date=25.05.2026" TargetMode="External"/><Relationship Id="rId111" Type="http://schemas.openxmlformats.org/officeDocument/2006/relationships/hyperlink" Target="https://docs7.online-sps.ru/cgi/online.cgi?req=doc&amp;base=LAW&amp;n=482566&amp;date=25.05.2026&amp;dst=100020&amp;field=134" TargetMode="External"/><Relationship Id="rId195" Type="http://schemas.openxmlformats.org/officeDocument/2006/relationships/hyperlink" Target="https://docs7.online-sps.ru/cgi/online.cgi?req=doc&amp;base=LAW&amp;n=470677&amp;date=25.05.2026&amp;dst=101259&amp;field=134" TargetMode="External"/><Relationship Id="rId209" Type="http://schemas.openxmlformats.org/officeDocument/2006/relationships/hyperlink" Target="https://docs7.online-sps.ru/cgi/online.cgi?req=doc&amp;base=LAW&amp;n=470677&amp;date=25.05.2026&amp;dst=101267&amp;field=134" TargetMode="External"/><Relationship Id="rId416" Type="http://schemas.openxmlformats.org/officeDocument/2006/relationships/hyperlink" Target="https://docs7.online-sps.ru/cgi/online.cgi?req=doc&amp;base=LAW&amp;n=526730&amp;date=25.05.2026&amp;dst=100010&amp;field=134" TargetMode="External"/><Relationship Id="rId970" Type="http://schemas.openxmlformats.org/officeDocument/2006/relationships/hyperlink" Target="https://docs7.online-sps.ru/cgi/online.cgi?req=doc&amp;base=LAW&amp;n=421930&amp;date=25.05.2026&amp;dst=100015&amp;field=134" TargetMode="External"/><Relationship Id="rId1046" Type="http://schemas.openxmlformats.org/officeDocument/2006/relationships/hyperlink" Target="https://docs7.online-sps.ru/cgi/online.cgi?req=doc&amp;base=LAW&amp;n=508482&amp;date=25.05.2026&amp;dst=103118&amp;field=134" TargetMode="External"/><Relationship Id="rId623" Type="http://schemas.openxmlformats.org/officeDocument/2006/relationships/hyperlink" Target="https://docs7.online-sps.ru/cgi/online.cgi?req=doc&amp;base=LAW&amp;n=354666&amp;date=25.05.2026&amp;dst=100010&amp;field=134" TargetMode="External"/><Relationship Id="rId830" Type="http://schemas.openxmlformats.org/officeDocument/2006/relationships/hyperlink" Target="https://docs7.online-sps.ru/cgi/online.cgi?req=doc&amp;base=LAW&amp;n=421840&amp;date=25.05.2026&amp;dst=100024&amp;field=134" TargetMode="External"/><Relationship Id="rId928" Type="http://schemas.openxmlformats.org/officeDocument/2006/relationships/hyperlink" Target="https://docs7.online-sps.ru/cgi/online.cgi?req=doc&amp;base=LAW&amp;n=420801&amp;date=25.05.2026&amp;dst=100145&amp;field=134" TargetMode="External"/><Relationship Id="rId57" Type="http://schemas.openxmlformats.org/officeDocument/2006/relationships/hyperlink" Target="https://docs7.online-sps.ru/cgi/online.cgi?req=doc&amp;base=LAW&amp;n=325540&amp;date=25.05.2026&amp;dst=100008&amp;field=134" TargetMode="External"/><Relationship Id="rId262" Type="http://schemas.openxmlformats.org/officeDocument/2006/relationships/hyperlink" Target="https://docs7.online-sps.ru/cgi/online.cgi?req=doc&amp;base=LAW&amp;n=341765&amp;date=25.05.2026&amp;dst=100010&amp;field=134" TargetMode="External"/><Relationship Id="rId567" Type="http://schemas.openxmlformats.org/officeDocument/2006/relationships/hyperlink" Target="https://docs7.online-sps.ru/cgi/online.cgi?req=doc&amp;base=LAW&amp;n=341796&amp;date=25.05.2026&amp;dst=100113&amp;field=134" TargetMode="External"/><Relationship Id="rId1113" Type="http://schemas.openxmlformats.org/officeDocument/2006/relationships/hyperlink" Target="https://docs7.online-sps.ru/cgi/online.cgi?req=doc&amp;base=LAW&amp;n=93980&amp;date=25.05.2026&amp;dst=100003&amp;field=134" TargetMode="External"/><Relationship Id="rId1197" Type="http://schemas.openxmlformats.org/officeDocument/2006/relationships/hyperlink" Target="https://docs7.online-sps.ru/cgi/online.cgi?req=doc&amp;base=LAW&amp;n=117455&amp;date=25.05.2026&amp;dst=100260&amp;field=134" TargetMode="External"/><Relationship Id="rId122" Type="http://schemas.openxmlformats.org/officeDocument/2006/relationships/hyperlink" Target="https://docs7.online-sps.ru/cgi/online.cgi?req=doc&amp;base=LAW&amp;n=523088&amp;date=25.05.2026&amp;dst=100009&amp;field=134" TargetMode="External"/><Relationship Id="rId774" Type="http://schemas.openxmlformats.org/officeDocument/2006/relationships/hyperlink" Target="https://docs7.online-sps.ru/cgi/online.cgi?req=doc&amp;base=LAW&amp;n=387160&amp;date=25.05.2026&amp;dst=100054&amp;field=134" TargetMode="External"/><Relationship Id="rId981" Type="http://schemas.openxmlformats.org/officeDocument/2006/relationships/hyperlink" Target="https://docs7.online-sps.ru/cgi/online.cgi?req=doc&amp;base=LAW&amp;n=507536&amp;date=25.05.2026&amp;dst=100434&amp;field=134" TargetMode="External"/><Relationship Id="rId1057" Type="http://schemas.openxmlformats.org/officeDocument/2006/relationships/hyperlink" Target="https://docs7.online-sps.ru/cgi/online.cgi?req=doc&amp;base=LAW&amp;n=532260&amp;date=25.05.2026" TargetMode="External"/><Relationship Id="rId427" Type="http://schemas.openxmlformats.org/officeDocument/2006/relationships/hyperlink" Target="https://docs7.online-sps.ru/cgi/online.cgi?req=doc&amp;base=LAW&amp;n=387160&amp;date=25.05.2026&amp;dst=100016&amp;field=134" TargetMode="External"/><Relationship Id="rId634" Type="http://schemas.openxmlformats.org/officeDocument/2006/relationships/hyperlink" Target="https://docs7.online-sps.ru/cgi/online.cgi?req=doc&amp;base=LAW&amp;n=197214&amp;date=25.05.2026&amp;dst=100031&amp;field=134" TargetMode="External"/><Relationship Id="rId841" Type="http://schemas.openxmlformats.org/officeDocument/2006/relationships/hyperlink" Target="https://docs7.online-sps.ru/cgi/online.cgi?req=doc&amp;base=LAW&amp;n=451856&amp;date=25.05.2026&amp;dst=100118&amp;field=134" TargetMode="External"/><Relationship Id="rId273" Type="http://schemas.openxmlformats.org/officeDocument/2006/relationships/hyperlink" Target="https://docs7.online-sps.ru/cgi/online.cgi?req=doc&amp;base=LAW&amp;n=197214&amp;date=25.05.2026&amp;dst=100013&amp;field=134" TargetMode="External"/><Relationship Id="rId480" Type="http://schemas.openxmlformats.org/officeDocument/2006/relationships/hyperlink" Target="https://docs7.online-sps.ru/cgi/online.cgi?req=doc&amp;base=LAW&amp;n=141711&amp;date=25.05.2026&amp;dst=100005&amp;field=134" TargetMode="External"/><Relationship Id="rId701" Type="http://schemas.openxmlformats.org/officeDocument/2006/relationships/hyperlink" Target="https://docs7.online-sps.ru/cgi/online.cgi?req=doc&amp;base=LAW&amp;n=408786&amp;date=25.05.2026&amp;dst=100009&amp;field=134" TargetMode="External"/><Relationship Id="rId939" Type="http://schemas.openxmlformats.org/officeDocument/2006/relationships/hyperlink" Target="https://docs7.online-sps.ru/cgi/online.cgi?req=doc&amp;base=LAW&amp;n=420801&amp;date=25.05.2026&amp;dst=100153&amp;field=134" TargetMode="External"/><Relationship Id="rId1124" Type="http://schemas.openxmlformats.org/officeDocument/2006/relationships/hyperlink" Target="https://docs7.online-sps.ru/cgi/online.cgi?req=doc&amp;base=LAW&amp;n=431927&amp;date=25.05.2026&amp;dst=100011&amp;field=134" TargetMode="External"/><Relationship Id="rId68" Type="http://schemas.openxmlformats.org/officeDocument/2006/relationships/hyperlink" Target="https://docs7.online-sps.ru/cgi/online.cgi?req=doc&amp;base=LAW&amp;n=451861&amp;date=25.05.2026&amp;dst=100023&amp;field=134" TargetMode="External"/><Relationship Id="rId133" Type="http://schemas.openxmlformats.org/officeDocument/2006/relationships/hyperlink" Target="https://docs7.online-sps.ru/cgi/online.cgi?req=doc&amp;base=LAW&amp;n=221184&amp;date=25.05.2026&amp;dst=100021&amp;field=134" TargetMode="External"/><Relationship Id="rId340" Type="http://schemas.openxmlformats.org/officeDocument/2006/relationships/hyperlink" Target="https://docs7.online-sps.ru/cgi/online.cgi?req=doc&amp;base=LAW&amp;n=319586&amp;date=25.05.2026&amp;dst=100010&amp;field=134" TargetMode="External"/><Relationship Id="rId578" Type="http://schemas.openxmlformats.org/officeDocument/2006/relationships/hyperlink" Target="https://docs7.online-sps.ru/cgi/online.cgi?req=doc&amp;base=LAW&amp;n=388999&amp;date=25.05.2026&amp;dst=100011&amp;field=134" TargetMode="External"/><Relationship Id="rId785" Type="http://schemas.openxmlformats.org/officeDocument/2006/relationships/hyperlink" Target="https://docs7.online-sps.ru/cgi/online.cgi?req=doc&amp;base=LAW&amp;n=468291&amp;date=25.05.2026" TargetMode="External"/><Relationship Id="rId992" Type="http://schemas.openxmlformats.org/officeDocument/2006/relationships/hyperlink" Target="https://docs7.online-sps.ru/cgi/online.cgi?req=doc&amp;base=LAW&amp;n=175329&amp;date=25.05.2026&amp;dst=100009&amp;field=134" TargetMode="External"/><Relationship Id="rId200" Type="http://schemas.openxmlformats.org/officeDocument/2006/relationships/hyperlink" Target="https://docs7.online-sps.ru/cgi/online.cgi?req=doc&amp;base=LAW&amp;n=196287&amp;date=25.05.2026&amp;dst=100010&amp;field=134" TargetMode="External"/><Relationship Id="rId438" Type="http://schemas.openxmlformats.org/officeDocument/2006/relationships/hyperlink" Target="https://docs7.online-sps.ru/cgi/online.cgi?req=doc&amp;base=LAW&amp;n=200581&amp;date=25.05.2026&amp;dst=100046&amp;field=134" TargetMode="External"/><Relationship Id="rId645" Type="http://schemas.openxmlformats.org/officeDocument/2006/relationships/hyperlink" Target="https://docs7.online-sps.ru/cgi/online.cgi?req=doc&amp;base=LAW&amp;n=464608&amp;date=25.05.2026&amp;dst=100006&amp;field=134" TargetMode="External"/><Relationship Id="rId852" Type="http://schemas.openxmlformats.org/officeDocument/2006/relationships/hyperlink" Target="https://docs7.online-sps.ru/cgi/online.cgi?req=doc&amp;base=LAW&amp;n=470677&amp;date=25.05.2026&amp;dst=101330&amp;field=134" TargetMode="External"/><Relationship Id="rId1068" Type="http://schemas.openxmlformats.org/officeDocument/2006/relationships/hyperlink" Target="https://docs7.online-sps.ru/cgi/online.cgi?req=doc&amp;base=LAW&amp;n=501392&amp;date=25.05.2026&amp;dst=101504&amp;field=134" TargetMode="External"/><Relationship Id="rId284" Type="http://schemas.openxmlformats.org/officeDocument/2006/relationships/hyperlink" Target="https://docs7.online-sps.ru/cgi/online.cgi?req=doc&amp;base=LAW&amp;n=470146&amp;date=25.05.2026&amp;dst=100313&amp;field=134" TargetMode="External"/><Relationship Id="rId491" Type="http://schemas.openxmlformats.org/officeDocument/2006/relationships/hyperlink" Target="https://docs7.online-sps.ru/cgi/online.cgi?req=doc&amp;base=LAW&amp;n=460851&amp;date=25.05.2026&amp;dst=100071&amp;field=134" TargetMode="External"/><Relationship Id="rId505" Type="http://schemas.openxmlformats.org/officeDocument/2006/relationships/hyperlink" Target="https://docs7.online-sps.ru/cgi/online.cgi?req=doc&amp;base=LAW&amp;n=385008&amp;date=25.05.2026&amp;dst=100012&amp;field=134" TargetMode="External"/><Relationship Id="rId712" Type="http://schemas.openxmlformats.org/officeDocument/2006/relationships/hyperlink" Target="https://docs7.online-sps.ru/cgi/online.cgi?req=doc&amp;base=LAW&amp;n=417750&amp;date=25.05.2026&amp;dst=100010&amp;field=134" TargetMode="External"/><Relationship Id="rId1135" Type="http://schemas.openxmlformats.org/officeDocument/2006/relationships/hyperlink" Target="https://docs7.online-sps.ru/cgi/online.cgi?req=doc&amp;base=LAW&amp;n=421840&amp;date=25.05.2026&amp;dst=100052&amp;field=134" TargetMode="External"/><Relationship Id="rId79" Type="http://schemas.openxmlformats.org/officeDocument/2006/relationships/hyperlink" Target="https://docs7.online-sps.ru/cgi/online.cgi?req=doc&amp;base=LAW&amp;n=389001&amp;date=25.05.2026&amp;dst=100009&amp;field=134" TargetMode="External"/><Relationship Id="rId144" Type="http://schemas.openxmlformats.org/officeDocument/2006/relationships/hyperlink" Target="https://docs7.online-sps.ru/cgi/online.cgi?req=doc&amp;base=LAW&amp;n=511312&amp;date=25.05.2026&amp;dst=100194&amp;field=134" TargetMode="External"/><Relationship Id="rId589" Type="http://schemas.openxmlformats.org/officeDocument/2006/relationships/hyperlink" Target="https://docs7.online-sps.ru/cgi/online.cgi?req=doc&amp;base=LAW&amp;n=491774&amp;date=25.05.2026&amp;dst=100009&amp;field=134" TargetMode="External"/><Relationship Id="rId796" Type="http://schemas.openxmlformats.org/officeDocument/2006/relationships/hyperlink" Target="https://docs7.online-sps.ru/cgi/online.cgi?req=doc&amp;base=LAW&amp;n=421840&amp;date=25.05.2026&amp;dst=100018&amp;field=134" TargetMode="External"/><Relationship Id="rId1202" Type="http://schemas.openxmlformats.org/officeDocument/2006/relationships/hyperlink" Target="https://docs7.online-sps.ru/cgi/online.cgi?req=doc&amp;base=LAW&amp;n=103073&amp;date=25.05.2026&amp;dst=100044&amp;field=134" TargetMode="External"/><Relationship Id="rId351" Type="http://schemas.openxmlformats.org/officeDocument/2006/relationships/hyperlink" Target="https://docs7.online-sps.ru/cgi/online.cgi?req=doc&amp;base=LAW&amp;n=441769&amp;date=25.05.2026&amp;dst=100159&amp;field=134" TargetMode="External"/><Relationship Id="rId449" Type="http://schemas.openxmlformats.org/officeDocument/2006/relationships/hyperlink" Target="https://docs7.online-sps.ru/cgi/online.cgi?req=doc&amp;base=LAW&amp;n=470677&amp;date=25.05.2026&amp;dst=101300&amp;field=134" TargetMode="External"/><Relationship Id="rId656" Type="http://schemas.openxmlformats.org/officeDocument/2006/relationships/hyperlink" Target="https://docs7.online-sps.ru/cgi/online.cgi?req=doc&amp;base=LAW&amp;n=481254&amp;date=25.05.2026&amp;dst=100024&amp;field=134" TargetMode="External"/><Relationship Id="rId863" Type="http://schemas.openxmlformats.org/officeDocument/2006/relationships/hyperlink" Target="https://docs7.online-sps.ru/cgi/online.cgi?req=doc&amp;base=LAW&amp;n=387160&amp;date=25.05.2026&amp;dst=100059&amp;field=134" TargetMode="External"/><Relationship Id="rId1079" Type="http://schemas.openxmlformats.org/officeDocument/2006/relationships/hyperlink" Target="https://docs7.online-sps.ru/cgi/online.cgi?req=doc&amp;base=LAW&amp;n=501392&amp;date=25.05.2026&amp;dst=101507&amp;field=134" TargetMode="External"/><Relationship Id="rId211" Type="http://schemas.openxmlformats.org/officeDocument/2006/relationships/hyperlink" Target="https://docs7.online-sps.ru/cgi/online.cgi?req=doc&amp;base=LAW&amp;n=528616&amp;date=25.05.2026&amp;dst=100010&amp;field=134" TargetMode="External"/><Relationship Id="rId295" Type="http://schemas.openxmlformats.org/officeDocument/2006/relationships/hyperlink" Target="https://docs7.online-sps.ru/cgi/online.cgi?req=doc&amp;base=LAW&amp;n=470146&amp;date=25.05.2026&amp;dst=100314&amp;field=134" TargetMode="External"/><Relationship Id="rId309" Type="http://schemas.openxmlformats.org/officeDocument/2006/relationships/hyperlink" Target="https://docs7.online-sps.ru/cgi/online.cgi?req=doc&amp;base=LAW&amp;n=523041&amp;date=25.05.2026&amp;dst=100012&amp;field=134" TargetMode="External"/><Relationship Id="rId516" Type="http://schemas.openxmlformats.org/officeDocument/2006/relationships/hyperlink" Target="https://docs7.online-sps.ru/cgi/online.cgi?req=doc&amp;base=LAW&amp;n=441769&amp;date=25.05.2026&amp;dst=100172&amp;field=134" TargetMode="External"/><Relationship Id="rId1146" Type="http://schemas.openxmlformats.org/officeDocument/2006/relationships/hyperlink" Target="https://docs7.online-sps.ru/cgi/online.cgi?req=doc&amp;base=LAW&amp;n=221184&amp;date=25.05.2026&amp;dst=100108&amp;field=134" TargetMode="External"/><Relationship Id="rId723" Type="http://schemas.openxmlformats.org/officeDocument/2006/relationships/hyperlink" Target="https://docs7.online-sps.ru/cgi/online.cgi?req=doc&amp;base=LAW&amp;n=446156&amp;date=25.05.2026&amp;dst=100033&amp;field=134" TargetMode="External"/><Relationship Id="rId930" Type="http://schemas.openxmlformats.org/officeDocument/2006/relationships/hyperlink" Target="https://docs7.online-sps.ru/cgi/online.cgi?req=doc&amp;base=LAW&amp;n=420801&amp;date=25.05.2026&amp;dst=100147&amp;field=134" TargetMode="External"/><Relationship Id="rId1006" Type="http://schemas.openxmlformats.org/officeDocument/2006/relationships/hyperlink" Target="https://docs7.online-sps.ru/cgi/online.cgi?req=doc&amp;base=LAW&amp;n=209854&amp;date=25.05.2026&amp;dst=100053&amp;field=134" TargetMode="External"/><Relationship Id="rId155" Type="http://schemas.openxmlformats.org/officeDocument/2006/relationships/hyperlink" Target="https://docs7.online-sps.ru/cgi/online.cgi?req=doc&amp;base=LAW&amp;n=508482&amp;date=25.05.2026&amp;dst=103082&amp;field=134" TargetMode="External"/><Relationship Id="rId362" Type="http://schemas.openxmlformats.org/officeDocument/2006/relationships/hyperlink" Target="https://docs7.online-sps.ru/cgi/online.cgi?req=doc&amp;base=LAW&amp;n=531283&amp;date=25.05.2026&amp;dst=100493&amp;field=134" TargetMode="External"/><Relationship Id="rId1213" Type="http://schemas.openxmlformats.org/officeDocument/2006/relationships/hyperlink" Target="https://docs7.online-sps.ru/cgi/online.cgi?req=doc&amp;base=LAW&amp;n=518131&amp;date=25.05.2026&amp;dst=102002&amp;field=134" TargetMode="External"/><Relationship Id="rId222" Type="http://schemas.openxmlformats.org/officeDocument/2006/relationships/hyperlink" Target="https://docs7.online-sps.ru/cgi/online.cgi?req=doc&amp;base=LAW&amp;n=522588&amp;date=25.05.2026&amp;dst=100026&amp;field=134" TargetMode="External"/><Relationship Id="rId667" Type="http://schemas.openxmlformats.org/officeDocument/2006/relationships/hyperlink" Target="https://docs7.online-sps.ru/cgi/online.cgi?req=doc&amp;base=LAW&amp;n=99661&amp;date=25.05.2026&amp;dst=100004&amp;field=134" TargetMode="External"/><Relationship Id="rId874" Type="http://schemas.openxmlformats.org/officeDocument/2006/relationships/hyperlink" Target="https://docs7.online-sps.ru/cgi/online.cgi?req=doc&amp;base=LAW&amp;n=286700&amp;date=25.05.2026&amp;dst=100017&amp;field=134" TargetMode="External"/><Relationship Id="rId17" Type="http://schemas.openxmlformats.org/officeDocument/2006/relationships/hyperlink" Target="https://docs7.online-sps.ru/cgi/online.cgi?req=doc&amp;base=LAW&amp;n=340338&amp;date=25.05.2026&amp;dst=100326&amp;field=134" TargetMode="External"/><Relationship Id="rId527" Type="http://schemas.openxmlformats.org/officeDocument/2006/relationships/hyperlink" Target="https://docs7.online-sps.ru/cgi/online.cgi?req=doc&amp;base=LAW&amp;n=392774&amp;date=25.05.2026&amp;dst=100009&amp;field=134" TargetMode="External"/><Relationship Id="rId734" Type="http://schemas.openxmlformats.org/officeDocument/2006/relationships/hyperlink" Target="https://docs7.online-sps.ru/cgi/online.cgi?req=doc&amp;base=LAW&amp;n=446156&amp;date=25.05.2026&amp;dst=100039&amp;field=134" TargetMode="External"/><Relationship Id="rId941" Type="http://schemas.openxmlformats.org/officeDocument/2006/relationships/hyperlink" Target="https://docs7.online-sps.ru/cgi/online.cgi?req=doc&amp;base=LAW&amp;n=420801&amp;date=25.05.2026&amp;dst=100154&amp;field=134" TargetMode="External"/><Relationship Id="rId1157" Type="http://schemas.openxmlformats.org/officeDocument/2006/relationships/hyperlink" Target="https://docs7.online-sps.ru/cgi/online.cgi?req=doc&amp;base=LAW&amp;n=383366&amp;date=25.05.2026&amp;dst=100053&amp;field=134" TargetMode="External"/><Relationship Id="rId70" Type="http://schemas.openxmlformats.org/officeDocument/2006/relationships/hyperlink" Target="https://docs7.online-sps.ru/cgi/online.cgi?req=doc&amp;base=LAW&amp;n=454939&amp;date=25.05.2026&amp;dst=100050&amp;field=134" TargetMode="External"/><Relationship Id="rId166" Type="http://schemas.openxmlformats.org/officeDocument/2006/relationships/hyperlink" Target="https://docs7.online-sps.ru/cgi/online.cgi?req=doc&amp;base=LAW&amp;n=355203&amp;date=25.05.2026&amp;dst=100013&amp;field=134" TargetMode="External"/><Relationship Id="rId373" Type="http://schemas.openxmlformats.org/officeDocument/2006/relationships/hyperlink" Target="https://docs7.online-sps.ru/cgi/online.cgi?req=doc&amp;base=LAW&amp;n=383369&amp;date=25.05.2026&amp;dst=100030&amp;field=134" TargetMode="External"/><Relationship Id="rId580" Type="http://schemas.openxmlformats.org/officeDocument/2006/relationships/hyperlink" Target="https://docs7.online-sps.ru/cgi/online.cgi?req=doc&amp;base=LAW&amp;n=348583&amp;date=25.05.2026&amp;dst=100016&amp;field=134" TargetMode="External"/><Relationship Id="rId801" Type="http://schemas.openxmlformats.org/officeDocument/2006/relationships/hyperlink" Target="https://docs7.online-sps.ru/cgi/online.cgi?req=doc&amp;base=LAW&amp;n=432926&amp;date=25.05.2026&amp;dst=100011&amp;field=134" TargetMode="External"/><Relationship Id="rId1017" Type="http://schemas.openxmlformats.org/officeDocument/2006/relationships/hyperlink" Target="https://docs7.online-sps.ru/cgi/online.cgi?req=doc&amp;base=LAW&amp;n=416188&amp;date=25.05.2026&amp;dst=100067&amp;field=134" TargetMode="External"/><Relationship Id="rId1224" Type="http://schemas.openxmlformats.org/officeDocument/2006/relationships/hyperlink" Target="https://docs7.online-sps.ru/cgi/online.cgi?req=doc&amp;base=LAW&amp;n=532901&amp;date=25.05.2026&amp;dst=100531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docs7.online-sps.ru/cgi/online.cgi?req=doc&amp;base=LAW&amp;n=383367&amp;date=25.05.2026&amp;dst=100009&amp;field=134" TargetMode="External"/><Relationship Id="rId440" Type="http://schemas.openxmlformats.org/officeDocument/2006/relationships/hyperlink" Target="https://docs7.online-sps.ru/cgi/online.cgi?req=doc&amp;base=LAW&amp;n=339086&amp;date=25.05.2026&amp;dst=100019&amp;field=134" TargetMode="External"/><Relationship Id="rId678" Type="http://schemas.openxmlformats.org/officeDocument/2006/relationships/hyperlink" Target="https://docs7.online-sps.ru/cgi/online.cgi?req=doc&amp;base=LAW&amp;n=416188&amp;date=25.05.2026&amp;dst=100065&amp;field=134" TargetMode="External"/><Relationship Id="rId885" Type="http://schemas.openxmlformats.org/officeDocument/2006/relationships/hyperlink" Target="https://docs7.online-sps.ru/cgi/online.cgi?req=doc&amp;base=LAW&amp;n=499769&amp;date=25.05.2026&amp;dst=100104&amp;field=134" TargetMode="External"/><Relationship Id="rId1070" Type="http://schemas.openxmlformats.org/officeDocument/2006/relationships/hyperlink" Target="https://docs7.online-sps.ru/cgi/online.cgi?req=doc&amp;base=LAW&amp;n=470011&amp;date=25.05.2026&amp;dst=100008&amp;field=134" TargetMode="External"/><Relationship Id="rId28" Type="http://schemas.openxmlformats.org/officeDocument/2006/relationships/hyperlink" Target="https://docs7.online-sps.ru/cgi/online.cgi?req=doc&amp;base=LAW&amp;n=176159&amp;date=25.05.2026&amp;dst=100009&amp;field=134" TargetMode="External"/><Relationship Id="rId300" Type="http://schemas.openxmlformats.org/officeDocument/2006/relationships/hyperlink" Target="https://docs7.online-sps.ru/cgi/online.cgi?req=doc&amp;base=LAW&amp;n=440515&amp;date=25.05.2026&amp;dst=100235&amp;field=134" TargetMode="External"/><Relationship Id="rId538" Type="http://schemas.openxmlformats.org/officeDocument/2006/relationships/hyperlink" Target="https://docs7.online-sps.ru/cgi/online.cgi?req=doc&amp;base=LAW&amp;n=441769&amp;date=25.05.2026&amp;dst=100173&amp;field=134" TargetMode="External"/><Relationship Id="rId745" Type="http://schemas.openxmlformats.org/officeDocument/2006/relationships/hyperlink" Target="https://docs7.online-sps.ru/cgi/online.cgi?req=doc&amp;base=LAW&amp;n=532117&amp;date=25.05.2026&amp;dst=100177&amp;field=134" TargetMode="External"/><Relationship Id="rId952" Type="http://schemas.openxmlformats.org/officeDocument/2006/relationships/hyperlink" Target="https://docs7.online-sps.ru/cgi/online.cgi?req=doc&amp;base=LAW&amp;n=141711&amp;date=25.05.2026&amp;dst=100068&amp;field=134" TargetMode="External"/><Relationship Id="rId1168" Type="http://schemas.openxmlformats.org/officeDocument/2006/relationships/hyperlink" Target="https://docs7.online-sps.ru/cgi/online.cgi?req=doc&amp;base=ESU&amp;n=529&amp;date=25.05.2026" TargetMode="External"/><Relationship Id="rId81" Type="http://schemas.openxmlformats.org/officeDocument/2006/relationships/hyperlink" Target="https://docs7.online-sps.ru/cgi/online.cgi?req=doc&amp;base=LAW&amp;n=388999&amp;date=25.05.2026&amp;dst=100008&amp;field=134" TargetMode="External"/><Relationship Id="rId177" Type="http://schemas.openxmlformats.org/officeDocument/2006/relationships/hyperlink" Target="https://docs7.online-sps.ru/cgi/online.cgi?req=doc&amp;base=LAW&amp;n=531283&amp;date=25.05.2026&amp;dst=100669&amp;field=134" TargetMode="External"/><Relationship Id="rId384" Type="http://schemas.openxmlformats.org/officeDocument/2006/relationships/hyperlink" Target="https://docs7.online-sps.ru/cgi/online.cgi?req=doc&amp;base=LAW&amp;n=518293&amp;date=25.05.2026&amp;dst=337&amp;field=134" TargetMode="External"/><Relationship Id="rId591" Type="http://schemas.openxmlformats.org/officeDocument/2006/relationships/hyperlink" Target="https://docs7.online-sps.ru/cgi/online.cgi?req=doc&amp;base=LAW&amp;n=501392&amp;date=25.05.2026&amp;dst=101478&amp;field=134" TargetMode="External"/><Relationship Id="rId605" Type="http://schemas.openxmlformats.org/officeDocument/2006/relationships/hyperlink" Target="https://docs7.online-sps.ru/cgi/online.cgi?req=doc&amp;base=LAW&amp;n=532908&amp;date=25.05.2026&amp;dst=100010&amp;field=134" TargetMode="External"/><Relationship Id="rId812" Type="http://schemas.openxmlformats.org/officeDocument/2006/relationships/hyperlink" Target="https://docs7.online-sps.ru/cgi/online.cgi?req=doc&amp;base=LAW&amp;n=389001&amp;date=25.05.2026&amp;dst=100019&amp;field=134" TargetMode="External"/><Relationship Id="rId1028" Type="http://schemas.openxmlformats.org/officeDocument/2006/relationships/hyperlink" Target="https://docs7.online-sps.ru/cgi/online.cgi?req=doc&amp;base=LAW&amp;n=141711&amp;date=25.05.2026&amp;dst=100068&amp;field=134" TargetMode="External"/><Relationship Id="rId1235" Type="http://schemas.openxmlformats.org/officeDocument/2006/relationships/hyperlink" Target="https://docs7.online-sps.ru/cgi/online.cgi?req=doc&amp;base=LAW&amp;n=470146&amp;date=25.05.2026&amp;dst=100315&amp;field=134" TargetMode="External"/><Relationship Id="rId244" Type="http://schemas.openxmlformats.org/officeDocument/2006/relationships/hyperlink" Target="https://docs7.online-sps.ru/cgi/online.cgi?req=doc&amp;base=LAW&amp;n=458918&amp;date=25.05.2026&amp;dst=100011&amp;field=134" TargetMode="External"/><Relationship Id="rId689" Type="http://schemas.openxmlformats.org/officeDocument/2006/relationships/hyperlink" Target="https://docs7.online-sps.ru/cgi/online.cgi?req=doc&amp;base=LAW&amp;n=344438&amp;date=25.05.2026&amp;dst=100024&amp;field=134" TargetMode="External"/><Relationship Id="rId896" Type="http://schemas.openxmlformats.org/officeDocument/2006/relationships/hyperlink" Target="https://docs7.online-sps.ru/cgi/online.cgi?req=doc&amp;base=LAW&amp;n=519026&amp;date=25.05.2026&amp;dst=101204&amp;field=134" TargetMode="External"/><Relationship Id="rId1081" Type="http://schemas.openxmlformats.org/officeDocument/2006/relationships/hyperlink" Target="https://docs7.online-sps.ru/cgi/online.cgi?req=doc&amp;base=LAW&amp;n=360661&amp;date=25.05.2026&amp;dst=100008&amp;field=134" TargetMode="External"/><Relationship Id="rId39" Type="http://schemas.openxmlformats.org/officeDocument/2006/relationships/hyperlink" Target="https://docs7.online-sps.ru/cgi/online.cgi?req=doc&amp;base=LAW&amp;n=197214&amp;date=25.05.2026&amp;dst=100009&amp;field=134" TargetMode="External"/><Relationship Id="rId451" Type="http://schemas.openxmlformats.org/officeDocument/2006/relationships/hyperlink" Target="https://docs7.online-sps.ru/cgi/online.cgi?req=doc&amp;base=LAW&amp;n=319586&amp;date=25.05.2026&amp;dst=100017&amp;field=134" TargetMode="External"/><Relationship Id="rId549" Type="http://schemas.openxmlformats.org/officeDocument/2006/relationships/hyperlink" Target="https://docs7.online-sps.ru/cgi/online.cgi?req=doc&amp;base=LAW&amp;n=383366&amp;date=25.05.2026&amp;dst=100034&amp;field=134" TargetMode="External"/><Relationship Id="rId756" Type="http://schemas.openxmlformats.org/officeDocument/2006/relationships/hyperlink" Target="https://docs7.online-sps.ru/cgi/online.cgi?req=doc&amp;base=LAW&amp;n=529953&amp;date=25.05.2026&amp;dst=100015&amp;field=134" TargetMode="External"/><Relationship Id="rId1179" Type="http://schemas.openxmlformats.org/officeDocument/2006/relationships/hyperlink" Target="https://docs7.online-sps.ru/cgi/online.cgi?req=doc&amp;base=ESU&amp;n=1952&amp;date=25.05.2026" TargetMode="External"/><Relationship Id="rId104" Type="http://schemas.openxmlformats.org/officeDocument/2006/relationships/hyperlink" Target="https://docs7.online-sps.ru/cgi/online.cgi?req=doc&amp;base=LAW&amp;n=465418&amp;date=25.05.2026&amp;dst=100033&amp;field=134" TargetMode="External"/><Relationship Id="rId188" Type="http://schemas.openxmlformats.org/officeDocument/2006/relationships/hyperlink" Target="https://docs7.online-sps.ru/cgi/online.cgi?req=doc&amp;base=LAW&amp;n=494789&amp;date=25.05.2026&amp;dst=100011&amp;field=134" TargetMode="External"/><Relationship Id="rId311" Type="http://schemas.openxmlformats.org/officeDocument/2006/relationships/hyperlink" Target="https://docs7.online-sps.ru/cgi/online.cgi?req=doc&amp;base=LAW&amp;n=470677&amp;date=25.05.2026&amp;dst=101282&amp;field=134" TargetMode="External"/><Relationship Id="rId395" Type="http://schemas.openxmlformats.org/officeDocument/2006/relationships/hyperlink" Target="https://docs7.online-sps.ru/cgi/online.cgi?req=doc&amp;base=LAW&amp;n=523212&amp;date=25.05.2026&amp;dst=100167&amp;field=134" TargetMode="External"/><Relationship Id="rId409" Type="http://schemas.openxmlformats.org/officeDocument/2006/relationships/hyperlink" Target="https://docs7.online-sps.ru/cgi/online.cgi?req=doc&amp;base=LAW&amp;n=507292&amp;date=25.05.2026&amp;dst=100028&amp;field=134" TargetMode="External"/><Relationship Id="rId963" Type="http://schemas.openxmlformats.org/officeDocument/2006/relationships/hyperlink" Target="https://docs7.online-sps.ru/cgi/online.cgi?req=doc&amp;base=LAW&amp;n=200581&amp;date=25.05.2026&amp;dst=100072&amp;field=134" TargetMode="External"/><Relationship Id="rId1039" Type="http://schemas.openxmlformats.org/officeDocument/2006/relationships/hyperlink" Target="https://docs7.online-sps.ru/cgi/online.cgi?req=doc&amp;base=LAW&amp;n=501392&amp;date=25.05.2026&amp;dst=101496&amp;field=134" TargetMode="External"/><Relationship Id="rId1246" Type="http://schemas.openxmlformats.org/officeDocument/2006/relationships/header" Target="header2.xml"/><Relationship Id="rId92" Type="http://schemas.openxmlformats.org/officeDocument/2006/relationships/hyperlink" Target="https://docs7.online-sps.ru/cgi/online.cgi?req=doc&amp;base=LAW&amp;n=421930&amp;date=25.05.2026&amp;dst=100009&amp;field=134" TargetMode="External"/><Relationship Id="rId616" Type="http://schemas.openxmlformats.org/officeDocument/2006/relationships/hyperlink" Target="https://docs7.online-sps.ru/cgi/online.cgi?req=doc&amp;base=LAW&amp;n=408385&amp;date=25.05.2026&amp;dst=100009&amp;field=134" TargetMode="External"/><Relationship Id="rId823" Type="http://schemas.openxmlformats.org/officeDocument/2006/relationships/hyperlink" Target="https://docs7.online-sps.ru/cgi/online.cgi?req=doc&amp;base=LAW&amp;n=421840&amp;date=25.05.2026&amp;dst=100020&amp;field=134" TargetMode="External"/><Relationship Id="rId255" Type="http://schemas.openxmlformats.org/officeDocument/2006/relationships/hyperlink" Target="https://docs7.online-sps.ru/cgi/online.cgi?req=doc&amp;base=LAW&amp;n=491905&amp;date=25.05.2026&amp;dst=100010&amp;field=134" TargetMode="External"/><Relationship Id="rId462" Type="http://schemas.openxmlformats.org/officeDocument/2006/relationships/hyperlink" Target="https://docs7.online-sps.ru/cgi/online.cgi?req=doc&amp;base=LAW&amp;n=511291&amp;date=25.05.2026&amp;dst=100107&amp;field=134" TargetMode="External"/><Relationship Id="rId1092" Type="http://schemas.openxmlformats.org/officeDocument/2006/relationships/hyperlink" Target="https://docs7.online-sps.ru/cgi/online.cgi?req=doc&amp;base=LAW&amp;n=421840&amp;date=25.05.2026&amp;dst=100031&amp;field=134" TargetMode="External"/><Relationship Id="rId1106" Type="http://schemas.openxmlformats.org/officeDocument/2006/relationships/hyperlink" Target="https://docs7.online-sps.ru/cgi/online.cgi?req=doc&amp;base=LAW&amp;n=501392&amp;date=25.05.2026&amp;dst=101508&amp;field=134" TargetMode="External"/><Relationship Id="rId115" Type="http://schemas.openxmlformats.org/officeDocument/2006/relationships/hyperlink" Target="https://docs7.online-sps.ru/cgi/online.cgi?req=doc&amp;base=LAW&amp;n=507292&amp;date=25.05.2026&amp;dst=100027&amp;field=134" TargetMode="External"/><Relationship Id="rId322" Type="http://schemas.openxmlformats.org/officeDocument/2006/relationships/hyperlink" Target="https://docs7.online-sps.ru/cgi/online.cgi?req=doc&amp;base=LAW&amp;n=420801&amp;date=25.05.2026&amp;dst=100118&amp;field=134" TargetMode="External"/><Relationship Id="rId767" Type="http://schemas.openxmlformats.org/officeDocument/2006/relationships/hyperlink" Target="https://docs7.online-sps.ru/cgi/online.cgi?req=doc&amp;base=LAW&amp;n=506965&amp;date=25.05.2026&amp;dst=100194&amp;field=134" TargetMode="External"/><Relationship Id="rId974" Type="http://schemas.openxmlformats.org/officeDocument/2006/relationships/hyperlink" Target="https://docs7.online-sps.ru/cgi/online.cgi?req=doc&amp;base=LAW&amp;n=182632&amp;date=25.05.2026&amp;dst=100021&amp;field=134" TargetMode="External"/><Relationship Id="rId199" Type="http://schemas.openxmlformats.org/officeDocument/2006/relationships/hyperlink" Target="https://docs7.online-sps.ru/cgi/online.cgi?req=doc&amp;base=LAW&amp;n=511660&amp;date=25.05.2026&amp;dst=147&amp;field=134" TargetMode="External"/><Relationship Id="rId627" Type="http://schemas.openxmlformats.org/officeDocument/2006/relationships/hyperlink" Target="https://docs7.online-sps.ru/cgi/online.cgi?req=doc&amp;base=LAW&amp;n=304049&amp;date=25.05.2026&amp;dst=100012&amp;field=134" TargetMode="External"/><Relationship Id="rId834" Type="http://schemas.openxmlformats.org/officeDocument/2006/relationships/hyperlink" Target="https://docs7.online-sps.ru/cgi/online.cgi?req=doc&amp;base=LAW&amp;n=503136&amp;date=25.05.2026&amp;dst=100013&amp;field=134" TargetMode="External"/><Relationship Id="rId266" Type="http://schemas.openxmlformats.org/officeDocument/2006/relationships/hyperlink" Target="https://docs7.online-sps.ru/cgi/online.cgi?req=doc&amp;base=LAW&amp;n=209854&amp;date=25.05.2026&amp;dst=100041&amp;field=134" TargetMode="External"/><Relationship Id="rId473" Type="http://schemas.openxmlformats.org/officeDocument/2006/relationships/hyperlink" Target="https://docs7.online-sps.ru/cgi/online.cgi?req=doc&amp;base=LAW&amp;n=441769&amp;date=25.05.2026&amp;dst=100166&amp;field=134" TargetMode="External"/><Relationship Id="rId680" Type="http://schemas.openxmlformats.org/officeDocument/2006/relationships/hyperlink" Target="https://docs7.online-sps.ru/cgi/online.cgi?req=doc&amp;base=LAW&amp;n=482553&amp;date=25.05.2026&amp;dst=100048&amp;field=134" TargetMode="External"/><Relationship Id="rId901" Type="http://schemas.openxmlformats.org/officeDocument/2006/relationships/hyperlink" Target="https://docs7.online-sps.ru/cgi/online.cgi?req=doc&amp;base=LAW&amp;n=481287&amp;date=25.05.2026&amp;dst=111&amp;field=134" TargetMode="External"/><Relationship Id="rId1117" Type="http://schemas.openxmlformats.org/officeDocument/2006/relationships/hyperlink" Target="https://docs7.online-sps.ru/cgi/online.cgi?req=doc&amp;base=LAW&amp;n=533467&amp;date=25.05.2026&amp;dst=10517&amp;field=134" TargetMode="External"/><Relationship Id="rId30" Type="http://schemas.openxmlformats.org/officeDocument/2006/relationships/hyperlink" Target="https://docs7.online-sps.ru/cgi/online.cgi?req=doc&amp;base=LAW&amp;n=330122&amp;date=25.05.2026&amp;dst=100217&amp;field=134" TargetMode="External"/><Relationship Id="rId126" Type="http://schemas.openxmlformats.org/officeDocument/2006/relationships/hyperlink" Target="https://docs7.online-sps.ru/cgi/online.cgi?req=doc&amp;base=LAW&amp;n=441769&amp;date=25.05.2026&amp;dst=100154&amp;field=134" TargetMode="External"/><Relationship Id="rId333" Type="http://schemas.openxmlformats.org/officeDocument/2006/relationships/hyperlink" Target="https://docs7.online-sps.ru/cgi/online.cgi?req=doc&amp;base=LAW&amp;n=344438&amp;date=25.05.2026&amp;dst=100010&amp;field=134" TargetMode="External"/><Relationship Id="rId540" Type="http://schemas.openxmlformats.org/officeDocument/2006/relationships/hyperlink" Target="https://docs7.online-sps.ru/cgi/online.cgi?req=doc&amp;base=LAW&amp;n=409246&amp;date=25.05.2026&amp;dst=100010&amp;field=134" TargetMode="External"/><Relationship Id="rId778" Type="http://schemas.openxmlformats.org/officeDocument/2006/relationships/hyperlink" Target="https://docs7.online-sps.ru/cgi/online.cgi?req=doc&amp;base=LAW&amp;n=135634&amp;date=25.05.2026&amp;dst=100011&amp;field=134" TargetMode="External"/><Relationship Id="rId985" Type="http://schemas.openxmlformats.org/officeDocument/2006/relationships/hyperlink" Target="https://docs7.online-sps.ru/cgi/online.cgi?req=doc&amp;base=LAW&amp;n=511708&amp;date=25.05.2026&amp;dst=960&amp;field=134" TargetMode="External"/><Relationship Id="rId1170" Type="http://schemas.openxmlformats.org/officeDocument/2006/relationships/hyperlink" Target="https://docs7.online-sps.ru/cgi/online.cgi?req=doc&amp;base=ESU&amp;n=663&amp;date=25.05.2026" TargetMode="External"/><Relationship Id="rId638" Type="http://schemas.openxmlformats.org/officeDocument/2006/relationships/hyperlink" Target="https://docs7.online-sps.ru/cgi/online.cgi?req=doc&amp;base=LAW&amp;n=35503&amp;date=25.05.2026&amp;dst=100708&amp;field=134" TargetMode="External"/><Relationship Id="rId845" Type="http://schemas.openxmlformats.org/officeDocument/2006/relationships/hyperlink" Target="https://docs7.online-sps.ru/cgi/online.cgi?req=doc&amp;base=LAW&amp;n=518131&amp;date=25.05.2026&amp;dst=101997&amp;field=134" TargetMode="External"/><Relationship Id="rId1030" Type="http://schemas.openxmlformats.org/officeDocument/2006/relationships/hyperlink" Target="https://docs7.online-sps.ru/cgi/online.cgi?req=doc&amp;base=LAW&amp;n=515330&amp;date=25.05.2026" TargetMode="External"/><Relationship Id="rId277" Type="http://schemas.openxmlformats.org/officeDocument/2006/relationships/hyperlink" Target="https://docs7.online-sps.ru/cgi/online.cgi?req=doc&amp;base=LAW&amp;n=440515&amp;date=25.05.2026&amp;dst=100233&amp;field=134" TargetMode="External"/><Relationship Id="rId400" Type="http://schemas.openxmlformats.org/officeDocument/2006/relationships/hyperlink" Target="https://docs7.online-sps.ru/cgi/online.cgi?req=doc&amp;base=LAW&amp;n=511706&amp;date=25.05.2026" TargetMode="External"/><Relationship Id="rId484" Type="http://schemas.openxmlformats.org/officeDocument/2006/relationships/hyperlink" Target="https://docs7.online-sps.ru/cgi/online.cgi?req=doc&amp;base=LAW&amp;n=465418&amp;date=25.05.2026&amp;dst=100033&amp;field=134" TargetMode="External"/><Relationship Id="rId705" Type="http://schemas.openxmlformats.org/officeDocument/2006/relationships/hyperlink" Target="https://docs7.online-sps.ru/cgi/online.cgi?req=doc&amp;base=LAW&amp;n=141711&amp;date=25.05.2026&amp;dst=100002&amp;field=134" TargetMode="External"/><Relationship Id="rId1128" Type="http://schemas.openxmlformats.org/officeDocument/2006/relationships/hyperlink" Target="https://docs7.online-sps.ru/cgi/online.cgi?req=doc&amp;base=LAW&amp;n=221184&amp;date=25.05.2026&amp;dst=100096&amp;field=134" TargetMode="External"/><Relationship Id="rId137" Type="http://schemas.openxmlformats.org/officeDocument/2006/relationships/hyperlink" Target="https://docs7.online-sps.ru/cgi/online.cgi?req=doc&amp;base=LAW&amp;n=523521&amp;date=25.05.2026&amp;dst=101635&amp;field=134" TargetMode="External"/><Relationship Id="rId344" Type="http://schemas.openxmlformats.org/officeDocument/2006/relationships/hyperlink" Target="https://docs7.online-sps.ru/cgi/online.cgi?req=doc&amp;base=LAW&amp;n=99661&amp;date=25.05.2026&amp;dst=100004&amp;field=134" TargetMode="External"/><Relationship Id="rId691" Type="http://schemas.openxmlformats.org/officeDocument/2006/relationships/hyperlink" Target="https://docs7.online-sps.ru/cgi/online.cgi?req=doc&amp;base=LAW&amp;n=421930&amp;date=25.05.2026&amp;dst=100010&amp;field=134" TargetMode="External"/><Relationship Id="rId789" Type="http://schemas.openxmlformats.org/officeDocument/2006/relationships/hyperlink" Target="https://docs7.online-sps.ru/cgi/online.cgi?req=doc&amp;base=LAW&amp;n=501392&amp;date=25.05.2026&amp;dst=101485&amp;field=134" TargetMode="External"/><Relationship Id="rId912" Type="http://schemas.openxmlformats.org/officeDocument/2006/relationships/hyperlink" Target="https://docs7.online-sps.ru/cgi/online.cgi?req=doc&amp;base=LAW&amp;n=420801&amp;date=25.05.2026&amp;dst=100124&amp;field=134" TargetMode="External"/><Relationship Id="rId996" Type="http://schemas.openxmlformats.org/officeDocument/2006/relationships/hyperlink" Target="https://docs7.online-sps.ru/cgi/online.cgi?req=doc&amp;base=LAW&amp;n=507536&amp;date=25.05.2026&amp;dst=100404&amp;field=134" TargetMode="External"/><Relationship Id="rId41" Type="http://schemas.openxmlformats.org/officeDocument/2006/relationships/hyperlink" Target="https://docs7.online-sps.ru/cgi/online.cgi?req=doc&amp;base=LAW&amp;n=214787&amp;date=25.05.2026&amp;dst=100043&amp;field=134" TargetMode="External"/><Relationship Id="rId551" Type="http://schemas.openxmlformats.org/officeDocument/2006/relationships/hyperlink" Target="https://docs7.online-sps.ru/cgi/online.cgi?req=doc&amp;base=LAW&amp;n=470677&amp;date=25.05.2026&amp;dst=101307&amp;field=134" TargetMode="External"/><Relationship Id="rId649" Type="http://schemas.openxmlformats.org/officeDocument/2006/relationships/hyperlink" Target="https://docs7.online-sps.ru/cgi/online.cgi?req=doc&amp;base=LAW&amp;n=200581&amp;date=25.05.2026&amp;dst=100063&amp;field=134" TargetMode="External"/><Relationship Id="rId856" Type="http://schemas.openxmlformats.org/officeDocument/2006/relationships/hyperlink" Target="https://docs7.online-sps.ru/cgi/online.cgi?req=doc&amp;base=LAW&amp;n=470677&amp;date=25.05.2026&amp;dst=101332&amp;field=134" TargetMode="External"/><Relationship Id="rId1181" Type="http://schemas.openxmlformats.org/officeDocument/2006/relationships/hyperlink" Target="https://docs7.online-sps.ru/cgi/online.cgi?req=doc&amp;base=ESU&amp;n=5426&amp;date=25.05.2026&amp;dst=100218&amp;field=134" TargetMode="External"/><Relationship Id="rId190" Type="http://schemas.openxmlformats.org/officeDocument/2006/relationships/hyperlink" Target="https://docs7.online-sps.ru/cgi/online.cgi?req=doc&amp;base=LAW&amp;n=99661&amp;date=25.05.2026&amp;dst=100004&amp;field=134" TargetMode="External"/><Relationship Id="rId204" Type="http://schemas.openxmlformats.org/officeDocument/2006/relationships/hyperlink" Target="https://docs7.online-sps.ru/cgi/online.cgi?req=doc&amp;base=LAW&amp;n=470677&amp;date=25.05.2026&amp;dst=101265&amp;field=134" TargetMode="External"/><Relationship Id="rId288" Type="http://schemas.openxmlformats.org/officeDocument/2006/relationships/hyperlink" Target="https://docs7.online-sps.ru/cgi/online.cgi?req=doc&amp;base=LAW&amp;n=196287&amp;date=25.05.2026&amp;dst=100016&amp;field=134" TargetMode="External"/><Relationship Id="rId411" Type="http://schemas.openxmlformats.org/officeDocument/2006/relationships/hyperlink" Target="https://docs7.online-sps.ru/cgi/online.cgi?req=doc&amp;base=LAW&amp;n=501392&amp;date=25.05.2026&amp;dst=101476&amp;field=134" TargetMode="External"/><Relationship Id="rId509" Type="http://schemas.openxmlformats.org/officeDocument/2006/relationships/hyperlink" Target="https://docs7.online-sps.ru/cgi/online.cgi?req=doc&amp;base=LAW&amp;n=383366&amp;date=25.05.2026&amp;dst=100013&amp;field=134" TargetMode="External"/><Relationship Id="rId1041" Type="http://schemas.openxmlformats.org/officeDocument/2006/relationships/hyperlink" Target="https://docs7.online-sps.ru/cgi/online.cgi?req=doc&amp;base=LAW&amp;n=511708&amp;date=25.05.2026&amp;dst=100014&amp;field=134" TargetMode="External"/><Relationship Id="rId1139" Type="http://schemas.openxmlformats.org/officeDocument/2006/relationships/hyperlink" Target="https://docs7.online-sps.ru/cgi/online.cgi?req=doc&amp;base=LAW&amp;n=421840&amp;date=25.05.2026&amp;dst=100054&amp;field=134" TargetMode="External"/><Relationship Id="rId495" Type="http://schemas.openxmlformats.org/officeDocument/2006/relationships/hyperlink" Target="https://docs7.online-sps.ru/cgi/online.cgi?req=doc&amp;base=LAW&amp;n=418539&amp;date=25.05.2026&amp;dst=100013&amp;field=134" TargetMode="External"/><Relationship Id="rId716" Type="http://schemas.openxmlformats.org/officeDocument/2006/relationships/hyperlink" Target="https://docs7.online-sps.ru/cgi/online.cgi?req=doc&amp;base=LAW&amp;n=422434&amp;date=25.05.2026&amp;dst=749&amp;field=134" TargetMode="External"/><Relationship Id="rId923" Type="http://schemas.openxmlformats.org/officeDocument/2006/relationships/hyperlink" Target="https://docs7.online-sps.ru/cgi/online.cgi?req=doc&amp;base=LAW&amp;n=301909&amp;date=25.05.2026&amp;dst=100009&amp;field=134" TargetMode="External"/><Relationship Id="rId52" Type="http://schemas.openxmlformats.org/officeDocument/2006/relationships/hyperlink" Target="https://docs7.online-sps.ru/cgi/online.cgi?req=doc&amp;base=LAW&amp;n=304054&amp;date=25.05.2026&amp;dst=100059&amp;field=134" TargetMode="External"/><Relationship Id="rId148" Type="http://schemas.openxmlformats.org/officeDocument/2006/relationships/hyperlink" Target="https://docs7.online-sps.ru/cgi/online.cgi?req=doc&amp;base=LAW&amp;n=330122&amp;date=25.05.2026&amp;dst=100218&amp;field=134" TargetMode="External"/><Relationship Id="rId355" Type="http://schemas.openxmlformats.org/officeDocument/2006/relationships/hyperlink" Target="https://docs7.online-sps.ru/cgi/online.cgi?req=doc&amp;base=LAW&amp;n=481254&amp;date=25.05.2026&amp;dst=100023&amp;field=134" TargetMode="External"/><Relationship Id="rId562" Type="http://schemas.openxmlformats.org/officeDocument/2006/relationships/hyperlink" Target="https://docs7.online-sps.ru/cgi/online.cgi?req=doc&amp;base=LAW&amp;n=383366&amp;date=25.05.2026&amp;dst=100043&amp;field=134" TargetMode="External"/><Relationship Id="rId1192" Type="http://schemas.openxmlformats.org/officeDocument/2006/relationships/hyperlink" Target="https://docs7.online-sps.ru/cgi/online.cgi?req=doc&amp;base=LAW&amp;n=123028&amp;date=25.05.2026&amp;dst=101471&amp;field=134" TargetMode="External"/><Relationship Id="rId1206" Type="http://schemas.openxmlformats.org/officeDocument/2006/relationships/hyperlink" Target="https://docs7.online-sps.ru/cgi/online.cgi?req=doc&amp;base=LAW&amp;n=103041&amp;date=25.05.2026&amp;dst=100008&amp;field=134" TargetMode="External"/><Relationship Id="rId215" Type="http://schemas.openxmlformats.org/officeDocument/2006/relationships/hyperlink" Target="https://docs7.online-sps.ru/cgi/online.cgi?req=doc&amp;base=LAW&amp;n=166907&amp;date=25.05.2026&amp;dst=100009&amp;field=134" TargetMode="External"/><Relationship Id="rId422" Type="http://schemas.openxmlformats.org/officeDocument/2006/relationships/hyperlink" Target="https://docs7.online-sps.ru/cgi/online.cgi?req=doc&amp;base=LAW&amp;n=477698&amp;date=25.05.2026&amp;dst=100040&amp;field=134" TargetMode="External"/><Relationship Id="rId867" Type="http://schemas.openxmlformats.org/officeDocument/2006/relationships/hyperlink" Target="https://docs7.online-sps.ru/cgi/online.cgi?req=doc&amp;base=LAW&amp;n=387160&amp;date=25.05.2026&amp;dst=100062&amp;field=134" TargetMode="External"/><Relationship Id="rId1052" Type="http://schemas.openxmlformats.org/officeDocument/2006/relationships/hyperlink" Target="https://docs7.online-sps.ru/cgi/online.cgi?req=doc&amp;base=LAW&amp;n=447009&amp;date=25.05.2026&amp;dst=100012&amp;field=134" TargetMode="External"/><Relationship Id="rId299" Type="http://schemas.openxmlformats.org/officeDocument/2006/relationships/hyperlink" Target="https://docs7.online-sps.ru/cgi/online.cgi?req=doc&amp;base=LAW&amp;n=520117&amp;date=25.05.2026" TargetMode="External"/><Relationship Id="rId727" Type="http://schemas.openxmlformats.org/officeDocument/2006/relationships/hyperlink" Target="https://docs7.online-sps.ru/cgi/online.cgi?req=doc&amp;base=LAW&amp;n=446156&amp;date=25.05.2026&amp;dst=100033&amp;field=134" TargetMode="External"/><Relationship Id="rId934" Type="http://schemas.openxmlformats.org/officeDocument/2006/relationships/hyperlink" Target="https://docs7.online-sps.ru/cgi/online.cgi?req=doc&amp;base=LAW&amp;n=420801&amp;date=25.05.2026&amp;dst=100151&amp;field=134" TargetMode="External"/><Relationship Id="rId63" Type="http://schemas.openxmlformats.org/officeDocument/2006/relationships/hyperlink" Target="https://docs7.online-sps.ru/cgi/online.cgi?req=doc&amp;base=LAW&amp;n=348583&amp;date=25.05.2026&amp;dst=100016&amp;field=134" TargetMode="External"/><Relationship Id="rId159" Type="http://schemas.openxmlformats.org/officeDocument/2006/relationships/hyperlink" Target="https://docs7.online-sps.ru/cgi/online.cgi?req=doc&amp;base=LAW&amp;n=511291&amp;date=25.05.2026&amp;dst=100107&amp;field=134" TargetMode="External"/><Relationship Id="rId366" Type="http://schemas.openxmlformats.org/officeDocument/2006/relationships/hyperlink" Target="https://docs7.online-sps.ru/cgi/online.cgi?req=doc&amp;base=LAW&amp;n=133322&amp;date=25.05.2026" TargetMode="External"/><Relationship Id="rId573" Type="http://schemas.openxmlformats.org/officeDocument/2006/relationships/hyperlink" Target="https://docs7.online-sps.ru/cgi/online.cgi?req=doc&amp;base=LAW&amp;n=383366&amp;date=25.05.2026&amp;dst=100046&amp;field=134" TargetMode="External"/><Relationship Id="rId780" Type="http://schemas.openxmlformats.org/officeDocument/2006/relationships/hyperlink" Target="https://docs7.online-sps.ru/cgi/online.cgi?req=doc&amp;base=LAW&amp;n=135634&amp;date=25.05.2026&amp;dst=100031&amp;field=134" TargetMode="External"/><Relationship Id="rId1217" Type="http://schemas.openxmlformats.org/officeDocument/2006/relationships/hyperlink" Target="https://docs7.online-sps.ru/cgi/online.cgi?req=doc&amp;base=LAW&amp;n=361772&amp;date=25.05.2026&amp;dst=100011&amp;field=134" TargetMode="External"/><Relationship Id="rId226" Type="http://schemas.openxmlformats.org/officeDocument/2006/relationships/hyperlink" Target="https://docs7.online-sps.ru/cgi/online.cgi?req=doc&amp;base=LAW&amp;n=513229&amp;date=25.05.2026&amp;dst=100345&amp;field=134" TargetMode="External"/><Relationship Id="rId433" Type="http://schemas.openxmlformats.org/officeDocument/2006/relationships/hyperlink" Target="https://docs7.online-sps.ru/cgi/online.cgi?req=doc&amp;base=LAW&amp;n=482533&amp;date=25.05.2026&amp;dst=100026&amp;field=134" TargetMode="External"/><Relationship Id="rId878" Type="http://schemas.openxmlformats.org/officeDocument/2006/relationships/hyperlink" Target="https://docs7.online-sps.ru/cgi/online.cgi?req=doc&amp;base=LAW&amp;n=518131&amp;date=25.05.2026&amp;dst=101998&amp;field=134" TargetMode="External"/><Relationship Id="rId1063" Type="http://schemas.openxmlformats.org/officeDocument/2006/relationships/hyperlink" Target="https://docs7.online-sps.ru/cgi/online.cgi?req=doc&amp;base=LAW&amp;n=454035&amp;date=25.05.2026&amp;dst=100012&amp;field=134" TargetMode="External"/><Relationship Id="rId640" Type="http://schemas.openxmlformats.org/officeDocument/2006/relationships/hyperlink" Target="https://docs7.online-sps.ru/cgi/online.cgi?req=doc&amp;base=LAW&amp;n=508668&amp;date=25.05.2026&amp;dst=100086&amp;field=134" TargetMode="External"/><Relationship Id="rId738" Type="http://schemas.openxmlformats.org/officeDocument/2006/relationships/hyperlink" Target="https://docs7.online-sps.ru/cgi/online.cgi?req=doc&amp;base=LAW&amp;n=523677&amp;date=25.05.2026&amp;dst=100490&amp;field=134" TargetMode="External"/><Relationship Id="rId945" Type="http://schemas.openxmlformats.org/officeDocument/2006/relationships/hyperlink" Target="https://docs7.online-sps.ru/cgi/online.cgi?req=doc&amp;base=LAW&amp;n=523041&amp;date=25.05.2026&amp;dst=100014&amp;field=134" TargetMode="External"/><Relationship Id="rId74" Type="http://schemas.openxmlformats.org/officeDocument/2006/relationships/hyperlink" Target="https://docs7.online-sps.ru/cgi/online.cgi?req=doc&amp;base=LAW&amp;n=383366&amp;date=25.05.2026&amp;dst=100009&amp;field=134" TargetMode="External"/><Relationship Id="rId377" Type="http://schemas.openxmlformats.org/officeDocument/2006/relationships/hyperlink" Target="https://docs7.online-sps.ru/cgi/online.cgi?req=doc&amp;base=LAW&amp;n=401342&amp;date=25.05.2026&amp;dst=100011&amp;field=134" TargetMode="External"/><Relationship Id="rId500" Type="http://schemas.openxmlformats.org/officeDocument/2006/relationships/hyperlink" Target="https://docs7.online-sps.ru/cgi/online.cgi?req=doc&amp;base=LAW&amp;n=511291&amp;date=25.05.2026&amp;dst=100107&amp;field=134" TargetMode="External"/><Relationship Id="rId584" Type="http://schemas.openxmlformats.org/officeDocument/2006/relationships/hyperlink" Target="https://docs7.online-sps.ru/cgi/online.cgi?req=doc&amp;base=LAW&amp;n=495360&amp;date=25.05.2026&amp;dst=100020&amp;field=134" TargetMode="External"/><Relationship Id="rId805" Type="http://schemas.openxmlformats.org/officeDocument/2006/relationships/hyperlink" Target="https://docs7.online-sps.ru/cgi/online.cgi?req=doc&amp;base=LAW&amp;n=401634&amp;date=25.05.2026&amp;dst=100175&amp;field=134" TargetMode="External"/><Relationship Id="rId1130" Type="http://schemas.openxmlformats.org/officeDocument/2006/relationships/hyperlink" Target="https://docs7.online-sps.ru/cgi/online.cgi?req=doc&amp;base=LAW&amp;n=221184&amp;date=25.05.2026&amp;dst=100097&amp;field=134" TargetMode="External"/><Relationship Id="rId1228" Type="http://schemas.openxmlformats.org/officeDocument/2006/relationships/hyperlink" Target="https://docs7.online-sps.ru/cgi/online.cgi?req=doc&amp;base=LAW&amp;n=470677&amp;date=25.05.2026&amp;dst=101356&amp;field=134" TargetMode="External"/><Relationship Id="rId5" Type="http://schemas.openxmlformats.org/officeDocument/2006/relationships/endnotes" Target="endnotes.xml"/><Relationship Id="rId237" Type="http://schemas.openxmlformats.org/officeDocument/2006/relationships/hyperlink" Target="https://docs7.online-sps.ru/cgi/online.cgi?req=doc&amp;base=LAW&amp;n=348537&amp;date=25.05.2026&amp;dst=100013&amp;field=134" TargetMode="External"/><Relationship Id="rId791" Type="http://schemas.openxmlformats.org/officeDocument/2006/relationships/hyperlink" Target="https://docs7.online-sps.ru/cgi/online.cgi?req=doc&amp;base=LAW&amp;n=526418&amp;date=25.05.2026" TargetMode="External"/><Relationship Id="rId889" Type="http://schemas.openxmlformats.org/officeDocument/2006/relationships/hyperlink" Target="https://docs7.online-sps.ru/cgi/online.cgi?req=doc&amp;base=LAW&amp;n=470677&amp;date=25.05.2026&amp;dst=101337&amp;field=134" TargetMode="External"/><Relationship Id="rId1074" Type="http://schemas.openxmlformats.org/officeDocument/2006/relationships/hyperlink" Target="https://docs7.online-sps.ru/cgi/online.cgi?req=doc&amp;base=LAW&amp;n=363865&amp;date=25.05.2026&amp;dst=100010&amp;field=134" TargetMode="External"/><Relationship Id="rId444" Type="http://schemas.openxmlformats.org/officeDocument/2006/relationships/hyperlink" Target="https://docs7.online-sps.ru/cgi/online.cgi?req=doc&amp;base=LAW&amp;n=358721&amp;date=25.05.2026&amp;dst=100015&amp;field=134" TargetMode="External"/><Relationship Id="rId651" Type="http://schemas.openxmlformats.org/officeDocument/2006/relationships/hyperlink" Target="https://docs7.online-sps.ru/cgi/online.cgi?req=doc&amp;base=LAW&amp;n=436191&amp;date=25.05.2026&amp;dst=100010&amp;field=134" TargetMode="External"/><Relationship Id="rId749" Type="http://schemas.openxmlformats.org/officeDocument/2006/relationships/hyperlink" Target="https://docs7.online-sps.ru/cgi/online.cgi?req=doc&amp;base=LAW&amp;n=384981&amp;date=25.05.2026&amp;dst=100272&amp;field=134" TargetMode="External"/><Relationship Id="rId290" Type="http://schemas.openxmlformats.org/officeDocument/2006/relationships/hyperlink" Target="https://docs7.online-sps.ru/cgi/online.cgi?req=doc&amp;base=LAW&amp;n=501392&amp;date=25.05.2026&amp;dst=101457&amp;field=134" TargetMode="External"/><Relationship Id="rId304" Type="http://schemas.openxmlformats.org/officeDocument/2006/relationships/hyperlink" Target="https://docs7.online-sps.ru/cgi/online.cgi?req=doc&amp;base=LAW&amp;n=501392&amp;date=25.05.2026&amp;dst=101464&amp;field=134" TargetMode="External"/><Relationship Id="rId388" Type="http://schemas.openxmlformats.org/officeDocument/2006/relationships/hyperlink" Target="https://docs7.online-sps.ru/cgi/online.cgi?req=doc&amp;base=LAW&amp;n=141711&amp;date=25.05.2026&amp;dst=100068&amp;field=134" TargetMode="External"/><Relationship Id="rId511" Type="http://schemas.openxmlformats.org/officeDocument/2006/relationships/hyperlink" Target="https://docs7.online-sps.ru/cgi/online.cgi?req=doc&amp;base=LAW&amp;n=511291&amp;date=25.05.2026&amp;dst=100107&amp;field=134" TargetMode="External"/><Relationship Id="rId609" Type="http://schemas.openxmlformats.org/officeDocument/2006/relationships/hyperlink" Target="https://docs7.online-sps.ru/cgi/online.cgi?req=doc&amp;base=LAW&amp;n=502586&amp;date=25.05.2026&amp;dst=100172&amp;field=134" TargetMode="External"/><Relationship Id="rId956" Type="http://schemas.openxmlformats.org/officeDocument/2006/relationships/hyperlink" Target="https://docs7.online-sps.ru/cgi/online.cgi?req=doc&amp;base=LAW&amp;n=511708&amp;date=25.05.2026" TargetMode="External"/><Relationship Id="rId1141" Type="http://schemas.openxmlformats.org/officeDocument/2006/relationships/hyperlink" Target="https://docs7.online-sps.ru/cgi/online.cgi?req=doc&amp;base=LAW&amp;n=421840&amp;date=25.05.2026&amp;dst=100055&amp;field=134" TargetMode="External"/><Relationship Id="rId1239" Type="http://schemas.openxmlformats.org/officeDocument/2006/relationships/hyperlink" Target="https://docs7.online-sps.ru/cgi/online.cgi?req=doc&amp;base=LAW&amp;n=131584&amp;date=25.05.2026&amp;dst=100009&amp;field=134" TargetMode="External"/><Relationship Id="rId85" Type="http://schemas.openxmlformats.org/officeDocument/2006/relationships/hyperlink" Target="https://docs7.online-sps.ru/cgi/online.cgi?req=doc&amp;base=LAW&amp;n=405472&amp;date=25.05.2026&amp;dst=100009&amp;field=134" TargetMode="External"/><Relationship Id="rId150" Type="http://schemas.openxmlformats.org/officeDocument/2006/relationships/hyperlink" Target="https://docs7.online-sps.ru/cgi/online.cgi?req=doc&amp;base=LAW&amp;n=405751&amp;date=25.05.2026&amp;dst=100287&amp;field=134" TargetMode="External"/><Relationship Id="rId595" Type="http://schemas.openxmlformats.org/officeDocument/2006/relationships/hyperlink" Target="https://docs7.online-sps.ru/cgi/online.cgi?req=doc&amp;base=LAW&amp;n=470677&amp;date=25.05.2026&amp;dst=101310&amp;field=134" TargetMode="External"/><Relationship Id="rId816" Type="http://schemas.openxmlformats.org/officeDocument/2006/relationships/hyperlink" Target="https://docs7.online-sps.ru/cgi/online.cgi?req=doc&amp;base=LAW&amp;n=530082&amp;date=25.05.2026&amp;dst=100010&amp;field=134" TargetMode="External"/><Relationship Id="rId1001" Type="http://schemas.openxmlformats.org/officeDocument/2006/relationships/hyperlink" Target="https://docs7.online-sps.ru/cgi/online.cgi?req=doc&amp;base=LAW&amp;n=507536&amp;date=25.05.2026&amp;dst=100404&amp;field=134" TargetMode="External"/><Relationship Id="rId248" Type="http://schemas.openxmlformats.org/officeDocument/2006/relationships/hyperlink" Target="https://docs7.online-sps.ru/cgi/online.cgi?req=doc&amp;base=LAW&amp;n=470677&amp;date=25.05.2026&amp;dst=101273&amp;field=134" TargetMode="External"/><Relationship Id="rId455" Type="http://schemas.openxmlformats.org/officeDocument/2006/relationships/hyperlink" Target="https://docs7.online-sps.ru/cgi/online.cgi?req=doc&amp;base=LAW&amp;n=506447&amp;date=25.05.2026&amp;dst=103965&amp;field=134" TargetMode="External"/><Relationship Id="rId662" Type="http://schemas.openxmlformats.org/officeDocument/2006/relationships/hyperlink" Target="https://docs7.online-sps.ru/cgi/online.cgi?req=doc&amp;base=LAW&amp;n=436191&amp;date=25.05.2026&amp;dst=100015&amp;field=134" TargetMode="External"/><Relationship Id="rId1085" Type="http://schemas.openxmlformats.org/officeDocument/2006/relationships/hyperlink" Target="https://docs7.online-sps.ru/cgi/online.cgi?req=doc&amp;base=LAW&amp;n=389000&amp;date=25.05.2026&amp;dst=100054&amp;field=134" TargetMode="External"/><Relationship Id="rId12" Type="http://schemas.openxmlformats.org/officeDocument/2006/relationships/hyperlink" Target="https://docs7.online-sps.ru/cgi/online.cgi?req=doc&amp;base=LAW&amp;n=518131&amp;date=25.05.2026&amp;dst=101983&amp;field=134" TargetMode="External"/><Relationship Id="rId108" Type="http://schemas.openxmlformats.org/officeDocument/2006/relationships/hyperlink" Target="https://docs7.online-sps.ru/cgi/online.cgi?req=doc&amp;base=LAW&amp;n=501392&amp;date=25.05.2026&amp;dst=101450&amp;field=134" TargetMode="External"/><Relationship Id="rId315" Type="http://schemas.openxmlformats.org/officeDocument/2006/relationships/hyperlink" Target="https://docs7.online-sps.ru/cgi/online.cgi?req=doc&amp;base=LAW&amp;n=501392&amp;date=25.05.2026&amp;dst=101467&amp;field=134" TargetMode="External"/><Relationship Id="rId522" Type="http://schemas.openxmlformats.org/officeDocument/2006/relationships/hyperlink" Target="https://docs7.online-sps.ru/cgi/online.cgi?req=doc&amp;base=LAW&amp;n=494283&amp;date=25.05.2026&amp;dst=100052&amp;field=134" TargetMode="External"/><Relationship Id="rId967" Type="http://schemas.openxmlformats.org/officeDocument/2006/relationships/hyperlink" Target="https://docs7.online-sps.ru/cgi/online.cgi?req=doc&amp;base=LAW&amp;n=387160&amp;date=25.05.2026&amp;dst=100070&amp;field=134" TargetMode="External"/><Relationship Id="rId1152" Type="http://schemas.openxmlformats.org/officeDocument/2006/relationships/hyperlink" Target="https://docs7.online-sps.ru/cgi/online.cgi?req=doc&amp;base=LAW&amp;n=532260&amp;date=25.05.2026" TargetMode="External"/><Relationship Id="rId96" Type="http://schemas.openxmlformats.org/officeDocument/2006/relationships/hyperlink" Target="https://docs7.online-sps.ru/cgi/online.cgi?req=doc&amp;base=LAW&amp;n=436191&amp;date=25.05.2026&amp;dst=100009&amp;field=134" TargetMode="External"/><Relationship Id="rId161" Type="http://schemas.openxmlformats.org/officeDocument/2006/relationships/hyperlink" Target="https://docs7.online-sps.ru/cgi/online.cgi?req=doc&amp;base=LAW&amp;n=441769&amp;date=25.05.2026&amp;dst=100157&amp;field=134" TargetMode="External"/><Relationship Id="rId399" Type="http://schemas.openxmlformats.org/officeDocument/2006/relationships/hyperlink" Target="https://docs7.online-sps.ru/cgi/online.cgi?req=doc&amp;base=LAW&amp;n=344438&amp;date=25.05.2026&amp;dst=100024&amp;field=134" TargetMode="External"/><Relationship Id="rId827" Type="http://schemas.openxmlformats.org/officeDocument/2006/relationships/hyperlink" Target="https://docs7.online-sps.ru/cgi/online.cgi?req=doc&amp;base=LAW&amp;n=432358&amp;date=25.05.2026&amp;dst=100014&amp;field=134" TargetMode="External"/><Relationship Id="rId1012" Type="http://schemas.openxmlformats.org/officeDocument/2006/relationships/hyperlink" Target="https://docs7.online-sps.ru/cgi/online.cgi?req=doc&amp;base=LAW&amp;n=519098&amp;date=25.05.2026&amp;dst=100009&amp;field=134" TargetMode="External"/><Relationship Id="rId259" Type="http://schemas.openxmlformats.org/officeDocument/2006/relationships/hyperlink" Target="https://docs7.online-sps.ru/cgi/online.cgi?req=doc&amp;base=LAW&amp;n=420801&amp;date=25.05.2026&amp;dst=100117&amp;field=134" TargetMode="External"/><Relationship Id="rId466" Type="http://schemas.openxmlformats.org/officeDocument/2006/relationships/hyperlink" Target="https://docs7.online-sps.ru/cgi/online.cgi?req=doc&amp;base=LAW&amp;n=141711&amp;date=25.05.2026&amp;dst=100005&amp;field=134" TargetMode="External"/><Relationship Id="rId673" Type="http://schemas.openxmlformats.org/officeDocument/2006/relationships/hyperlink" Target="https://docs7.online-sps.ru/cgi/online.cgi?req=doc&amp;base=LAW&amp;n=416271&amp;date=25.05.2026" TargetMode="External"/><Relationship Id="rId880" Type="http://schemas.openxmlformats.org/officeDocument/2006/relationships/hyperlink" Target="https://docs7.online-sps.ru/cgi/online.cgi?req=doc&amp;base=LAW&amp;n=507536&amp;date=25.05.2026&amp;dst=100404&amp;field=134" TargetMode="External"/><Relationship Id="rId1096" Type="http://schemas.openxmlformats.org/officeDocument/2006/relationships/hyperlink" Target="https://docs7.online-sps.ru/cgi/online.cgi?req=doc&amp;base=LAW&amp;n=362297&amp;date=25.05.2026&amp;dst=100011&amp;field=134" TargetMode="External"/><Relationship Id="rId23" Type="http://schemas.openxmlformats.org/officeDocument/2006/relationships/hyperlink" Target="https://docs7.online-sps.ru/cgi/online.cgi?req=doc&amp;base=LAW&amp;n=209854&amp;date=25.05.2026&amp;dst=100033&amp;field=134" TargetMode="External"/><Relationship Id="rId119" Type="http://schemas.openxmlformats.org/officeDocument/2006/relationships/hyperlink" Target="https://docs7.online-sps.ru/cgi/online.cgi?req=doc&amp;base=LAW&amp;n=523521&amp;date=25.05.2026&amp;dst=101635&amp;field=134" TargetMode="External"/><Relationship Id="rId326" Type="http://schemas.openxmlformats.org/officeDocument/2006/relationships/hyperlink" Target="https://docs7.online-sps.ru/cgi/online.cgi?req=doc&amp;base=LAW&amp;n=520117&amp;date=25.05.2026" TargetMode="External"/><Relationship Id="rId533" Type="http://schemas.openxmlformats.org/officeDocument/2006/relationships/hyperlink" Target="https://docs7.online-sps.ru/cgi/online.cgi?req=doc&amp;base=LAW&amp;n=400473&amp;date=25.05.2026&amp;dst=100014&amp;field=134" TargetMode="External"/><Relationship Id="rId978" Type="http://schemas.openxmlformats.org/officeDocument/2006/relationships/hyperlink" Target="https://docs7.online-sps.ru/cgi/online.cgi?req=doc&amp;base=LAW&amp;n=470677&amp;date=25.05.2026&amp;dst=101343&amp;field=134" TargetMode="External"/><Relationship Id="rId1163" Type="http://schemas.openxmlformats.org/officeDocument/2006/relationships/hyperlink" Target="https://docs7.online-sps.ru/cgi/online.cgi?req=doc&amp;base=LAW&amp;n=383366&amp;date=25.05.2026&amp;dst=100056&amp;field=134" TargetMode="External"/><Relationship Id="rId740" Type="http://schemas.openxmlformats.org/officeDocument/2006/relationships/hyperlink" Target="https://docs7.online-sps.ru/cgi/online.cgi?req=doc&amp;base=LAW&amp;n=125799&amp;date=25.05.2026&amp;dst=100010&amp;field=134" TargetMode="External"/><Relationship Id="rId838" Type="http://schemas.openxmlformats.org/officeDocument/2006/relationships/hyperlink" Target="https://docs7.online-sps.ru/cgi/online.cgi?req=doc&amp;base=LAW&amp;n=519026&amp;date=25.05.2026&amp;dst=101204&amp;field=134" TargetMode="External"/><Relationship Id="rId1023" Type="http://schemas.openxmlformats.org/officeDocument/2006/relationships/hyperlink" Target="https://docs7.online-sps.ru/cgi/online.cgi?req=doc&amp;base=LAW&amp;n=200581&amp;date=25.05.2026&amp;dst=100081&amp;field=134" TargetMode="External"/><Relationship Id="rId172" Type="http://schemas.openxmlformats.org/officeDocument/2006/relationships/hyperlink" Target="https://docs7.online-sps.ru/cgi/online.cgi?req=doc&amp;base=LAW&amp;n=195807&amp;date=25.05.2026&amp;dst=100010&amp;field=134" TargetMode="External"/><Relationship Id="rId477" Type="http://schemas.openxmlformats.org/officeDocument/2006/relationships/hyperlink" Target="https://docs7.online-sps.ru/cgi/online.cgi?req=doc&amp;base=LAW&amp;n=387160&amp;date=25.05.2026&amp;dst=100018&amp;field=134" TargetMode="External"/><Relationship Id="rId600" Type="http://schemas.openxmlformats.org/officeDocument/2006/relationships/hyperlink" Target="https://docs7.online-sps.ru/cgi/online.cgi?req=doc&amp;base=LAW&amp;n=502586&amp;date=25.05.2026&amp;dst=100170&amp;field=134" TargetMode="External"/><Relationship Id="rId684" Type="http://schemas.openxmlformats.org/officeDocument/2006/relationships/hyperlink" Target="https://docs7.online-sps.ru/cgi/online.cgi?req=doc&amp;base=LAW&amp;n=501392&amp;date=25.05.2026&amp;dst=101481&amp;field=134" TargetMode="External"/><Relationship Id="rId1230" Type="http://schemas.openxmlformats.org/officeDocument/2006/relationships/hyperlink" Target="https://docs7.online-sps.ru/cgi/online.cgi?req=doc&amp;base=LAW&amp;n=470677&amp;date=25.05.2026&amp;dst=101357&amp;field=134" TargetMode="External"/><Relationship Id="rId337" Type="http://schemas.openxmlformats.org/officeDocument/2006/relationships/hyperlink" Target="https://docs7.online-sps.ru/cgi/online.cgi?req=doc&amp;base=LAW&amp;n=141711&amp;date=25.05.2026&amp;dst=100068&amp;field=134" TargetMode="External"/><Relationship Id="rId891" Type="http://schemas.openxmlformats.org/officeDocument/2006/relationships/hyperlink" Target="https://docs7.online-sps.ru/cgi/online.cgi?req=doc&amp;base=LAW&amp;n=387160&amp;date=25.05.2026&amp;dst=100066&amp;field=134" TargetMode="External"/><Relationship Id="rId905" Type="http://schemas.openxmlformats.org/officeDocument/2006/relationships/hyperlink" Target="https://docs7.online-sps.ru/cgi/online.cgi?req=doc&amp;base=LAW&amp;n=325540&amp;date=25.05.2026&amp;dst=100011&amp;field=134" TargetMode="External"/><Relationship Id="rId989" Type="http://schemas.openxmlformats.org/officeDocument/2006/relationships/hyperlink" Target="https://docs7.online-sps.ru/cgi/online.cgi?req=doc&amp;base=LAW&amp;n=141711&amp;date=25.05.2026&amp;dst=100005&amp;field=134" TargetMode="External"/><Relationship Id="rId34" Type="http://schemas.openxmlformats.org/officeDocument/2006/relationships/hyperlink" Target="https://docs7.online-sps.ru/cgi/online.cgi?req=doc&amp;base=LAW&amp;n=182632&amp;date=25.05.2026&amp;dst=100009&amp;field=134" TargetMode="External"/><Relationship Id="rId544" Type="http://schemas.openxmlformats.org/officeDocument/2006/relationships/hyperlink" Target="https://docs7.online-sps.ru/cgi/online.cgi?req=doc&amp;base=LAW&amp;n=383366&amp;date=25.05.2026&amp;dst=100031&amp;field=134" TargetMode="External"/><Relationship Id="rId751" Type="http://schemas.openxmlformats.org/officeDocument/2006/relationships/hyperlink" Target="https://docs7.online-sps.ru/cgi/online.cgi?req=doc&amp;base=LAW&amp;n=401838&amp;date=25.05.2026&amp;dst=100011&amp;field=134" TargetMode="External"/><Relationship Id="rId849" Type="http://schemas.openxmlformats.org/officeDocument/2006/relationships/hyperlink" Target="https://docs7.online-sps.ru/cgi/online.cgi?req=doc&amp;base=LAW&amp;n=507292&amp;date=25.05.2026&amp;dst=100032&amp;field=134" TargetMode="External"/><Relationship Id="rId1174" Type="http://schemas.openxmlformats.org/officeDocument/2006/relationships/hyperlink" Target="https://docs7.online-sps.ru/cgi/online.cgi?req=doc&amp;base=ESU&amp;n=2984&amp;date=25.05.2026" TargetMode="External"/><Relationship Id="rId183" Type="http://schemas.openxmlformats.org/officeDocument/2006/relationships/hyperlink" Target="https://docs7.online-sps.ru/cgi/online.cgi?req=doc&amp;base=LAW&amp;n=531283&amp;date=25.05.2026&amp;dst=103760&amp;field=134" TargetMode="External"/><Relationship Id="rId390" Type="http://schemas.openxmlformats.org/officeDocument/2006/relationships/hyperlink" Target="https://docs7.online-sps.ru/cgi/online.cgi?req=doc&amp;base=LAW&amp;n=340338&amp;date=25.05.2026&amp;dst=100331&amp;field=134" TargetMode="External"/><Relationship Id="rId404" Type="http://schemas.openxmlformats.org/officeDocument/2006/relationships/hyperlink" Target="https://docs7.online-sps.ru/cgi/online.cgi?req=doc&amp;base=LAW&amp;n=501392&amp;date=25.05.2026&amp;dst=101473&amp;field=134" TargetMode="External"/><Relationship Id="rId611" Type="http://schemas.openxmlformats.org/officeDocument/2006/relationships/hyperlink" Target="https://docs7.online-sps.ru/cgi/online.cgi?req=doc&amp;base=LAW&amp;n=344438&amp;date=25.05.2026&amp;dst=100024&amp;field=134" TargetMode="External"/><Relationship Id="rId1034" Type="http://schemas.openxmlformats.org/officeDocument/2006/relationships/hyperlink" Target="https://docs7.online-sps.ru/cgi/online.cgi?req=doc&amp;base=LAW&amp;n=501392&amp;date=25.05.2026&amp;dst=101494&amp;field=134" TargetMode="External"/><Relationship Id="rId1241" Type="http://schemas.openxmlformats.org/officeDocument/2006/relationships/hyperlink" Target="https://docs7.online-sps.ru/cgi/online.cgi?req=doc&amp;base=LAW&amp;n=209854&amp;date=25.05.2026&amp;dst=100057&amp;field=134" TargetMode="External"/><Relationship Id="rId250" Type="http://schemas.openxmlformats.org/officeDocument/2006/relationships/hyperlink" Target="https://docs7.online-sps.ru/cgi/online.cgi?req=doc&amp;base=LAW&amp;n=506956&amp;date=25.05.2026&amp;dst=100111&amp;field=134" TargetMode="External"/><Relationship Id="rId488" Type="http://schemas.openxmlformats.org/officeDocument/2006/relationships/hyperlink" Target="https://docs7.online-sps.ru/cgi/online.cgi?req=doc&amp;base=LAW&amp;n=460851&amp;date=25.05.2026&amp;dst=100012&amp;field=134" TargetMode="External"/><Relationship Id="rId695" Type="http://schemas.openxmlformats.org/officeDocument/2006/relationships/hyperlink" Target="https://docs7.online-sps.ru/cgi/online.cgi?req=doc&amp;base=LAW&amp;n=401508&amp;date=25.05.2026&amp;dst=100084&amp;field=134" TargetMode="External"/><Relationship Id="rId709" Type="http://schemas.openxmlformats.org/officeDocument/2006/relationships/hyperlink" Target="https://docs7.online-sps.ru/cgi/online.cgi?req=doc&amp;base=LAW&amp;n=470677&amp;date=25.05.2026&amp;dst=101320&amp;field=134" TargetMode="External"/><Relationship Id="rId916" Type="http://schemas.openxmlformats.org/officeDocument/2006/relationships/hyperlink" Target="https://docs7.online-sps.ru/cgi/online.cgi?req=doc&amp;base=LAW&amp;n=334776&amp;date=25.05.2026&amp;dst=100009&amp;field=134" TargetMode="External"/><Relationship Id="rId1101" Type="http://schemas.openxmlformats.org/officeDocument/2006/relationships/hyperlink" Target="https://docs7.online-sps.ru/cgi/online.cgi?req=doc&amp;base=LAW&amp;n=482706&amp;date=25.05.2026&amp;dst=100260&amp;field=134" TargetMode="External"/><Relationship Id="rId45" Type="http://schemas.openxmlformats.org/officeDocument/2006/relationships/hyperlink" Target="https://docs7.online-sps.ru/cgi/online.cgi?req=doc&amp;base=LAW&amp;n=221184&amp;date=25.05.2026&amp;dst=100020&amp;field=134" TargetMode="External"/><Relationship Id="rId110" Type="http://schemas.openxmlformats.org/officeDocument/2006/relationships/hyperlink" Target="https://docs7.online-sps.ru/cgi/online.cgi?req=doc&amp;base=LAW&amp;n=482553&amp;date=25.05.2026&amp;dst=100048&amp;field=134" TargetMode="External"/><Relationship Id="rId348" Type="http://schemas.openxmlformats.org/officeDocument/2006/relationships/hyperlink" Target="https://docs7.online-sps.ru/cgi/online.cgi?req=doc&amp;base=LAW&amp;n=511291&amp;date=25.05.2026&amp;dst=100107&amp;field=134" TargetMode="External"/><Relationship Id="rId555" Type="http://schemas.openxmlformats.org/officeDocument/2006/relationships/hyperlink" Target="https://docs7.online-sps.ru/cgi/online.cgi?req=doc&amp;base=LAW&amp;n=534406&amp;date=25.05.2026&amp;dst=100442&amp;field=134" TargetMode="External"/><Relationship Id="rId762" Type="http://schemas.openxmlformats.org/officeDocument/2006/relationships/hyperlink" Target="https://docs7.online-sps.ru/cgi/online.cgi?req=doc&amp;base=LAW&amp;n=481285&amp;date=25.05.2026" TargetMode="External"/><Relationship Id="rId1185" Type="http://schemas.openxmlformats.org/officeDocument/2006/relationships/hyperlink" Target="https://docs7.online-sps.ru/cgi/online.cgi?req=doc&amp;base=LAW&amp;n=40296&amp;date=25.05.2026&amp;dst=100014&amp;field=134" TargetMode="External"/><Relationship Id="rId194" Type="http://schemas.openxmlformats.org/officeDocument/2006/relationships/hyperlink" Target="https://docs7.online-sps.ru/cgi/online.cgi?req=doc&amp;base=LAW&amp;n=511691&amp;date=25.05.2026&amp;dst=368&amp;field=134" TargetMode="External"/><Relationship Id="rId208" Type="http://schemas.openxmlformats.org/officeDocument/2006/relationships/hyperlink" Target="https://docs7.online-sps.ru/cgi/online.cgi?req=doc&amp;base=LAW&amp;n=523041&amp;date=25.05.2026&amp;dst=100010&amp;field=134" TargetMode="External"/><Relationship Id="rId415" Type="http://schemas.openxmlformats.org/officeDocument/2006/relationships/hyperlink" Target="https://docs7.online-sps.ru/cgi/online.cgi?req=doc&amp;base=LAW&amp;n=468403&amp;date=25.05.2026&amp;dst=100097&amp;field=134" TargetMode="External"/><Relationship Id="rId622" Type="http://schemas.openxmlformats.org/officeDocument/2006/relationships/hyperlink" Target="https://docs7.online-sps.ru/cgi/online.cgi?req=doc&amp;base=LAW&amp;n=470677&amp;date=25.05.2026&amp;dst=101311&amp;field=134" TargetMode="External"/><Relationship Id="rId1045" Type="http://schemas.openxmlformats.org/officeDocument/2006/relationships/hyperlink" Target="https://docs7.online-sps.ru/cgi/online.cgi?req=doc&amp;base=LAW&amp;n=508482&amp;date=25.05.2026&amp;dst=103117&amp;field=134" TargetMode="External"/><Relationship Id="rId261" Type="http://schemas.openxmlformats.org/officeDocument/2006/relationships/hyperlink" Target="https://docs7.online-sps.ru/cgi/online.cgi?req=doc&amp;base=LAW&amp;n=304049&amp;date=25.05.2026&amp;dst=100010&amp;field=134" TargetMode="External"/><Relationship Id="rId499" Type="http://schemas.openxmlformats.org/officeDocument/2006/relationships/hyperlink" Target="https://docs7.online-sps.ru/cgi/online.cgi?req=doc&amp;base=LAW&amp;n=405472&amp;date=25.05.2026&amp;dst=100012&amp;field=134" TargetMode="External"/><Relationship Id="rId927" Type="http://schemas.openxmlformats.org/officeDocument/2006/relationships/hyperlink" Target="https://docs7.online-sps.ru/cgi/online.cgi?req=doc&amp;base=LAW&amp;n=420801&amp;date=25.05.2026&amp;dst=100143&amp;field=134" TargetMode="External"/><Relationship Id="rId1112" Type="http://schemas.openxmlformats.org/officeDocument/2006/relationships/hyperlink" Target="https://docs7.online-sps.ru/cgi/online.cgi?req=doc&amp;base=LAW&amp;n=421840&amp;date=25.05.2026&amp;dst=100036&amp;field=134" TargetMode="External"/><Relationship Id="rId56" Type="http://schemas.openxmlformats.org/officeDocument/2006/relationships/hyperlink" Target="https://docs7.online-sps.ru/cgi/online.cgi?req=doc&amp;base=LAW&amp;n=319586&amp;date=25.05.2026&amp;dst=100008&amp;field=134" TargetMode="External"/><Relationship Id="rId359" Type="http://schemas.openxmlformats.org/officeDocument/2006/relationships/hyperlink" Target="https://docs7.online-sps.ru/cgi/online.cgi?req=doc&amp;base=LAW&amp;n=481287&amp;date=25.05.2026&amp;dst=100058&amp;field=134" TargetMode="External"/><Relationship Id="rId566" Type="http://schemas.openxmlformats.org/officeDocument/2006/relationships/hyperlink" Target="https://docs7.online-sps.ru/cgi/online.cgi?req=doc&amp;base=LAW&amp;n=529665&amp;date=25.05.2026&amp;dst=758&amp;field=134" TargetMode="External"/><Relationship Id="rId773" Type="http://schemas.openxmlformats.org/officeDocument/2006/relationships/hyperlink" Target="https://docs7.online-sps.ru/cgi/online.cgi?req=doc&amp;base=LAW&amp;n=505919&amp;date=25.05.2026&amp;dst=100011&amp;field=134" TargetMode="External"/><Relationship Id="rId1196" Type="http://schemas.openxmlformats.org/officeDocument/2006/relationships/hyperlink" Target="https://docs7.online-sps.ru/cgi/online.cgi?req=doc&amp;base=LAW&amp;n=58213&amp;date=25.05.2026" TargetMode="External"/><Relationship Id="rId121" Type="http://schemas.openxmlformats.org/officeDocument/2006/relationships/hyperlink" Target="https://docs7.online-sps.ru/cgi/online.cgi?req=doc&amp;base=LAW&amp;n=523041&amp;date=25.05.2026&amp;dst=100009&amp;field=134" TargetMode="External"/><Relationship Id="rId219" Type="http://schemas.openxmlformats.org/officeDocument/2006/relationships/hyperlink" Target="https://docs7.online-sps.ru/cgi/online.cgi?req=doc&amp;base=LAW&amp;n=511708&amp;date=25.05.2026" TargetMode="External"/><Relationship Id="rId426" Type="http://schemas.openxmlformats.org/officeDocument/2006/relationships/hyperlink" Target="https://docs7.online-sps.ru/cgi/online.cgi?req=doc&amp;base=LAW&amp;n=465912&amp;date=25.05.2026&amp;dst=100017&amp;field=134" TargetMode="External"/><Relationship Id="rId633" Type="http://schemas.openxmlformats.org/officeDocument/2006/relationships/hyperlink" Target="https://docs7.online-sps.ru/cgi/online.cgi?req=doc&amp;base=LAW&amp;n=197214&amp;date=25.05.2026&amp;dst=100030&amp;field=134" TargetMode="External"/><Relationship Id="rId980" Type="http://schemas.openxmlformats.org/officeDocument/2006/relationships/hyperlink" Target="https://docs7.online-sps.ru/cgi/online.cgi?req=doc&amp;base=LAW&amp;n=387160&amp;date=25.05.2026&amp;dst=100074&amp;field=134" TargetMode="External"/><Relationship Id="rId1056" Type="http://schemas.openxmlformats.org/officeDocument/2006/relationships/hyperlink" Target="https://docs7.online-sps.ru/cgi/online.cgi?req=doc&amp;base=LAW&amp;n=507292&amp;date=25.05.2026&amp;dst=100036&amp;field=134" TargetMode="External"/><Relationship Id="rId840" Type="http://schemas.openxmlformats.org/officeDocument/2006/relationships/hyperlink" Target="https://docs7.online-sps.ru/cgi/online.cgi?req=doc&amp;base=LAW&amp;n=508668&amp;date=25.05.2026&amp;dst=372&amp;field=134" TargetMode="External"/><Relationship Id="rId938" Type="http://schemas.openxmlformats.org/officeDocument/2006/relationships/hyperlink" Target="https://docs7.online-sps.ru/cgi/online.cgi?req=doc&amp;base=LAW&amp;n=420801&amp;date=25.05.2026&amp;dst=100152&amp;field=134" TargetMode="External"/><Relationship Id="rId67" Type="http://schemas.openxmlformats.org/officeDocument/2006/relationships/hyperlink" Target="https://docs7.online-sps.ru/cgi/online.cgi?req=doc&amp;base=LAW&amp;n=354459&amp;date=25.05.2026&amp;dst=100114&amp;field=134" TargetMode="External"/><Relationship Id="rId272" Type="http://schemas.openxmlformats.org/officeDocument/2006/relationships/hyperlink" Target="https://docs7.online-sps.ru/cgi/online.cgi?req=doc&amp;base=LAW&amp;n=206333&amp;date=25.05.2026&amp;dst=100023&amp;field=134" TargetMode="External"/><Relationship Id="rId577" Type="http://schemas.openxmlformats.org/officeDocument/2006/relationships/hyperlink" Target="https://docs7.online-sps.ru/cgi/online.cgi?req=doc&amp;base=LAW&amp;n=173202&amp;date=25.05.2026&amp;dst=100084&amp;field=134" TargetMode="External"/><Relationship Id="rId700" Type="http://schemas.openxmlformats.org/officeDocument/2006/relationships/hyperlink" Target="https://docs7.online-sps.ru/cgi/online.cgi?req=doc&amp;base=LAW&amp;n=408786&amp;date=25.05.2026&amp;dst=100039&amp;field=134" TargetMode="External"/><Relationship Id="rId1123" Type="http://schemas.openxmlformats.org/officeDocument/2006/relationships/hyperlink" Target="https://docs7.online-sps.ru/cgi/online.cgi?req=doc&amp;base=LAW&amp;n=431014&amp;date=25.05.2026&amp;dst=100010&amp;field=134" TargetMode="External"/><Relationship Id="rId132" Type="http://schemas.openxmlformats.org/officeDocument/2006/relationships/hyperlink" Target="https://docs7.online-sps.ru/cgi/online.cgi?req=doc&amp;base=LAW&amp;n=482533&amp;date=25.05.2026&amp;dst=100014&amp;field=134" TargetMode="External"/><Relationship Id="rId784" Type="http://schemas.openxmlformats.org/officeDocument/2006/relationships/hyperlink" Target="https://docs7.online-sps.ru/cgi/online.cgi?req=doc&amp;base=LAW&amp;n=99661&amp;date=25.05.2026&amp;dst=100004&amp;field=134" TargetMode="External"/><Relationship Id="rId991" Type="http://schemas.openxmlformats.org/officeDocument/2006/relationships/hyperlink" Target="https://docs7.online-sps.ru/cgi/online.cgi?req=doc&amp;base=LAW&amp;n=497154&amp;date=25.05.2026&amp;dst=100009&amp;field=134" TargetMode="External"/><Relationship Id="rId1067" Type="http://schemas.openxmlformats.org/officeDocument/2006/relationships/hyperlink" Target="https://docs7.online-sps.ru/cgi/online.cgi?req=doc&amp;base=LAW&amp;n=520117&amp;date=25.05.2026" TargetMode="External"/><Relationship Id="rId437" Type="http://schemas.openxmlformats.org/officeDocument/2006/relationships/hyperlink" Target="https://docs7.online-sps.ru/cgi/online.cgi?req=doc&amp;base=LAW&amp;n=507536&amp;date=25.05.2026&amp;dst=100404&amp;field=134" TargetMode="External"/><Relationship Id="rId644" Type="http://schemas.openxmlformats.org/officeDocument/2006/relationships/hyperlink" Target="https://docs7.online-sps.ru/cgi/online.cgi?req=doc&amp;base=LAW&amp;n=452830&amp;date=25.05.2026&amp;dst=100019&amp;field=134" TargetMode="External"/><Relationship Id="rId851" Type="http://schemas.openxmlformats.org/officeDocument/2006/relationships/hyperlink" Target="https://docs7.online-sps.ru/cgi/online.cgi?req=doc&amp;base=LAW&amp;n=507292&amp;date=25.05.2026&amp;dst=100034&amp;field=134" TargetMode="External"/><Relationship Id="rId283" Type="http://schemas.openxmlformats.org/officeDocument/2006/relationships/hyperlink" Target="https://docs7.online-sps.ru/cgi/online.cgi?req=doc&amp;base=LAW&amp;n=409273&amp;date=25.05.2026&amp;dst=100012&amp;field=134" TargetMode="External"/><Relationship Id="rId490" Type="http://schemas.openxmlformats.org/officeDocument/2006/relationships/hyperlink" Target="https://docs7.online-sps.ru/cgi/online.cgi?req=doc&amp;base=LAW&amp;n=460851&amp;date=25.05.2026&amp;dst=100033&amp;field=134" TargetMode="External"/><Relationship Id="rId504" Type="http://schemas.openxmlformats.org/officeDocument/2006/relationships/hyperlink" Target="https://docs7.online-sps.ru/cgi/online.cgi?req=doc&amp;base=LAW&amp;n=507292&amp;date=25.05.2026&amp;dst=100029&amp;field=134" TargetMode="External"/><Relationship Id="rId711" Type="http://schemas.openxmlformats.org/officeDocument/2006/relationships/hyperlink" Target="https://docs7.online-sps.ru/cgi/online.cgi?req=doc&amp;base=LAW&amp;n=405472&amp;date=25.05.2026&amp;dst=100014&amp;field=134" TargetMode="External"/><Relationship Id="rId949" Type="http://schemas.openxmlformats.org/officeDocument/2006/relationships/hyperlink" Target="https://docs7.online-sps.ru/cgi/online.cgi?req=doc&amp;base=LAW&amp;n=530341&amp;date=25.05.2026&amp;dst=100120&amp;field=134" TargetMode="External"/><Relationship Id="rId1134" Type="http://schemas.openxmlformats.org/officeDocument/2006/relationships/hyperlink" Target="https://docs7.online-sps.ru/cgi/online.cgi?req=doc&amp;base=LAW&amp;n=389001&amp;date=25.05.2026&amp;dst=100022&amp;field=134" TargetMode="External"/><Relationship Id="rId78" Type="http://schemas.openxmlformats.org/officeDocument/2006/relationships/hyperlink" Target="https://docs7.online-sps.ru/cgi/online.cgi?req=doc&amp;base=LAW&amp;n=508482&amp;date=25.05.2026&amp;dst=103081&amp;field=134" TargetMode="External"/><Relationship Id="rId143" Type="http://schemas.openxmlformats.org/officeDocument/2006/relationships/hyperlink" Target="https://docs7.online-sps.ru/cgi/online.cgi?req=doc&amp;base=LAW&amp;n=440511&amp;date=25.05.2026&amp;dst=100332&amp;field=134" TargetMode="External"/><Relationship Id="rId350" Type="http://schemas.openxmlformats.org/officeDocument/2006/relationships/hyperlink" Target="https://docs7.online-sps.ru/cgi/online.cgi?req=doc&amp;base=LAW&amp;n=388998&amp;date=25.05.2026&amp;dst=100016&amp;field=134" TargetMode="External"/><Relationship Id="rId588" Type="http://schemas.openxmlformats.org/officeDocument/2006/relationships/hyperlink" Target="https://docs7.online-sps.ru/cgi/online.cgi?req=doc&amp;base=LAW&amp;n=515958&amp;date=25.05.2026&amp;dst=100217&amp;field=134" TargetMode="External"/><Relationship Id="rId795" Type="http://schemas.openxmlformats.org/officeDocument/2006/relationships/hyperlink" Target="https://docs7.online-sps.ru/cgi/online.cgi?req=doc&amp;base=LAW&amp;n=421840&amp;date=25.05.2026&amp;dst=100016&amp;field=134" TargetMode="External"/><Relationship Id="rId809" Type="http://schemas.openxmlformats.org/officeDocument/2006/relationships/hyperlink" Target="https://docs7.online-sps.ru/cgi/online.cgi?req=doc&amp;base=LAW&amp;n=528368&amp;date=25.05.2026&amp;dst=100015&amp;field=134" TargetMode="External"/><Relationship Id="rId1201" Type="http://schemas.openxmlformats.org/officeDocument/2006/relationships/hyperlink" Target="https://docs7.online-sps.ru/cgi/online.cgi?req=doc&amp;base=LAW&amp;n=81352&amp;date=25.05.2026&amp;dst=100008&amp;field=134" TargetMode="External"/><Relationship Id="rId9" Type="http://schemas.openxmlformats.org/officeDocument/2006/relationships/hyperlink" Target="https://docs7.online-sps.ru/cgi/online.cgi?req=doc&amp;base=LAW&amp;n=131584&amp;date=25.05.2026&amp;dst=100009&amp;field=134" TargetMode="External"/><Relationship Id="rId210" Type="http://schemas.openxmlformats.org/officeDocument/2006/relationships/hyperlink" Target="https://docs7.online-sps.ru/cgi/online.cgi?req=doc&amp;base=LAW&amp;n=529878&amp;date=25.05.2026&amp;dst=100009&amp;field=134" TargetMode="External"/><Relationship Id="rId448" Type="http://schemas.openxmlformats.org/officeDocument/2006/relationships/hyperlink" Target="https://docs7.online-sps.ru/cgi/online.cgi?req=doc&amp;base=LAW&amp;n=481576&amp;date=25.05.2026&amp;dst=100012&amp;field=134" TargetMode="External"/><Relationship Id="rId655" Type="http://schemas.openxmlformats.org/officeDocument/2006/relationships/hyperlink" Target="https://docs7.online-sps.ru/cgi/online.cgi?req=doc&amp;base=LAW&amp;n=200581&amp;date=25.05.2026&amp;dst=100069&amp;field=134" TargetMode="External"/><Relationship Id="rId862" Type="http://schemas.openxmlformats.org/officeDocument/2006/relationships/hyperlink" Target="https://docs7.online-sps.ru/cgi/online.cgi?req=doc&amp;base=LAW&amp;n=147267&amp;date=25.05.2026&amp;dst=100009&amp;field=134" TargetMode="External"/><Relationship Id="rId1078" Type="http://schemas.openxmlformats.org/officeDocument/2006/relationships/hyperlink" Target="https://docs7.online-sps.ru/cgi/online.cgi?req=doc&amp;base=LAW&amp;n=371587&amp;date=25.05.2026&amp;dst=100017&amp;field=134" TargetMode="External"/><Relationship Id="rId294" Type="http://schemas.openxmlformats.org/officeDocument/2006/relationships/hyperlink" Target="https://docs7.online-sps.ru/cgi/online.cgi?req=doc&amp;base=LAW&amp;n=501392&amp;date=25.05.2026&amp;dst=101459&amp;field=134" TargetMode="External"/><Relationship Id="rId308" Type="http://schemas.openxmlformats.org/officeDocument/2006/relationships/hyperlink" Target="https://docs7.online-sps.ru/cgi/online.cgi?req=doc&amp;base=LAW&amp;n=501392&amp;date=25.05.2026&amp;dst=101466&amp;field=134" TargetMode="External"/><Relationship Id="rId515" Type="http://schemas.openxmlformats.org/officeDocument/2006/relationships/hyperlink" Target="https://docs7.online-sps.ru/cgi/online.cgi?req=doc&amp;base=LAW&amp;n=383366&amp;date=25.05.2026&amp;dst=100016&amp;field=134" TargetMode="External"/><Relationship Id="rId722" Type="http://schemas.openxmlformats.org/officeDocument/2006/relationships/hyperlink" Target="https://docs7.online-sps.ru/cgi/online.cgi?req=doc&amp;base=LAW&amp;n=446156&amp;date=25.05.2026&amp;dst=100032&amp;field=134" TargetMode="External"/><Relationship Id="rId1145" Type="http://schemas.openxmlformats.org/officeDocument/2006/relationships/hyperlink" Target="https://docs7.online-sps.ru/cgi/online.cgi?req=doc&amp;base=LAW&amp;n=451737&amp;date=25.05.2026&amp;dst=100417&amp;field=134" TargetMode="External"/><Relationship Id="rId89" Type="http://schemas.openxmlformats.org/officeDocument/2006/relationships/hyperlink" Target="https://docs7.online-sps.ru/cgi/online.cgi?req=doc&amp;base=LAW&amp;n=419082&amp;date=25.05.2026&amp;dst=100014&amp;field=134" TargetMode="External"/><Relationship Id="rId154" Type="http://schemas.openxmlformats.org/officeDocument/2006/relationships/hyperlink" Target="https://docs7.online-sps.ru/cgi/online.cgi?req=doc&amp;base=LAW&amp;n=531464&amp;date=25.05.2026&amp;dst=2&amp;field=134" TargetMode="External"/><Relationship Id="rId361" Type="http://schemas.openxmlformats.org/officeDocument/2006/relationships/hyperlink" Target="https://docs7.online-sps.ru/cgi/online.cgi?req=doc&amp;base=LAW&amp;n=465621&amp;date=25.05.2026&amp;dst=100011&amp;field=134" TargetMode="External"/><Relationship Id="rId599" Type="http://schemas.openxmlformats.org/officeDocument/2006/relationships/hyperlink" Target="https://docs7.online-sps.ru/cgi/online.cgi?req=doc&amp;base=LAW&amp;n=170098&amp;date=25.05.2026&amp;dst=100014&amp;field=134" TargetMode="External"/><Relationship Id="rId1005" Type="http://schemas.openxmlformats.org/officeDocument/2006/relationships/hyperlink" Target="https://docs7.online-sps.ru/cgi/online.cgi?req=doc&amp;base=LAW&amp;n=470677&amp;date=25.05.2026&amp;dst=101349&amp;field=134" TargetMode="External"/><Relationship Id="rId1212" Type="http://schemas.openxmlformats.org/officeDocument/2006/relationships/hyperlink" Target="https://docs7.online-sps.ru/cgi/online.cgi?req=doc&amp;base=LAW&amp;n=482566&amp;date=25.05.2026&amp;dst=100022&amp;field=134" TargetMode="External"/><Relationship Id="rId459" Type="http://schemas.openxmlformats.org/officeDocument/2006/relationships/hyperlink" Target="https://docs7.online-sps.ru/cgi/online.cgi?req=doc&amp;base=LAW&amp;n=449733&amp;date=25.05.2026&amp;dst=100012&amp;field=134" TargetMode="External"/><Relationship Id="rId666" Type="http://schemas.openxmlformats.org/officeDocument/2006/relationships/hyperlink" Target="https://docs7.online-sps.ru/cgi/online.cgi?req=doc&amp;base=LAW&amp;n=416188&amp;date=25.05.2026&amp;dst=100050&amp;field=134" TargetMode="External"/><Relationship Id="rId873" Type="http://schemas.openxmlformats.org/officeDocument/2006/relationships/hyperlink" Target="https://docs7.online-sps.ru/cgi/online.cgi?req=doc&amp;base=LAW&amp;n=191257&amp;date=25.05.2026&amp;dst=100025&amp;field=134" TargetMode="External"/><Relationship Id="rId1089" Type="http://schemas.openxmlformats.org/officeDocument/2006/relationships/hyperlink" Target="https://docs7.online-sps.ru/cgi/online.cgi?req=doc&amp;base=LAW&amp;n=421840&amp;date=25.05.2026&amp;dst=100030&amp;field=134" TargetMode="External"/><Relationship Id="rId16" Type="http://schemas.openxmlformats.org/officeDocument/2006/relationships/hyperlink" Target="https://docs7.online-sps.ru/cgi/online.cgi?req=doc&amp;base=LAW&amp;n=171262&amp;date=25.05.2026&amp;dst=100077&amp;field=134" TargetMode="External"/><Relationship Id="rId221" Type="http://schemas.openxmlformats.org/officeDocument/2006/relationships/hyperlink" Target="https://docs7.online-sps.ru/cgi/online.cgi?req=doc&amp;base=LAW&amp;n=388687&amp;date=25.05.2026&amp;dst=100030&amp;field=134" TargetMode="External"/><Relationship Id="rId319" Type="http://schemas.openxmlformats.org/officeDocument/2006/relationships/hyperlink" Target="https://docs7.online-sps.ru/cgi/online.cgi?req=doc&amp;base=LAW&amp;n=141711&amp;date=25.05.2026&amp;dst=100068&amp;field=134" TargetMode="External"/><Relationship Id="rId526" Type="http://schemas.openxmlformats.org/officeDocument/2006/relationships/hyperlink" Target="https://docs7.online-sps.ru/cgi/online.cgi?req=doc&amp;base=LAW&amp;n=448584&amp;date=25.05.2026&amp;dst=100011&amp;field=134" TargetMode="External"/><Relationship Id="rId1156" Type="http://schemas.openxmlformats.org/officeDocument/2006/relationships/hyperlink" Target="https://docs7.online-sps.ru/cgi/online.cgi?req=doc&amp;base=LAW&amp;n=369960&amp;date=25.05.2026&amp;dst=100010&amp;field=134" TargetMode="External"/><Relationship Id="rId733" Type="http://schemas.openxmlformats.org/officeDocument/2006/relationships/hyperlink" Target="https://docs7.online-sps.ru/cgi/online.cgi?req=doc&amp;base=LAW&amp;n=446156&amp;date=25.05.2026&amp;dst=100034&amp;field=134" TargetMode="External"/><Relationship Id="rId940" Type="http://schemas.openxmlformats.org/officeDocument/2006/relationships/hyperlink" Target="https://docs7.online-sps.ru/cgi/online.cgi?req=doc&amp;base=LAW&amp;n=502949&amp;date=25.05.2026&amp;dst=100051&amp;field=134" TargetMode="External"/><Relationship Id="rId1016" Type="http://schemas.openxmlformats.org/officeDocument/2006/relationships/hyperlink" Target="https://docs7.online-sps.ru/cgi/online.cgi?req=doc&amp;base=LAW&amp;n=510546&amp;date=25.05.2026&amp;dst=100009&amp;field=134" TargetMode="External"/><Relationship Id="rId165" Type="http://schemas.openxmlformats.org/officeDocument/2006/relationships/hyperlink" Target="https://docs7.online-sps.ru/cgi/online.cgi?req=doc&amp;base=LAW&amp;n=449483&amp;date=25.05.2026&amp;dst=100009&amp;field=134" TargetMode="External"/><Relationship Id="rId372" Type="http://schemas.openxmlformats.org/officeDocument/2006/relationships/hyperlink" Target="https://docs7.online-sps.ru/cgi/online.cgi?req=doc&amp;base=LAW&amp;n=383369&amp;date=25.05.2026&amp;dst=100028&amp;field=134" TargetMode="External"/><Relationship Id="rId677" Type="http://schemas.openxmlformats.org/officeDocument/2006/relationships/hyperlink" Target="https://docs7.online-sps.ru/cgi/online.cgi?req=doc&amp;base=LAW&amp;n=475238&amp;date=25.05.2026&amp;dst=100013&amp;field=134" TargetMode="External"/><Relationship Id="rId800" Type="http://schemas.openxmlformats.org/officeDocument/2006/relationships/hyperlink" Target="https://docs7.online-sps.ru/cgi/online.cgi?req=doc&amp;base=LAW&amp;n=389001&amp;date=25.05.2026&amp;dst=100015&amp;field=134" TargetMode="External"/><Relationship Id="rId1223" Type="http://schemas.openxmlformats.org/officeDocument/2006/relationships/hyperlink" Target="https://docs7.online-sps.ru/cgi/online.cgi?req=doc&amp;base=LAW&amp;n=518131&amp;date=25.05.2026&amp;dst=102005&amp;field=134" TargetMode="External"/><Relationship Id="rId232" Type="http://schemas.openxmlformats.org/officeDocument/2006/relationships/hyperlink" Target="https://docs7.online-sps.ru/cgi/online.cgi?req=doc&amp;base=LAW&amp;n=492085&amp;date=25.05.2026&amp;dst=100009&amp;field=134" TargetMode="External"/><Relationship Id="rId884" Type="http://schemas.openxmlformats.org/officeDocument/2006/relationships/hyperlink" Target="https://docs7.online-sps.ru/cgi/online.cgi?req=doc&amp;base=LAW&amp;n=384981&amp;date=25.05.2026&amp;dst=100275&amp;field=134" TargetMode="External"/><Relationship Id="rId27" Type="http://schemas.openxmlformats.org/officeDocument/2006/relationships/hyperlink" Target="https://docs7.online-sps.ru/cgi/online.cgi?req=doc&amp;base=LAW&amp;n=176129&amp;date=25.05.2026&amp;dst=100009&amp;field=134" TargetMode="External"/><Relationship Id="rId537" Type="http://schemas.openxmlformats.org/officeDocument/2006/relationships/hyperlink" Target="https://docs7.online-sps.ru/cgi/online.cgi?req=doc&amp;base=LAW&amp;n=511291&amp;date=25.05.2026&amp;dst=100107&amp;field=134" TargetMode="External"/><Relationship Id="rId744" Type="http://schemas.openxmlformats.org/officeDocument/2006/relationships/hyperlink" Target="https://docs7.online-sps.ru/cgi/online.cgi?req=doc&amp;base=LAW&amp;n=384981&amp;date=25.05.2026&amp;dst=100269&amp;field=134" TargetMode="External"/><Relationship Id="rId951" Type="http://schemas.openxmlformats.org/officeDocument/2006/relationships/hyperlink" Target="https://docs7.online-sps.ru/cgi/online.cgi?req=doc&amp;base=LAW&amp;n=530341&amp;date=25.05.2026&amp;dst=100177&amp;field=134" TargetMode="External"/><Relationship Id="rId1167" Type="http://schemas.openxmlformats.org/officeDocument/2006/relationships/hyperlink" Target="https://docs7.online-sps.ru/cgi/online.cgi?req=doc&amp;base=ESU&amp;n=509&amp;date=25.05.2026" TargetMode="External"/><Relationship Id="rId80" Type="http://schemas.openxmlformats.org/officeDocument/2006/relationships/hyperlink" Target="https://docs7.online-sps.ru/cgi/online.cgi?req=doc&amp;base=LAW&amp;n=389000&amp;date=25.05.2026&amp;dst=100051&amp;field=134" TargetMode="External"/><Relationship Id="rId176" Type="http://schemas.openxmlformats.org/officeDocument/2006/relationships/hyperlink" Target="https://docs7.online-sps.ru/cgi/online.cgi?req=doc&amp;base=LAW&amp;n=141711&amp;date=25.05.2026&amp;dst=100068&amp;field=134" TargetMode="External"/><Relationship Id="rId383" Type="http://schemas.openxmlformats.org/officeDocument/2006/relationships/hyperlink" Target="https://docs7.online-sps.ru/cgi/online.cgi?req=doc&amp;base=LAW&amp;n=375352&amp;date=25.05.2026&amp;dst=100020&amp;field=134" TargetMode="External"/><Relationship Id="rId590" Type="http://schemas.openxmlformats.org/officeDocument/2006/relationships/hyperlink" Target="https://docs7.online-sps.ru/cgi/online.cgi?req=doc&amp;base=LAW&amp;n=515778&amp;date=25.05.2026&amp;dst=100015&amp;field=134" TargetMode="External"/><Relationship Id="rId604" Type="http://schemas.openxmlformats.org/officeDocument/2006/relationships/hyperlink" Target="https://docs7.online-sps.ru/cgi/online.cgi?req=doc&amp;base=LAW&amp;n=502586&amp;date=25.05.2026&amp;dst=100171&amp;field=134" TargetMode="External"/><Relationship Id="rId811" Type="http://schemas.openxmlformats.org/officeDocument/2006/relationships/hyperlink" Target="https://docs7.online-sps.ru/cgi/online.cgi?req=doc&amp;base=LAW&amp;n=523192&amp;date=25.05.2026&amp;dst=100015&amp;field=134" TargetMode="External"/><Relationship Id="rId1027" Type="http://schemas.openxmlformats.org/officeDocument/2006/relationships/hyperlink" Target="https://docs7.online-sps.ru/cgi/online.cgi?req=doc&amp;base=LAW&amp;n=141711&amp;date=25.05.2026&amp;dst=100005&amp;field=134" TargetMode="External"/><Relationship Id="rId1234" Type="http://schemas.openxmlformats.org/officeDocument/2006/relationships/hyperlink" Target="https://docs7.online-sps.ru/cgi/online.cgi?req=doc&amp;base=LAW&amp;n=171262&amp;date=25.05.2026&amp;dst=100077&amp;field=134" TargetMode="External"/><Relationship Id="rId243" Type="http://schemas.openxmlformats.org/officeDocument/2006/relationships/hyperlink" Target="https://docs7.online-sps.ru/cgi/online.cgi?req=doc&amp;base=LAW&amp;n=191257&amp;date=25.05.2026&amp;dst=100014&amp;field=134" TargetMode="External"/><Relationship Id="rId450" Type="http://schemas.openxmlformats.org/officeDocument/2006/relationships/hyperlink" Target="https://docs7.online-sps.ru/cgi/online.cgi?req=doc&amp;base=LAW&amp;n=209854&amp;date=25.05.2026&amp;dst=100048&amp;field=134" TargetMode="External"/><Relationship Id="rId688" Type="http://schemas.openxmlformats.org/officeDocument/2006/relationships/hyperlink" Target="https://docs7.online-sps.ru/cgi/online.cgi?req=doc&amp;base=LAW&amp;n=344438&amp;date=25.05.2026&amp;dst=100010&amp;field=134" TargetMode="External"/><Relationship Id="rId895" Type="http://schemas.openxmlformats.org/officeDocument/2006/relationships/hyperlink" Target="https://docs7.online-sps.ru/cgi/online.cgi?req=doc&amp;base=LAW&amp;n=420801&amp;date=25.05.2026&amp;dst=100120&amp;field=134" TargetMode="External"/><Relationship Id="rId909" Type="http://schemas.openxmlformats.org/officeDocument/2006/relationships/hyperlink" Target="https://docs7.online-sps.ru/cgi/online.cgi?req=doc&amp;base=LAW&amp;n=141711&amp;date=25.05.2026&amp;dst=100068&amp;field=134" TargetMode="External"/><Relationship Id="rId1080" Type="http://schemas.openxmlformats.org/officeDocument/2006/relationships/hyperlink" Target="https://docs7.online-sps.ru/cgi/online.cgi?req=doc&amp;base=LAW&amp;n=327147&amp;date=25.05.2026&amp;dst=100010&amp;field=134" TargetMode="External"/><Relationship Id="rId38" Type="http://schemas.openxmlformats.org/officeDocument/2006/relationships/hyperlink" Target="https://docs7.online-sps.ru/cgi/online.cgi?req=doc&amp;base=LAW&amp;n=196287&amp;date=25.05.2026&amp;dst=100009&amp;field=134" TargetMode="External"/><Relationship Id="rId103" Type="http://schemas.openxmlformats.org/officeDocument/2006/relationships/hyperlink" Target="https://docs7.online-sps.ru/cgi/online.cgi?req=doc&amp;base=LAW&amp;n=482706&amp;date=25.05.2026&amp;dst=100257&amp;field=134" TargetMode="External"/><Relationship Id="rId310" Type="http://schemas.openxmlformats.org/officeDocument/2006/relationships/hyperlink" Target="https://docs7.online-sps.ru/cgi/online.cgi?req=doc&amp;base=LAW&amp;n=387160&amp;date=25.05.2026&amp;dst=100015&amp;field=134" TargetMode="External"/><Relationship Id="rId548" Type="http://schemas.openxmlformats.org/officeDocument/2006/relationships/hyperlink" Target="https://docs7.online-sps.ru/cgi/online.cgi?req=doc&amp;base=LAW&amp;n=531260&amp;date=25.05.2026" TargetMode="External"/><Relationship Id="rId755" Type="http://schemas.openxmlformats.org/officeDocument/2006/relationships/hyperlink" Target="https://docs7.online-sps.ru/cgi/online.cgi?req=doc&amp;base=LAW&amp;n=523220&amp;date=25.05.2026&amp;dst=100062&amp;field=134" TargetMode="External"/><Relationship Id="rId962" Type="http://schemas.openxmlformats.org/officeDocument/2006/relationships/hyperlink" Target="https://docs7.online-sps.ru/cgi/online.cgi?req=doc&amp;base=LAW&amp;n=202797&amp;date=25.05.2026&amp;dst=100079&amp;field=134" TargetMode="External"/><Relationship Id="rId1178" Type="http://schemas.openxmlformats.org/officeDocument/2006/relationships/hyperlink" Target="https://docs7.online-sps.ru/cgi/online.cgi?req=doc&amp;base=ESU&amp;n=6018&amp;date=25.05.2026&amp;dst=100058&amp;field=134" TargetMode="External"/><Relationship Id="rId91" Type="http://schemas.openxmlformats.org/officeDocument/2006/relationships/hyperlink" Target="https://docs7.online-sps.ru/cgi/online.cgi?req=doc&amp;base=LAW&amp;n=421840&amp;date=25.05.2026&amp;dst=100014&amp;field=134" TargetMode="External"/><Relationship Id="rId187" Type="http://schemas.openxmlformats.org/officeDocument/2006/relationships/hyperlink" Target="https://docs7.online-sps.ru/cgi/online.cgi?req=doc&amp;base=LAW&amp;n=481254&amp;date=25.05.2026&amp;dst=100020&amp;field=134" TargetMode="External"/><Relationship Id="rId394" Type="http://schemas.openxmlformats.org/officeDocument/2006/relationships/hyperlink" Target="https://docs7.online-sps.ru/cgi/online.cgi?req=doc&amp;base=LAW&amp;n=176159&amp;date=25.05.2026&amp;dst=100012&amp;field=134" TargetMode="External"/><Relationship Id="rId408" Type="http://schemas.openxmlformats.org/officeDocument/2006/relationships/hyperlink" Target="https://docs7.online-sps.ru/cgi/online.cgi?req=doc&amp;base=LAW&amp;n=501392&amp;date=25.05.2026&amp;dst=101475&amp;field=134" TargetMode="External"/><Relationship Id="rId615" Type="http://schemas.openxmlformats.org/officeDocument/2006/relationships/hyperlink" Target="https://docs7.online-sps.ru/cgi/online.cgi?req=doc&amp;base=LAW&amp;n=200581&amp;date=25.05.2026&amp;dst=100059&amp;field=134" TargetMode="External"/><Relationship Id="rId822" Type="http://schemas.openxmlformats.org/officeDocument/2006/relationships/hyperlink" Target="https://docs7.online-sps.ru/cgi/online.cgi?req=doc&amp;base=LAW&amp;n=489642&amp;date=25.05.2026&amp;dst=100011&amp;field=134" TargetMode="External"/><Relationship Id="rId1038" Type="http://schemas.openxmlformats.org/officeDocument/2006/relationships/hyperlink" Target="https://docs7.online-sps.ru/cgi/online.cgi?req=doc&amp;base=LAW&amp;n=508482&amp;date=25.05.2026&amp;dst=103112&amp;field=134" TargetMode="External"/><Relationship Id="rId1245" Type="http://schemas.openxmlformats.org/officeDocument/2006/relationships/footer" Target="footer1.xml"/><Relationship Id="rId254" Type="http://schemas.openxmlformats.org/officeDocument/2006/relationships/hyperlink" Target="https://docs7.online-sps.ru/cgi/online.cgi?req=doc&amp;base=LAW&amp;n=325540&amp;date=25.05.2026&amp;dst=100009&amp;field=134" TargetMode="External"/><Relationship Id="rId699" Type="http://schemas.openxmlformats.org/officeDocument/2006/relationships/hyperlink" Target="https://docs7.online-sps.ru/cgi/online.cgi?req=doc&amp;base=LAW&amp;n=408786&amp;date=25.05.2026&amp;dst=100009&amp;field=134" TargetMode="External"/><Relationship Id="rId1091" Type="http://schemas.openxmlformats.org/officeDocument/2006/relationships/hyperlink" Target="https://docs7.online-sps.ru/cgi/online.cgi?req=doc&amp;base=LAW&amp;n=389139&amp;date=25.05.2026&amp;dst=100135&amp;field=134" TargetMode="External"/><Relationship Id="rId1105" Type="http://schemas.openxmlformats.org/officeDocument/2006/relationships/hyperlink" Target="https://docs7.online-sps.ru/cgi/online.cgi?req=doc&amp;base=LAW&amp;n=479108&amp;date=25.05.2026&amp;dst=100483&amp;field=134" TargetMode="External"/><Relationship Id="rId49" Type="http://schemas.openxmlformats.org/officeDocument/2006/relationships/hyperlink" Target="https://docs7.online-sps.ru/cgi/online.cgi?req=doc&amp;base=LAW&amp;n=451856&amp;date=25.05.2026&amp;dst=100118&amp;field=134" TargetMode="External"/><Relationship Id="rId114" Type="http://schemas.openxmlformats.org/officeDocument/2006/relationships/hyperlink" Target="https://docs7.online-sps.ru/cgi/online.cgi?req=doc&amp;base=LAW&amp;n=502586&amp;date=25.05.2026&amp;dst=100169&amp;field=134" TargetMode="External"/><Relationship Id="rId461" Type="http://schemas.openxmlformats.org/officeDocument/2006/relationships/hyperlink" Target="https://docs7.online-sps.ru/cgi/online.cgi?req=doc&amp;base=LAW&amp;n=504786&amp;date=25.05.2026&amp;dst=100014&amp;field=134" TargetMode="External"/><Relationship Id="rId559" Type="http://schemas.openxmlformats.org/officeDocument/2006/relationships/hyperlink" Target="https://docs7.online-sps.ru/cgi/online.cgi?req=doc&amp;base=LAW&amp;n=173202&amp;date=25.05.2026&amp;dst=100073&amp;field=134" TargetMode="External"/><Relationship Id="rId766" Type="http://schemas.openxmlformats.org/officeDocument/2006/relationships/hyperlink" Target="https://docs7.online-sps.ru/cgi/online.cgi?req=doc&amp;base=LAW&amp;n=506965&amp;date=25.05.2026&amp;dst=100021&amp;field=134" TargetMode="External"/><Relationship Id="rId1189" Type="http://schemas.openxmlformats.org/officeDocument/2006/relationships/hyperlink" Target="https://docs7.online-sps.ru/cgi/online.cgi?req=doc&amp;base=LAW&amp;n=113664&amp;date=25.05.2026&amp;dst=100100&amp;field=134" TargetMode="External"/><Relationship Id="rId198" Type="http://schemas.openxmlformats.org/officeDocument/2006/relationships/hyperlink" Target="https://docs7.online-sps.ru/cgi/online.cgi?req=doc&amp;base=LAW&amp;n=470677&amp;date=25.05.2026&amp;dst=101261&amp;field=134" TargetMode="External"/><Relationship Id="rId321" Type="http://schemas.openxmlformats.org/officeDocument/2006/relationships/hyperlink" Target="https://docs7.online-sps.ru/cgi/online.cgi?req=doc&amp;base=LAW&amp;n=420985&amp;date=25.05.2026&amp;dst=100118&amp;field=134" TargetMode="External"/><Relationship Id="rId419" Type="http://schemas.openxmlformats.org/officeDocument/2006/relationships/hyperlink" Target="https://docs7.online-sps.ru/cgi/online.cgi?req=doc&amp;base=LAW&amp;n=465912&amp;date=25.05.2026&amp;dst=100010&amp;field=134" TargetMode="External"/><Relationship Id="rId626" Type="http://schemas.openxmlformats.org/officeDocument/2006/relationships/hyperlink" Target="https://docs7.online-sps.ru/cgi/online.cgi?req=doc&amp;base=LAW&amp;n=518753&amp;date=25.05.2026&amp;dst=100012&amp;field=134" TargetMode="External"/><Relationship Id="rId973" Type="http://schemas.openxmlformats.org/officeDocument/2006/relationships/hyperlink" Target="https://docs7.online-sps.ru/cgi/online.cgi?req=doc&amp;base=LAW&amp;n=387160&amp;date=25.05.2026&amp;dst=100073&amp;field=134" TargetMode="External"/><Relationship Id="rId1049" Type="http://schemas.openxmlformats.org/officeDocument/2006/relationships/hyperlink" Target="https://docs7.online-sps.ru/cgi/online.cgi?req=doc&amp;base=LAW&amp;n=508482&amp;date=25.05.2026&amp;dst=103121&amp;field=134" TargetMode="External"/><Relationship Id="rId833" Type="http://schemas.openxmlformats.org/officeDocument/2006/relationships/hyperlink" Target="https://docs7.online-sps.ru/cgi/online.cgi?req=doc&amp;base=LAW&amp;n=99661&amp;date=25.05.2026&amp;dst=100004&amp;field=134" TargetMode="External"/><Relationship Id="rId1116" Type="http://schemas.openxmlformats.org/officeDocument/2006/relationships/hyperlink" Target="https://docs7.online-sps.ru/cgi/online.cgi?req=doc&amp;base=LAW&amp;n=421840&amp;date=25.05.2026&amp;dst=100039&amp;field=134" TargetMode="External"/><Relationship Id="rId265" Type="http://schemas.openxmlformats.org/officeDocument/2006/relationships/hyperlink" Target="https://docs7.online-sps.ru/cgi/online.cgi?req=doc&amp;base=LAW&amp;n=209854&amp;date=25.05.2026&amp;dst=100040&amp;field=134" TargetMode="External"/><Relationship Id="rId472" Type="http://schemas.openxmlformats.org/officeDocument/2006/relationships/hyperlink" Target="https://docs7.online-sps.ru/cgi/online.cgi?req=doc&amp;base=LAW&amp;n=511291&amp;date=25.05.2026&amp;dst=100107&amp;field=134" TargetMode="External"/><Relationship Id="rId900" Type="http://schemas.openxmlformats.org/officeDocument/2006/relationships/hyperlink" Target="https://docs7.online-sps.ru/cgi/online.cgi?req=doc&amp;base=LAW&amp;n=453969&amp;date=25.05.2026&amp;dst=100017&amp;field=134" TargetMode="External"/><Relationship Id="rId125" Type="http://schemas.openxmlformats.org/officeDocument/2006/relationships/hyperlink" Target="https://docs7.online-sps.ru/cgi/online.cgi?req=doc&amp;base=LAW&amp;n=486550&amp;date=25.05.2026&amp;dst=100092&amp;field=134" TargetMode="External"/><Relationship Id="rId332" Type="http://schemas.openxmlformats.org/officeDocument/2006/relationships/hyperlink" Target="https://docs7.online-sps.ru/cgi/online.cgi?req=doc&amp;base=LAW&amp;n=384910&amp;date=25.05.2026&amp;dst=100029&amp;field=134" TargetMode="External"/><Relationship Id="rId777" Type="http://schemas.openxmlformats.org/officeDocument/2006/relationships/hyperlink" Target="https://docs7.online-sps.ru/cgi/online.cgi?req=doc&amp;base=LAW&amp;n=470677&amp;date=25.05.2026&amp;dst=101324&amp;field=134" TargetMode="External"/><Relationship Id="rId984" Type="http://schemas.openxmlformats.org/officeDocument/2006/relationships/hyperlink" Target="https://docs7.online-sps.ru/cgi/online.cgi?req=doc&amp;base=LAW&amp;n=522588&amp;date=25.05.2026&amp;dst=100026&amp;field=134" TargetMode="External"/><Relationship Id="rId637" Type="http://schemas.openxmlformats.org/officeDocument/2006/relationships/hyperlink" Target="https://docs7.online-sps.ru/cgi/online.cgi?req=doc&amp;base=LAW&amp;n=35503&amp;date=25.05.2026&amp;dst=100036&amp;field=134" TargetMode="External"/><Relationship Id="rId844" Type="http://schemas.openxmlformats.org/officeDocument/2006/relationships/hyperlink" Target="https://docs7.online-sps.ru/cgi/online.cgi?req=doc&amp;base=LAW&amp;n=134807&amp;date=25.05.2026&amp;dst=100014&amp;field=134" TargetMode="External"/><Relationship Id="rId276" Type="http://schemas.openxmlformats.org/officeDocument/2006/relationships/hyperlink" Target="https://docs7.online-sps.ru/cgi/online.cgi?req=doc&amp;base=LAW&amp;n=501392&amp;date=25.05.2026&amp;dst=101455&amp;field=134" TargetMode="External"/><Relationship Id="rId483" Type="http://schemas.openxmlformats.org/officeDocument/2006/relationships/hyperlink" Target="https://docs7.online-sps.ru/cgi/online.cgi?req=doc&amp;base=LAW&amp;n=388998&amp;date=25.05.2026&amp;dst=100021&amp;field=134" TargetMode="External"/><Relationship Id="rId690" Type="http://schemas.openxmlformats.org/officeDocument/2006/relationships/hyperlink" Target="https://docs7.online-sps.ru/cgi/online.cgi?req=doc&amp;base=LAW&amp;n=99661&amp;date=25.05.2026&amp;dst=100004&amp;field=134" TargetMode="External"/><Relationship Id="rId704" Type="http://schemas.openxmlformats.org/officeDocument/2006/relationships/hyperlink" Target="https://docs7.online-sps.ru/cgi/online.cgi?req=doc&amp;base=LAW&amp;n=408786&amp;date=25.05.2026&amp;dst=100056&amp;field=134" TargetMode="External"/><Relationship Id="rId911" Type="http://schemas.openxmlformats.org/officeDocument/2006/relationships/hyperlink" Target="https://docs7.online-sps.ru/cgi/online.cgi?req=doc&amp;base=LAW&amp;n=420985&amp;date=25.05.2026&amp;dst=100124&amp;field=134" TargetMode="External"/><Relationship Id="rId1127" Type="http://schemas.openxmlformats.org/officeDocument/2006/relationships/hyperlink" Target="https://docs7.online-sps.ru/cgi/online.cgi?req=doc&amp;base=LAW&amp;n=421840&amp;date=25.05.2026&amp;dst=100048&amp;field=134" TargetMode="External"/><Relationship Id="rId40" Type="http://schemas.openxmlformats.org/officeDocument/2006/relationships/hyperlink" Target="https://docs7.online-sps.ru/cgi/online.cgi?req=doc&amp;base=LAW&amp;n=200581&amp;date=25.05.2026&amp;dst=100042&amp;field=134" TargetMode="External"/><Relationship Id="rId136" Type="http://schemas.openxmlformats.org/officeDocument/2006/relationships/hyperlink" Target="https://docs7.online-sps.ru/cgi/online.cgi?req=doc&amp;base=LAW&amp;n=507888&amp;date=25.05.2026&amp;dst=100142&amp;field=134" TargetMode="External"/><Relationship Id="rId343" Type="http://schemas.openxmlformats.org/officeDocument/2006/relationships/hyperlink" Target="https://docs7.online-sps.ru/cgi/online.cgi?req=doc&amp;base=LAW&amp;n=482533&amp;date=25.05.2026&amp;dst=100018&amp;field=134" TargetMode="External"/><Relationship Id="rId550" Type="http://schemas.openxmlformats.org/officeDocument/2006/relationships/hyperlink" Target="https://docs7.online-sps.ru/cgi/online.cgi?req=doc&amp;base=LAW&amp;n=383366&amp;date=25.05.2026&amp;dst=100036&amp;field=134" TargetMode="External"/><Relationship Id="rId788" Type="http://schemas.openxmlformats.org/officeDocument/2006/relationships/hyperlink" Target="https://docs7.online-sps.ru/cgi/online.cgi?req=doc&amp;base=LAW&amp;n=389139&amp;date=25.05.2026&amp;dst=100124&amp;field=134" TargetMode="External"/><Relationship Id="rId995" Type="http://schemas.openxmlformats.org/officeDocument/2006/relationships/hyperlink" Target="https://docs7.online-sps.ru/cgi/online.cgi?req=doc&amp;base=LAW&amp;n=501392&amp;date=25.05.2026&amp;dst=101490&amp;field=134" TargetMode="External"/><Relationship Id="rId1180" Type="http://schemas.openxmlformats.org/officeDocument/2006/relationships/hyperlink" Target="https://docs7.online-sps.ru/cgi/online.cgi?req=doc&amp;base=LAW&amp;n=51261&amp;date=25.05.2026&amp;dst=100015&amp;field=134" TargetMode="External"/><Relationship Id="rId203" Type="http://schemas.openxmlformats.org/officeDocument/2006/relationships/hyperlink" Target="https://docs7.online-sps.ru/cgi/online.cgi?req=doc&amp;base=LAW&amp;n=209854&amp;date=25.05.2026&amp;dst=100036&amp;field=134" TargetMode="External"/><Relationship Id="rId648" Type="http://schemas.openxmlformats.org/officeDocument/2006/relationships/hyperlink" Target="https://docs7.online-sps.ru/cgi/online.cgi?req=doc&amp;base=LAW&amp;n=532901&amp;date=25.05.2026&amp;dst=100761&amp;field=134" TargetMode="External"/><Relationship Id="rId855" Type="http://schemas.openxmlformats.org/officeDocument/2006/relationships/hyperlink" Target="https://docs7.online-sps.ru/cgi/online.cgi?req=doc&amp;base=LAW&amp;n=221184&amp;date=25.05.2026&amp;dst=100048&amp;field=134" TargetMode="External"/><Relationship Id="rId1040" Type="http://schemas.openxmlformats.org/officeDocument/2006/relationships/hyperlink" Target="https://docs7.online-sps.ru/cgi/online.cgi?req=doc&amp;base=LAW&amp;n=501392&amp;date=25.05.2026&amp;dst=101497&amp;field=134" TargetMode="External"/><Relationship Id="rId287" Type="http://schemas.openxmlformats.org/officeDocument/2006/relationships/hyperlink" Target="https://docs7.online-sps.ru/cgi/online.cgi?req=doc&amp;base=LAW&amp;n=508482&amp;date=25.05.2026&amp;dst=103090&amp;field=134" TargetMode="External"/><Relationship Id="rId410" Type="http://schemas.openxmlformats.org/officeDocument/2006/relationships/hyperlink" Target="https://docs7.online-sps.ru/cgi/online.cgi?req=doc&amp;base=LAW&amp;n=466000&amp;date=25.05.2026&amp;dst=100180&amp;field=134" TargetMode="External"/><Relationship Id="rId494" Type="http://schemas.openxmlformats.org/officeDocument/2006/relationships/hyperlink" Target="https://docs7.online-sps.ru/cgi/online.cgi?req=doc&amp;base=LAW&amp;n=510550&amp;date=25.05.2026&amp;dst=100012&amp;field=134" TargetMode="External"/><Relationship Id="rId508" Type="http://schemas.openxmlformats.org/officeDocument/2006/relationships/hyperlink" Target="https://docs7.online-sps.ru/cgi/online.cgi?req=doc&amp;base=LAW&amp;n=508482&amp;date=25.05.2026&amp;dst=103094&amp;field=134" TargetMode="External"/><Relationship Id="rId715" Type="http://schemas.openxmlformats.org/officeDocument/2006/relationships/hyperlink" Target="https://docs7.online-sps.ru/cgi/online.cgi?req=doc&amp;base=LAW&amp;n=446156&amp;date=25.05.2026&amp;dst=100039&amp;field=134" TargetMode="External"/><Relationship Id="rId922" Type="http://schemas.openxmlformats.org/officeDocument/2006/relationships/hyperlink" Target="https://docs7.online-sps.ru/cgi/online.cgi?req=doc&amp;base=LAW&amp;n=501392&amp;date=25.05.2026&amp;dst=101488&amp;field=134" TargetMode="External"/><Relationship Id="rId1138" Type="http://schemas.openxmlformats.org/officeDocument/2006/relationships/hyperlink" Target="https://docs7.online-sps.ru/cgi/online.cgi?req=doc&amp;base=LAW&amp;n=221184&amp;date=25.05.2026&amp;dst=100101&amp;field=134" TargetMode="External"/><Relationship Id="rId147" Type="http://schemas.openxmlformats.org/officeDocument/2006/relationships/hyperlink" Target="https://docs7.online-sps.ru/cgi/online.cgi?req=doc&amp;base=LAW&amp;n=330122&amp;date=25.05.2026&amp;dst=100125&amp;field=134" TargetMode="External"/><Relationship Id="rId354" Type="http://schemas.openxmlformats.org/officeDocument/2006/relationships/hyperlink" Target="https://docs7.online-sps.ru/cgi/online.cgi?req=doc&amp;base=LAW&amp;n=344438&amp;date=25.05.2026&amp;dst=100024&amp;field=134" TargetMode="External"/><Relationship Id="rId799" Type="http://schemas.openxmlformats.org/officeDocument/2006/relationships/hyperlink" Target="https://docs7.online-sps.ru/cgi/online.cgi?req=doc&amp;base=LAW&amp;n=191257&amp;date=25.05.2026&amp;dst=100017&amp;field=134" TargetMode="External"/><Relationship Id="rId1191" Type="http://schemas.openxmlformats.org/officeDocument/2006/relationships/hyperlink" Target="https://docs7.online-sps.ru/cgi/online.cgi?req=doc&amp;base=LAW&amp;n=107219&amp;date=25.05.2026&amp;dst=100179&amp;field=134" TargetMode="External"/><Relationship Id="rId1205" Type="http://schemas.openxmlformats.org/officeDocument/2006/relationships/hyperlink" Target="https://docs7.online-sps.ru/cgi/online.cgi?req=doc&amp;base=LAW&amp;n=95495&amp;date=25.05.2026&amp;dst=100026&amp;field=134" TargetMode="External"/><Relationship Id="rId51" Type="http://schemas.openxmlformats.org/officeDocument/2006/relationships/hyperlink" Target="https://docs7.online-sps.ru/cgi/online.cgi?req=doc&amp;base=LAW&amp;n=304049&amp;date=25.05.2026&amp;dst=100009&amp;field=134" TargetMode="External"/><Relationship Id="rId561" Type="http://schemas.openxmlformats.org/officeDocument/2006/relationships/hyperlink" Target="https://docs7.online-sps.ru/cgi/online.cgi?req=doc&amp;base=LAW&amp;n=173202&amp;date=25.05.2026&amp;dst=100076&amp;field=134" TargetMode="External"/><Relationship Id="rId659" Type="http://schemas.openxmlformats.org/officeDocument/2006/relationships/hyperlink" Target="https://docs7.online-sps.ru/cgi/online.cgi?req=doc&amp;base=LAW&amp;n=436191&amp;date=25.05.2026&amp;dst=100012&amp;field=134" TargetMode="External"/><Relationship Id="rId866" Type="http://schemas.openxmlformats.org/officeDocument/2006/relationships/hyperlink" Target="https://docs7.online-sps.ru/cgi/online.cgi?req=doc&amp;base=LAW&amp;n=327263&amp;date=25.05.2026&amp;dst=100009&amp;field=134" TargetMode="External"/><Relationship Id="rId214" Type="http://schemas.openxmlformats.org/officeDocument/2006/relationships/hyperlink" Target="https://docs7.online-sps.ru/cgi/online.cgi?req=doc&amp;base=LAW&amp;n=383366&amp;date=25.05.2026&amp;dst=100010&amp;field=134" TargetMode="External"/><Relationship Id="rId298" Type="http://schemas.openxmlformats.org/officeDocument/2006/relationships/hyperlink" Target="https://docs7.online-sps.ru/cgi/online.cgi?req=doc&amp;base=LAW&amp;n=440515&amp;date=25.05.2026&amp;dst=100248&amp;field=134" TargetMode="External"/><Relationship Id="rId421" Type="http://schemas.openxmlformats.org/officeDocument/2006/relationships/hyperlink" Target="https://docs7.online-sps.ru/cgi/online.cgi?req=doc&amp;base=LAW&amp;n=477698&amp;date=25.05.2026&amp;dst=100040&amp;field=134" TargetMode="External"/><Relationship Id="rId519" Type="http://schemas.openxmlformats.org/officeDocument/2006/relationships/hyperlink" Target="https://docs7.online-sps.ru/cgi/online.cgi?req=doc&amp;base=LAW&amp;n=383366&amp;date=25.05.2026&amp;dst=100069&amp;field=134" TargetMode="External"/><Relationship Id="rId1051" Type="http://schemas.openxmlformats.org/officeDocument/2006/relationships/hyperlink" Target="https://docs7.online-sps.ru/cgi/online.cgi?req=doc&amp;base=LAW&amp;n=508482&amp;date=25.05.2026&amp;dst=103979&amp;field=134" TargetMode="External"/><Relationship Id="rId1149" Type="http://schemas.openxmlformats.org/officeDocument/2006/relationships/hyperlink" Target="https://docs7.online-sps.ru/cgi/online.cgi?req=doc&amp;base=LAW&amp;n=387160&amp;date=25.05.2026&amp;dst=100077&amp;field=134" TargetMode="External"/><Relationship Id="rId158" Type="http://schemas.openxmlformats.org/officeDocument/2006/relationships/hyperlink" Target="https://docs7.online-sps.ru/cgi/online.cgi?req=doc&amp;base=LAW&amp;n=511291&amp;date=25.05.2026&amp;dst=100026&amp;field=134" TargetMode="External"/><Relationship Id="rId726" Type="http://schemas.openxmlformats.org/officeDocument/2006/relationships/hyperlink" Target="https://docs7.online-sps.ru/cgi/online.cgi?req=doc&amp;base=LAW&amp;n=448592&amp;date=25.05.2026&amp;dst=100009&amp;field=134" TargetMode="External"/><Relationship Id="rId933" Type="http://schemas.openxmlformats.org/officeDocument/2006/relationships/hyperlink" Target="https://docs7.online-sps.ru/cgi/online.cgi?req=doc&amp;base=LAW&amp;n=420801&amp;date=25.05.2026&amp;dst=100150&amp;field=134" TargetMode="External"/><Relationship Id="rId1009" Type="http://schemas.openxmlformats.org/officeDocument/2006/relationships/hyperlink" Target="https://docs7.online-sps.ru/cgi/online.cgi?req=doc&amp;base=LAW&amp;n=170098&amp;date=25.05.2026&amp;dst=100018&amp;field=134" TargetMode="External"/><Relationship Id="rId62" Type="http://schemas.openxmlformats.org/officeDocument/2006/relationships/hyperlink" Target="https://docs7.online-sps.ru/cgi/online.cgi?req=doc&amp;base=LAW&amp;n=341754&amp;date=25.05.2026&amp;dst=100021&amp;field=134" TargetMode="External"/><Relationship Id="rId365" Type="http://schemas.openxmlformats.org/officeDocument/2006/relationships/hyperlink" Target="https://docs7.online-sps.ru/cgi/online.cgi?req=doc&amp;base=LAW&amp;n=506556&amp;date=25.05.2026&amp;dst=100011&amp;field=134" TargetMode="External"/><Relationship Id="rId572" Type="http://schemas.openxmlformats.org/officeDocument/2006/relationships/hyperlink" Target="https://docs7.online-sps.ru/cgi/online.cgi?req=doc&amp;base=LAW&amp;n=173202&amp;date=25.05.2026&amp;dst=100081&amp;field=134" TargetMode="External"/><Relationship Id="rId1216" Type="http://schemas.openxmlformats.org/officeDocument/2006/relationships/hyperlink" Target="https://docs7.online-sps.ru/cgi/online.cgi?req=doc&amp;base=LAW&amp;n=432926&amp;date=25.05.2026&amp;dst=100011&amp;field=134" TargetMode="External"/><Relationship Id="rId225" Type="http://schemas.openxmlformats.org/officeDocument/2006/relationships/hyperlink" Target="https://docs7.online-sps.ru/cgi/online.cgi?req=doc&amp;base=LAW&amp;n=495360&amp;date=25.05.2026&amp;dst=100018&amp;field=134" TargetMode="External"/><Relationship Id="rId432" Type="http://schemas.openxmlformats.org/officeDocument/2006/relationships/hyperlink" Target="https://docs7.online-sps.ru/cgi/online.cgi?req=doc&amp;base=LAW&amp;n=506074&amp;date=25.05.2026&amp;dst=100013&amp;field=134" TargetMode="External"/><Relationship Id="rId877" Type="http://schemas.openxmlformats.org/officeDocument/2006/relationships/hyperlink" Target="https://docs7.online-sps.ru/cgi/online.cgi?req=doc&amp;base=LAW&amp;n=532901&amp;date=25.05.2026&amp;dst=101080&amp;field=134" TargetMode="External"/><Relationship Id="rId1062" Type="http://schemas.openxmlformats.org/officeDocument/2006/relationships/hyperlink" Target="https://docs7.online-sps.ru/cgi/online.cgi?req=doc&amp;base=LAW&amp;n=501392&amp;date=25.05.2026&amp;dst=101501&amp;field=134" TargetMode="External"/><Relationship Id="rId737" Type="http://schemas.openxmlformats.org/officeDocument/2006/relationships/hyperlink" Target="https://docs7.online-sps.ru/cgi/online.cgi?req=doc&amp;base=LAW&amp;n=503004&amp;date=25.05.2026&amp;dst=100012&amp;field=134" TargetMode="External"/><Relationship Id="rId944" Type="http://schemas.openxmlformats.org/officeDocument/2006/relationships/hyperlink" Target="https://docs7.online-sps.ru/cgi/online.cgi?req=doc&amp;base=LAW&amp;n=501392&amp;date=25.05.2026&amp;dst=101489&amp;field=134" TargetMode="External"/><Relationship Id="rId73" Type="http://schemas.openxmlformats.org/officeDocument/2006/relationships/hyperlink" Target="https://docs7.online-sps.ru/cgi/online.cgi?req=doc&amp;base=LAW&amp;n=384981&amp;date=25.05.2026&amp;dst=100266&amp;field=134" TargetMode="External"/><Relationship Id="rId169" Type="http://schemas.openxmlformats.org/officeDocument/2006/relationships/hyperlink" Target="https://docs7.online-sps.ru/cgi/online.cgi?req=doc&amp;base=LAW&amp;n=141711&amp;date=25.05.2026&amp;dst=100005&amp;field=134" TargetMode="External"/><Relationship Id="rId376" Type="http://schemas.openxmlformats.org/officeDocument/2006/relationships/hyperlink" Target="https://docs7.online-sps.ru/cgi/online.cgi?req=doc&amp;base=LAW&amp;n=99661&amp;date=25.05.2026&amp;dst=100004&amp;field=134" TargetMode="External"/><Relationship Id="rId583" Type="http://schemas.openxmlformats.org/officeDocument/2006/relationships/hyperlink" Target="https://docs7.online-sps.ru/cgi/online.cgi?req=doc&amp;base=LAW&amp;n=523572&amp;date=25.05.2026&amp;dst=100049&amp;field=134" TargetMode="External"/><Relationship Id="rId790" Type="http://schemas.openxmlformats.org/officeDocument/2006/relationships/hyperlink" Target="https://docs7.online-sps.ru/cgi/online.cgi?req=doc&amp;base=LAW&amp;n=408667&amp;date=25.05.2026&amp;dst=100009&amp;field=134" TargetMode="External"/><Relationship Id="rId804" Type="http://schemas.openxmlformats.org/officeDocument/2006/relationships/hyperlink" Target="https://docs7.online-sps.ru/cgi/online.cgi?req=doc&amp;base=LAW&amp;n=401634&amp;date=25.05.2026&amp;dst=100150&amp;field=134" TargetMode="External"/><Relationship Id="rId1227" Type="http://schemas.openxmlformats.org/officeDocument/2006/relationships/hyperlink" Target="https://docs7.online-sps.ru/cgi/online.cgi?req=doc&amp;base=LAW&amp;n=209854&amp;date=25.05.2026&amp;dst=100055&amp;field=134" TargetMode="External"/><Relationship Id="rId4" Type="http://schemas.openxmlformats.org/officeDocument/2006/relationships/footnotes" Target="footnotes.xml"/><Relationship Id="rId236" Type="http://schemas.openxmlformats.org/officeDocument/2006/relationships/hyperlink" Target="https://docs7.online-sps.ru/cgi/online.cgi?req=doc&amp;base=LAW&amp;n=528368&amp;date=25.05.2026&amp;dst=100010&amp;field=134" TargetMode="External"/><Relationship Id="rId443" Type="http://schemas.openxmlformats.org/officeDocument/2006/relationships/hyperlink" Target="https://docs7.online-sps.ru/cgi/online.cgi?req=doc&amp;base=LAW&amp;n=221184&amp;date=25.05.2026&amp;dst=100032&amp;field=134" TargetMode="External"/><Relationship Id="rId650" Type="http://schemas.openxmlformats.org/officeDocument/2006/relationships/hyperlink" Target="https://docs7.online-sps.ru/cgi/online.cgi?req=doc&amp;base=LAW&amp;n=200581&amp;date=25.05.2026&amp;dst=100065&amp;field=134" TargetMode="External"/><Relationship Id="rId888" Type="http://schemas.openxmlformats.org/officeDocument/2006/relationships/hyperlink" Target="https://docs7.online-sps.ru/cgi/online.cgi?req=doc&amp;base=LAW&amp;n=141711&amp;date=25.05.2026&amp;dst=100005&amp;field=134" TargetMode="External"/><Relationship Id="rId1073" Type="http://schemas.openxmlformats.org/officeDocument/2006/relationships/hyperlink" Target="https://docs7.online-sps.ru/cgi/online.cgi?req=doc&amp;base=LAW&amp;n=501392&amp;date=25.05.2026&amp;dst=101506&amp;field=134" TargetMode="External"/><Relationship Id="rId303" Type="http://schemas.openxmlformats.org/officeDocument/2006/relationships/hyperlink" Target="https://docs7.online-sps.ru/cgi/online.cgi?req=doc&amp;base=LAW&amp;n=470677&amp;date=25.05.2026&amp;dst=101279&amp;field=134" TargetMode="External"/><Relationship Id="rId748" Type="http://schemas.openxmlformats.org/officeDocument/2006/relationships/hyperlink" Target="https://docs7.online-sps.ru/cgi/online.cgi?req=doc&amp;base=LAW&amp;n=115337&amp;date=25.05.2026&amp;dst=100014&amp;field=134" TargetMode="External"/><Relationship Id="rId955" Type="http://schemas.openxmlformats.org/officeDocument/2006/relationships/hyperlink" Target="https://docs7.online-sps.ru/cgi/online.cgi?req=doc&amp;base=LAW&amp;n=522588&amp;date=25.05.2026&amp;dst=100026&amp;field=134" TargetMode="External"/><Relationship Id="rId1140" Type="http://schemas.openxmlformats.org/officeDocument/2006/relationships/hyperlink" Target="https://docs7.online-sps.ru/cgi/online.cgi?req=doc&amp;base=LAW&amp;n=221184&amp;date=25.05.2026&amp;dst=100102&amp;field=134" TargetMode="External"/><Relationship Id="rId84" Type="http://schemas.openxmlformats.org/officeDocument/2006/relationships/hyperlink" Target="https://docs7.online-sps.ru/cgi/online.cgi?req=doc&amp;base=LAW&amp;n=389139&amp;date=25.05.2026&amp;dst=100114&amp;field=134" TargetMode="External"/><Relationship Id="rId387" Type="http://schemas.openxmlformats.org/officeDocument/2006/relationships/hyperlink" Target="https://docs7.online-sps.ru/cgi/online.cgi?req=doc&amp;base=LAW&amp;n=359482&amp;date=25.05.2026&amp;dst=100014&amp;field=134" TargetMode="External"/><Relationship Id="rId510" Type="http://schemas.openxmlformats.org/officeDocument/2006/relationships/hyperlink" Target="https://docs7.online-sps.ru/cgi/online.cgi?req=doc&amp;base=LAW&amp;n=383366&amp;date=25.05.2026&amp;dst=100015&amp;field=134" TargetMode="External"/><Relationship Id="rId594" Type="http://schemas.openxmlformats.org/officeDocument/2006/relationships/hyperlink" Target="https://docs7.online-sps.ru/cgi/online.cgi?req=doc&amp;base=LAW&amp;n=383778&amp;date=25.05.2026" TargetMode="External"/><Relationship Id="rId608" Type="http://schemas.openxmlformats.org/officeDocument/2006/relationships/hyperlink" Target="https://docs7.online-sps.ru/cgi/online.cgi?req=doc&amp;base=LAW&amp;n=523088&amp;date=25.05.2026&amp;dst=100011&amp;field=134" TargetMode="External"/><Relationship Id="rId815" Type="http://schemas.openxmlformats.org/officeDocument/2006/relationships/hyperlink" Target="https://docs7.online-sps.ru/cgi/online.cgi?req=doc&amp;base=LAW&amp;n=530083&amp;date=25.05.2026&amp;dst=100010&amp;field=134" TargetMode="External"/><Relationship Id="rId1238" Type="http://schemas.openxmlformats.org/officeDocument/2006/relationships/hyperlink" Target="https://docs7.online-sps.ru/cgi/online.cgi?req=doc&amp;base=LAW&amp;n=197214&amp;date=25.05.2026&amp;dst=100036&amp;field=134" TargetMode="External"/><Relationship Id="rId247" Type="http://schemas.openxmlformats.org/officeDocument/2006/relationships/hyperlink" Target="https://docs7.online-sps.ru/cgi/online.cgi?req=doc&amp;base=LAW&amp;n=221184&amp;date=25.05.2026&amp;dst=100027&amp;field=134" TargetMode="External"/><Relationship Id="rId899" Type="http://schemas.openxmlformats.org/officeDocument/2006/relationships/hyperlink" Target="https://docs7.online-sps.ru/cgi/online.cgi?req=doc&amp;base=LAW&amp;n=481287&amp;date=25.05.2026&amp;dst=107&amp;field=134" TargetMode="External"/><Relationship Id="rId1000" Type="http://schemas.openxmlformats.org/officeDocument/2006/relationships/hyperlink" Target="https://docs7.online-sps.ru/cgi/online.cgi?req=doc&amp;base=LAW&amp;n=200581&amp;date=25.05.2026&amp;dst=100077&amp;field=134" TargetMode="External"/><Relationship Id="rId1084" Type="http://schemas.openxmlformats.org/officeDocument/2006/relationships/hyperlink" Target="https://docs7.online-sps.ru/cgi/online.cgi?req=doc&amp;base=LAW&amp;n=507044&amp;date=25.05.2026&amp;dst=100022&amp;field=134" TargetMode="External"/><Relationship Id="rId107" Type="http://schemas.openxmlformats.org/officeDocument/2006/relationships/hyperlink" Target="https://docs7.online-sps.ru/cgi/online.cgi?req=doc&amp;base=LAW&amp;n=481254&amp;date=25.05.2026&amp;dst=100018&amp;field=134" TargetMode="External"/><Relationship Id="rId454" Type="http://schemas.openxmlformats.org/officeDocument/2006/relationships/hyperlink" Target="https://docs7.online-sps.ru/cgi/online.cgi?req=doc&amp;base=LAW&amp;n=506447&amp;date=25.05.2026&amp;dst=100014&amp;field=134" TargetMode="External"/><Relationship Id="rId661" Type="http://schemas.openxmlformats.org/officeDocument/2006/relationships/hyperlink" Target="https://docs7.online-sps.ru/cgi/online.cgi?req=doc&amp;base=LAW&amp;n=533467&amp;date=25.05.2026&amp;dst=4702&amp;field=134" TargetMode="External"/><Relationship Id="rId759" Type="http://schemas.openxmlformats.org/officeDocument/2006/relationships/hyperlink" Target="https://docs7.online-sps.ru/cgi/online.cgi?req=doc&amp;base=LAW&amp;n=304054&amp;date=25.05.2026&amp;dst=100062&amp;field=134" TargetMode="External"/><Relationship Id="rId966" Type="http://schemas.openxmlformats.org/officeDocument/2006/relationships/hyperlink" Target="https://docs7.online-sps.ru/cgi/online.cgi?req=doc&amp;base=LAW&amp;n=141711&amp;date=25.05.2026&amp;dst=100005&amp;field=134" TargetMode="External"/><Relationship Id="rId11" Type="http://schemas.openxmlformats.org/officeDocument/2006/relationships/hyperlink" Target="https://docs7.online-sps.ru/cgi/online.cgi?req=doc&amp;base=LAW&amp;n=154768&amp;date=25.05.2026&amp;dst=100137&amp;field=134" TargetMode="External"/><Relationship Id="rId314" Type="http://schemas.openxmlformats.org/officeDocument/2006/relationships/hyperlink" Target="https://docs7.online-sps.ru/cgi/online.cgi?req=doc&amp;base=LAW&amp;n=470677&amp;date=25.05.2026&amp;dst=101283&amp;field=134" TargetMode="External"/><Relationship Id="rId398" Type="http://schemas.openxmlformats.org/officeDocument/2006/relationships/hyperlink" Target="https://docs7.online-sps.ru/cgi/online.cgi?req=doc&amp;base=LAW&amp;n=344438&amp;date=25.05.2026&amp;dst=100010&amp;field=134" TargetMode="External"/><Relationship Id="rId521" Type="http://schemas.openxmlformats.org/officeDocument/2006/relationships/hyperlink" Target="https://docs7.online-sps.ru/cgi/online.cgi?req=doc&amp;base=LAW&amp;n=383366&amp;date=25.05.2026&amp;dst=100018&amp;field=134" TargetMode="External"/><Relationship Id="rId619" Type="http://schemas.openxmlformats.org/officeDocument/2006/relationships/hyperlink" Target="https://docs7.online-sps.ru/cgi/online.cgi?req=doc&amp;base=LAW&amp;n=197214&amp;date=25.05.2026&amp;dst=100016&amp;field=134" TargetMode="External"/><Relationship Id="rId1151" Type="http://schemas.openxmlformats.org/officeDocument/2006/relationships/hyperlink" Target="https://docs7.online-sps.ru/cgi/online.cgi?req=doc&amp;base=LAW&amp;n=508482&amp;date=25.05.2026&amp;dst=103160&amp;field=134" TargetMode="External"/><Relationship Id="rId1249" Type="http://schemas.openxmlformats.org/officeDocument/2006/relationships/theme" Target="theme/theme1.xml"/><Relationship Id="rId95" Type="http://schemas.openxmlformats.org/officeDocument/2006/relationships/hyperlink" Target="https://docs7.online-sps.ru/cgi/online.cgi?req=doc&amp;base=LAW&amp;n=479108&amp;date=25.05.2026&amp;dst=100481&amp;field=134" TargetMode="External"/><Relationship Id="rId160" Type="http://schemas.openxmlformats.org/officeDocument/2006/relationships/hyperlink" Target="https://docs7.online-sps.ru/cgi/online.cgi?req=doc&amp;base=LAW&amp;n=511291&amp;date=25.05.2026&amp;dst=100067&amp;field=134" TargetMode="External"/><Relationship Id="rId826" Type="http://schemas.openxmlformats.org/officeDocument/2006/relationships/hyperlink" Target="https://docs7.online-sps.ru/cgi/online.cgi?req=doc&amp;base=LAW&amp;n=532901&amp;date=25.05.2026&amp;dst=101393&amp;field=134" TargetMode="External"/><Relationship Id="rId1011" Type="http://schemas.openxmlformats.org/officeDocument/2006/relationships/hyperlink" Target="https://docs7.online-sps.ru/cgi/online.cgi?req=doc&amp;base=LAW&amp;n=474936&amp;date=25.05.2026&amp;dst=100002&amp;field=134" TargetMode="External"/><Relationship Id="rId1109" Type="http://schemas.openxmlformats.org/officeDocument/2006/relationships/hyperlink" Target="https://docs7.online-sps.ru/cgi/online.cgi?req=doc&amp;base=LAW&amp;n=532901&amp;date=25.05.2026&amp;dst=101324&amp;field=134" TargetMode="External"/><Relationship Id="rId258" Type="http://schemas.openxmlformats.org/officeDocument/2006/relationships/hyperlink" Target="https://docs7.online-sps.ru/cgi/online.cgi?req=doc&amp;base=LAW&amp;n=420985&amp;date=25.05.2026&amp;dst=100116&amp;field=134" TargetMode="External"/><Relationship Id="rId465" Type="http://schemas.openxmlformats.org/officeDocument/2006/relationships/hyperlink" Target="https://docs7.online-sps.ru/cgi/online.cgi?req=doc&amp;base=LAW&amp;n=505342&amp;date=25.05.2026&amp;dst=100011&amp;field=134" TargetMode="External"/><Relationship Id="rId672" Type="http://schemas.openxmlformats.org/officeDocument/2006/relationships/hyperlink" Target="https://docs7.online-sps.ru/cgi/online.cgi?req=doc&amp;base=LAW&amp;n=182632&amp;date=25.05.2026&amp;dst=100017&amp;field=134" TargetMode="External"/><Relationship Id="rId1095" Type="http://schemas.openxmlformats.org/officeDocument/2006/relationships/hyperlink" Target="https://docs7.online-sps.ru/cgi/online.cgi?req=doc&amp;base=LAW&amp;n=508668&amp;date=25.05.2026&amp;dst=31&amp;field=134" TargetMode="External"/><Relationship Id="rId22" Type="http://schemas.openxmlformats.org/officeDocument/2006/relationships/hyperlink" Target="https://docs7.online-sps.ru/cgi/online.cgi?req=doc&amp;base=LAW&amp;n=170098&amp;date=25.05.2026&amp;dst=100008&amp;field=134" TargetMode="External"/><Relationship Id="rId118" Type="http://schemas.openxmlformats.org/officeDocument/2006/relationships/hyperlink" Target="https://docs7.online-sps.ru/cgi/online.cgi?req=doc&amp;base=LAW&amp;n=510550&amp;date=25.05.2026&amp;dst=100009&amp;field=134" TargetMode="External"/><Relationship Id="rId325" Type="http://schemas.openxmlformats.org/officeDocument/2006/relationships/hyperlink" Target="https://docs7.online-sps.ru/cgi/online.cgi?req=doc&amp;base=LAW&amp;n=501392&amp;date=25.05.2026&amp;dst=101468&amp;field=134" TargetMode="External"/><Relationship Id="rId532" Type="http://schemas.openxmlformats.org/officeDocument/2006/relationships/hyperlink" Target="https://docs7.online-sps.ru/cgi/online.cgi?req=doc&amp;base=LAW&amp;n=507888&amp;date=25.05.2026&amp;dst=100016&amp;field=134" TargetMode="External"/><Relationship Id="rId977" Type="http://schemas.openxmlformats.org/officeDocument/2006/relationships/hyperlink" Target="https://docs7.online-sps.ru/cgi/online.cgi?req=doc&amp;base=LAW&amp;n=530892&amp;date=25.05.2026&amp;dst=101911&amp;field=134" TargetMode="External"/><Relationship Id="rId1162" Type="http://schemas.openxmlformats.org/officeDocument/2006/relationships/hyperlink" Target="https://docs7.online-sps.ru/cgi/online.cgi?req=doc&amp;base=LAW&amp;n=366575&amp;date=25.05.2026&amp;dst=100010&amp;field=134" TargetMode="External"/><Relationship Id="rId171" Type="http://schemas.openxmlformats.org/officeDocument/2006/relationships/hyperlink" Target="https://docs7.online-sps.ru/cgi/online.cgi?req=doc&amp;base=LAW&amp;n=141711&amp;date=25.05.2026&amp;dst=100068&amp;field=134" TargetMode="External"/><Relationship Id="rId837" Type="http://schemas.openxmlformats.org/officeDocument/2006/relationships/hyperlink" Target="https://docs7.online-sps.ru/cgi/online.cgi?req=doc&amp;base=LAW&amp;n=519026&amp;date=25.05.2026&amp;dst=101045&amp;field=134" TargetMode="External"/><Relationship Id="rId1022" Type="http://schemas.openxmlformats.org/officeDocument/2006/relationships/hyperlink" Target="https://docs7.online-sps.ru/cgi/online.cgi?req=doc&amp;base=LAW&amp;n=522588&amp;date=25.05.2026&amp;dst=100026&amp;field=134" TargetMode="External"/><Relationship Id="rId269" Type="http://schemas.openxmlformats.org/officeDocument/2006/relationships/hyperlink" Target="https://docs7.online-sps.ru/cgi/online.cgi?req=doc&amp;base=LAW&amp;n=502244&amp;date=25.05.2026&amp;dst=100315&amp;field=134" TargetMode="External"/><Relationship Id="rId476" Type="http://schemas.openxmlformats.org/officeDocument/2006/relationships/hyperlink" Target="https://docs7.online-sps.ru/cgi/online.cgi?req=doc&amp;base=LAW&amp;n=441769&amp;date=25.05.2026&amp;dst=100167&amp;field=134" TargetMode="External"/><Relationship Id="rId683" Type="http://schemas.openxmlformats.org/officeDocument/2006/relationships/hyperlink" Target="https://docs7.online-sps.ru/cgi/online.cgi?req=doc&amp;base=LAW&amp;n=501392&amp;date=25.05.2026&amp;dst=101480&amp;field=134" TargetMode="External"/><Relationship Id="rId890" Type="http://schemas.openxmlformats.org/officeDocument/2006/relationships/hyperlink" Target="https://docs7.online-sps.ru/cgi/online.cgi?req=doc&amp;base=LAW&amp;n=387160&amp;date=25.05.2026&amp;dst=100065&amp;field=134" TargetMode="External"/><Relationship Id="rId904" Type="http://schemas.openxmlformats.org/officeDocument/2006/relationships/hyperlink" Target="https://docs7.online-sps.ru/cgi/online.cgi?req=doc&amp;base=LAW&amp;n=420801&amp;date=25.05.2026&amp;dst=100121&amp;field=134" TargetMode="External"/><Relationship Id="rId33" Type="http://schemas.openxmlformats.org/officeDocument/2006/relationships/hyperlink" Target="https://docs7.online-sps.ru/cgi/online.cgi?req=doc&amp;base=LAW&amp;n=440515&amp;date=25.05.2026&amp;dst=100232&amp;field=134" TargetMode="External"/><Relationship Id="rId129" Type="http://schemas.openxmlformats.org/officeDocument/2006/relationships/hyperlink" Target="https://docs7.online-sps.ru/cgi/online.cgi?req=doc&amp;base=LAW&amp;n=200275&amp;date=25.05.2026&amp;dst=100143&amp;field=134" TargetMode="External"/><Relationship Id="rId336" Type="http://schemas.openxmlformats.org/officeDocument/2006/relationships/hyperlink" Target="https://docs7.online-sps.ru/cgi/online.cgi?req=doc&amp;base=LAW&amp;n=170098&amp;date=25.05.2026&amp;dst=100010&amp;field=134" TargetMode="External"/><Relationship Id="rId543" Type="http://schemas.openxmlformats.org/officeDocument/2006/relationships/hyperlink" Target="https://docs7.online-sps.ru/cgi/online.cgi?req=doc&amp;base=LAW&amp;n=532972&amp;date=25.05.2026&amp;dst=14069&amp;field=134" TargetMode="External"/><Relationship Id="rId988" Type="http://schemas.openxmlformats.org/officeDocument/2006/relationships/hyperlink" Target="https://docs7.online-sps.ru/cgi/online.cgi?req=doc&amp;base=LAW&amp;n=141711&amp;date=25.05.2026&amp;dst=100003&amp;field=134" TargetMode="External"/><Relationship Id="rId1173" Type="http://schemas.openxmlformats.org/officeDocument/2006/relationships/hyperlink" Target="https://docs7.online-sps.ru/cgi/online.cgi?req=doc&amp;base=ESU&amp;n=621&amp;date=25.05.2026" TargetMode="External"/><Relationship Id="rId182" Type="http://schemas.openxmlformats.org/officeDocument/2006/relationships/hyperlink" Target="https://docs7.online-sps.ru/cgi/online.cgi?req=doc&amp;base=LAW&amp;n=388998&amp;date=25.05.2026&amp;dst=100013&amp;field=134" TargetMode="External"/><Relationship Id="rId403" Type="http://schemas.openxmlformats.org/officeDocument/2006/relationships/hyperlink" Target="https://docs7.online-sps.ru/cgi/online.cgi?req=doc&amp;base=LAW&amp;n=209854&amp;date=25.05.2026&amp;dst=100043&amp;field=134" TargetMode="External"/><Relationship Id="rId750" Type="http://schemas.openxmlformats.org/officeDocument/2006/relationships/hyperlink" Target="https://docs7.online-sps.ru/cgi/online.cgi?req=doc&amp;base=LAW&amp;n=505218&amp;date=25.05.2026&amp;dst=100011&amp;field=134" TargetMode="External"/><Relationship Id="rId848" Type="http://schemas.openxmlformats.org/officeDocument/2006/relationships/hyperlink" Target="https://docs7.online-sps.ru/cgi/online.cgi?req=doc&amp;base=LAW&amp;n=470677&amp;date=25.05.2026&amp;dst=101329&amp;field=134" TargetMode="External"/><Relationship Id="rId1033" Type="http://schemas.openxmlformats.org/officeDocument/2006/relationships/hyperlink" Target="https://docs7.online-sps.ru/cgi/online.cgi?req=doc&amp;base=LAW&amp;n=511708&amp;date=25.05.2026&amp;dst=100742&amp;field=134" TargetMode="External"/><Relationship Id="rId487" Type="http://schemas.openxmlformats.org/officeDocument/2006/relationships/hyperlink" Target="https://docs7.online-sps.ru/cgi/online.cgi?req=doc&amp;base=LAW&amp;n=321437&amp;date=25.05.2026&amp;dst=100009&amp;field=134" TargetMode="External"/><Relationship Id="rId610" Type="http://schemas.openxmlformats.org/officeDocument/2006/relationships/hyperlink" Target="https://docs7.online-sps.ru/cgi/online.cgi?req=doc&amp;base=LAW&amp;n=344438&amp;date=25.05.2026&amp;dst=100010&amp;field=134" TargetMode="External"/><Relationship Id="rId694" Type="http://schemas.openxmlformats.org/officeDocument/2006/relationships/hyperlink" Target="https://docs7.online-sps.ru/cgi/online.cgi?req=doc&amp;base=LAW&amp;n=401676&amp;date=25.05.2026&amp;dst=100013&amp;field=134" TargetMode="External"/><Relationship Id="rId708" Type="http://schemas.openxmlformats.org/officeDocument/2006/relationships/hyperlink" Target="https://docs7.online-sps.ru/cgi/online.cgi?req=doc&amp;base=LAW&amp;n=506959&amp;date=25.05.2026&amp;dst=100013&amp;field=134" TargetMode="External"/><Relationship Id="rId915" Type="http://schemas.openxmlformats.org/officeDocument/2006/relationships/hyperlink" Target="https://docs7.online-sps.ru/cgi/online.cgi?req=doc&amp;base=LAW&amp;n=141711&amp;date=25.05.2026&amp;dst=100068&amp;field=134" TargetMode="External"/><Relationship Id="rId1240" Type="http://schemas.openxmlformats.org/officeDocument/2006/relationships/hyperlink" Target="https://docs7.online-sps.ru/cgi/online.cgi?req=doc&amp;base=LAW&amp;n=470677&amp;date=25.05.2026&amp;dst=101361&amp;field=134" TargetMode="External"/><Relationship Id="rId347" Type="http://schemas.openxmlformats.org/officeDocument/2006/relationships/hyperlink" Target="https://docs7.online-sps.ru/cgi/online.cgi?req=doc&amp;base=LAW&amp;n=129546&amp;date=25.05.2026&amp;dst=100009&amp;field=134" TargetMode="External"/><Relationship Id="rId999" Type="http://schemas.openxmlformats.org/officeDocument/2006/relationships/hyperlink" Target="https://docs7.online-sps.ru/cgi/online.cgi?req=doc&amp;base=LAW&amp;n=200581&amp;date=25.05.2026&amp;dst=100076&amp;field=134" TargetMode="External"/><Relationship Id="rId1100" Type="http://schemas.openxmlformats.org/officeDocument/2006/relationships/hyperlink" Target="https://docs7.online-sps.ru/cgi/online.cgi?req=doc&amp;base=LAW&amp;n=389139&amp;date=25.05.2026&amp;dst=100139&amp;field=134" TargetMode="External"/><Relationship Id="rId1184" Type="http://schemas.openxmlformats.org/officeDocument/2006/relationships/hyperlink" Target="https://docs7.online-sps.ru/cgi/online.cgi?req=doc&amp;base=LAW&amp;n=122942&amp;date=25.05.2026" TargetMode="External"/><Relationship Id="rId44" Type="http://schemas.openxmlformats.org/officeDocument/2006/relationships/hyperlink" Target="https://docs7.online-sps.ru/cgi/online.cgi?req=doc&amp;base=LAW&amp;n=511259&amp;date=25.05.2026&amp;dst=100325&amp;field=134" TargetMode="External"/><Relationship Id="rId554" Type="http://schemas.openxmlformats.org/officeDocument/2006/relationships/hyperlink" Target="https://docs7.online-sps.ru/cgi/online.cgi?req=doc&amp;base=LAW&amp;n=534406&amp;date=25.05.2026&amp;dst=100013&amp;field=134" TargetMode="External"/><Relationship Id="rId761" Type="http://schemas.openxmlformats.org/officeDocument/2006/relationships/hyperlink" Target="https://docs7.online-sps.ru/cgi/online.cgi?req=doc&amp;base=LAW&amp;n=447025&amp;date=25.05.2026&amp;dst=100011&amp;field=134" TargetMode="External"/><Relationship Id="rId859" Type="http://schemas.openxmlformats.org/officeDocument/2006/relationships/hyperlink" Target="https://docs7.online-sps.ru/cgi/online.cgi?req=doc&amp;base=LAW&amp;n=470677&amp;date=25.05.2026&amp;dst=101334&amp;field=134" TargetMode="External"/><Relationship Id="rId193" Type="http://schemas.openxmlformats.org/officeDocument/2006/relationships/hyperlink" Target="https://docs7.online-sps.ru/cgi/online.cgi?req=doc&amp;base=LAW&amp;n=340338&amp;date=25.05.2026&amp;dst=100327&amp;field=134" TargetMode="External"/><Relationship Id="rId207" Type="http://schemas.openxmlformats.org/officeDocument/2006/relationships/hyperlink" Target="https://docs7.online-sps.ru/cgi/online.cgi?req=doc&amp;base=LAW&amp;n=182632&amp;date=25.05.2026&amp;dst=100011&amp;field=134" TargetMode="External"/><Relationship Id="rId414" Type="http://schemas.openxmlformats.org/officeDocument/2006/relationships/hyperlink" Target="https://docs7.online-sps.ru/cgi/online.cgi?req=doc&amp;base=LAW&amp;n=468403&amp;date=25.05.2026&amp;dst=100021&amp;field=134" TargetMode="External"/><Relationship Id="rId498" Type="http://schemas.openxmlformats.org/officeDocument/2006/relationships/hyperlink" Target="https://docs7.online-sps.ru/cgi/online.cgi?req=doc&amp;base=LAW&amp;n=504846&amp;date=25.05.2026&amp;dst=100007&amp;field=134" TargetMode="External"/><Relationship Id="rId621" Type="http://schemas.openxmlformats.org/officeDocument/2006/relationships/hyperlink" Target="https://docs7.online-sps.ru/cgi/online.cgi?req=doc&amp;base=LAW&amp;n=354666&amp;date=25.05.2026&amp;dst=100051&amp;field=134" TargetMode="External"/><Relationship Id="rId1044" Type="http://schemas.openxmlformats.org/officeDocument/2006/relationships/hyperlink" Target="https://docs7.online-sps.ru/cgi/online.cgi?req=doc&amp;base=LAW&amp;n=508482&amp;date=25.05.2026&amp;dst=103116&amp;field=134" TargetMode="External"/><Relationship Id="rId260" Type="http://schemas.openxmlformats.org/officeDocument/2006/relationships/hyperlink" Target="https://docs7.online-sps.ru/cgi/online.cgi?req=doc&amp;base=LAW&amp;n=197214&amp;date=25.05.2026&amp;dst=100010&amp;field=134" TargetMode="External"/><Relationship Id="rId719" Type="http://schemas.openxmlformats.org/officeDocument/2006/relationships/hyperlink" Target="https://docs7.online-sps.ru/cgi/online.cgi?req=doc&amp;base=LAW&amp;n=446156&amp;date=25.05.2026&amp;dst=100032&amp;field=134" TargetMode="External"/><Relationship Id="rId926" Type="http://schemas.openxmlformats.org/officeDocument/2006/relationships/hyperlink" Target="https://docs7.online-sps.ru/cgi/online.cgi?req=doc&amp;base=LAW&amp;n=420801&amp;date=25.05.2026&amp;dst=100141&amp;field=134" TargetMode="External"/><Relationship Id="rId1111" Type="http://schemas.openxmlformats.org/officeDocument/2006/relationships/hyperlink" Target="https://docs7.online-sps.ru/cgi/online.cgi?req=doc&amp;base=LAW&amp;n=389139&amp;date=25.05.2026&amp;dst=100147&amp;field=134" TargetMode="External"/><Relationship Id="rId55" Type="http://schemas.openxmlformats.org/officeDocument/2006/relationships/hyperlink" Target="https://docs7.online-sps.ru/cgi/online.cgi?req=doc&amp;base=LAW&amp;n=314633&amp;date=25.05.2026&amp;dst=100018&amp;field=134" TargetMode="External"/><Relationship Id="rId120" Type="http://schemas.openxmlformats.org/officeDocument/2006/relationships/hyperlink" Target="https://docs7.online-sps.ru/cgi/online.cgi?req=doc&amp;base=LAW&amp;n=528368&amp;date=25.05.2026&amp;dst=100009&amp;field=134" TargetMode="External"/><Relationship Id="rId358" Type="http://schemas.openxmlformats.org/officeDocument/2006/relationships/hyperlink" Target="https://docs7.online-sps.ru/cgi/online.cgi?req=doc&amp;base=LAW&amp;n=470677&amp;date=25.05.2026&amp;dst=101288&amp;field=134" TargetMode="External"/><Relationship Id="rId565" Type="http://schemas.openxmlformats.org/officeDocument/2006/relationships/hyperlink" Target="https://docs7.online-sps.ru/cgi/online.cgi?req=doc&amp;base=LAW&amp;n=356211&amp;date=25.05.2026&amp;dst=758&amp;field=134" TargetMode="External"/><Relationship Id="rId772" Type="http://schemas.openxmlformats.org/officeDocument/2006/relationships/hyperlink" Target="https://docs7.online-sps.ru/cgi/online.cgi?req=doc&amp;base=LAW&amp;n=387160&amp;date=25.05.2026&amp;dst=100053&amp;field=134" TargetMode="External"/><Relationship Id="rId1195" Type="http://schemas.openxmlformats.org/officeDocument/2006/relationships/hyperlink" Target="https://docs7.online-sps.ru/cgi/online.cgi?req=doc&amp;base=LAW&amp;n=117483&amp;date=25.05.2026&amp;dst=100166&amp;field=134" TargetMode="External"/><Relationship Id="rId1209" Type="http://schemas.openxmlformats.org/officeDocument/2006/relationships/hyperlink" Target="https://docs7.online-sps.ru/cgi/online.cgi?req=doc&amp;base=LAW&amp;n=191257&amp;date=25.05.2026&amp;dst=100028&amp;field=134" TargetMode="External"/><Relationship Id="rId218" Type="http://schemas.openxmlformats.org/officeDocument/2006/relationships/hyperlink" Target="https://docs7.online-sps.ru/cgi/online.cgi?req=doc&amp;base=LAW&amp;n=522588&amp;date=25.05.2026&amp;dst=102882&amp;field=134" TargetMode="External"/><Relationship Id="rId425" Type="http://schemas.openxmlformats.org/officeDocument/2006/relationships/hyperlink" Target="https://docs7.online-sps.ru/cgi/online.cgi?req=doc&amp;base=LAW&amp;n=419082&amp;date=25.05.2026&amp;dst=100019&amp;field=134" TargetMode="External"/><Relationship Id="rId632" Type="http://schemas.openxmlformats.org/officeDocument/2006/relationships/hyperlink" Target="https://docs7.online-sps.ru/cgi/online.cgi?req=doc&amp;base=LAW&amp;n=197214&amp;date=25.05.2026&amp;dst=100020&amp;field=134" TargetMode="External"/><Relationship Id="rId1055" Type="http://schemas.openxmlformats.org/officeDocument/2006/relationships/hyperlink" Target="https://docs7.online-sps.ru/cgi/online.cgi?req=doc&amp;base=LAW&amp;n=520021&amp;date=25.05.2026&amp;dst=100012&amp;field=134" TargetMode="External"/><Relationship Id="rId271" Type="http://schemas.openxmlformats.org/officeDocument/2006/relationships/hyperlink" Target="https://docs7.online-sps.ru/cgi/online.cgi?req=doc&amp;base=LAW&amp;n=197214&amp;date=25.05.2026&amp;dst=100013&amp;field=134" TargetMode="External"/><Relationship Id="rId937" Type="http://schemas.openxmlformats.org/officeDocument/2006/relationships/hyperlink" Target="https://docs7.online-sps.ru/cgi/online.cgi?req=doc&amp;base=LAW&amp;n=359675&amp;date=25.05.2026&amp;dst=100005&amp;field=134" TargetMode="External"/><Relationship Id="rId1122" Type="http://schemas.openxmlformats.org/officeDocument/2006/relationships/hyperlink" Target="https://docs7.online-sps.ru/cgi/online.cgi?req=doc&amp;base=LAW&amp;n=507536&amp;date=25.05.2026&amp;dst=100542&amp;field=134" TargetMode="External"/><Relationship Id="rId66" Type="http://schemas.openxmlformats.org/officeDocument/2006/relationships/hyperlink" Target="https://docs7.online-sps.ru/cgi/online.cgi?req=doc&amp;base=LAW&amp;n=479104&amp;date=25.05.2026&amp;dst=100253&amp;field=134" TargetMode="External"/><Relationship Id="rId131" Type="http://schemas.openxmlformats.org/officeDocument/2006/relationships/hyperlink" Target="https://docs7.online-sps.ru/cgi/online.cgi?req=doc&amp;base=LAW&amp;n=509216&amp;date=25.05.2026&amp;dst=100014&amp;field=134" TargetMode="External"/><Relationship Id="rId369" Type="http://schemas.openxmlformats.org/officeDocument/2006/relationships/hyperlink" Target="https://docs7.online-sps.ru/cgi/online.cgi?req=doc&amp;base=LAW&amp;n=141711&amp;date=25.05.2026&amp;dst=100068&amp;field=134" TargetMode="External"/><Relationship Id="rId576" Type="http://schemas.openxmlformats.org/officeDocument/2006/relationships/hyperlink" Target="https://docs7.online-sps.ru/cgi/online.cgi?req=doc&amp;base=LAW&amp;n=388999&amp;date=25.05.2026&amp;dst=100009&amp;field=134" TargetMode="External"/><Relationship Id="rId783" Type="http://schemas.openxmlformats.org/officeDocument/2006/relationships/hyperlink" Target="https://docs7.online-sps.ru/cgi/online.cgi?req=doc&amp;base=LAW&amp;n=470677&amp;date=25.05.2026&amp;dst=101325&amp;field=134" TargetMode="External"/><Relationship Id="rId990" Type="http://schemas.openxmlformats.org/officeDocument/2006/relationships/hyperlink" Target="https://docs7.online-sps.ru/cgi/online.cgi?req=doc&amp;base=LAW&amp;n=507536&amp;date=25.05.2026&amp;dst=100243&amp;field=134" TargetMode="External"/><Relationship Id="rId229" Type="http://schemas.openxmlformats.org/officeDocument/2006/relationships/hyperlink" Target="https://docs7.online-sps.ru/cgi/online.cgi?req=doc&amp;base=LAW&amp;n=182632&amp;date=25.05.2026&amp;dst=100013&amp;field=134" TargetMode="External"/><Relationship Id="rId436" Type="http://schemas.openxmlformats.org/officeDocument/2006/relationships/hyperlink" Target="https://docs7.online-sps.ru/cgi/online.cgi?req=doc&amp;base=LAW&amp;n=530892&amp;date=25.05.2026&amp;dst=101911&amp;field=134" TargetMode="External"/><Relationship Id="rId643" Type="http://schemas.openxmlformats.org/officeDocument/2006/relationships/hyperlink" Target="https://docs7.online-sps.ru/cgi/online.cgi?req=doc&amp;base=LAW&amp;n=452830&amp;date=25.05.2026&amp;dst=100027&amp;field=134" TargetMode="External"/><Relationship Id="rId1066" Type="http://schemas.openxmlformats.org/officeDocument/2006/relationships/hyperlink" Target="https://docs7.online-sps.ru/cgi/online.cgi?req=doc&amp;base=LAW&amp;n=501392&amp;date=25.05.2026&amp;dst=101503&amp;field=134" TargetMode="External"/><Relationship Id="rId850" Type="http://schemas.openxmlformats.org/officeDocument/2006/relationships/hyperlink" Target="https://docs7.online-sps.ru/cgi/online.cgi?req=doc&amp;base=LAW&amp;n=507292&amp;date=25.05.2026&amp;dst=100033&amp;field=134" TargetMode="External"/><Relationship Id="rId948" Type="http://schemas.openxmlformats.org/officeDocument/2006/relationships/hyperlink" Target="https://docs7.online-sps.ru/cgi/online.cgi?req=doc&amp;base=LAW&amp;n=530341&amp;date=25.05.2026&amp;dst=100058&amp;field=134" TargetMode="External"/><Relationship Id="rId1133" Type="http://schemas.openxmlformats.org/officeDocument/2006/relationships/hyperlink" Target="https://docs7.online-sps.ru/cgi/online.cgi?req=doc&amp;base=LAW&amp;n=221184&amp;date=25.05.2026&amp;dst=100098&amp;field=134" TargetMode="External"/><Relationship Id="rId77" Type="http://schemas.openxmlformats.org/officeDocument/2006/relationships/hyperlink" Target="https://docs7.online-sps.ru/cgi/online.cgi?req=doc&amp;base=LAW&amp;n=384910&amp;date=25.05.2026&amp;dst=100028&amp;field=134" TargetMode="External"/><Relationship Id="rId282" Type="http://schemas.openxmlformats.org/officeDocument/2006/relationships/hyperlink" Target="https://docs7.online-sps.ru/cgi/online.cgi?req=doc&amp;base=LAW&amp;n=512851&amp;date=25.05.2026&amp;dst=100110&amp;field=134" TargetMode="External"/><Relationship Id="rId503" Type="http://schemas.openxmlformats.org/officeDocument/2006/relationships/hyperlink" Target="https://docs7.online-sps.ru/cgi/online.cgi?req=doc&amp;base=LAW&amp;n=532762&amp;date=25.05.2026&amp;dst=100008&amp;field=134" TargetMode="External"/><Relationship Id="rId587" Type="http://schemas.openxmlformats.org/officeDocument/2006/relationships/hyperlink" Target="https://docs7.online-sps.ru/cgi/online.cgi?req=doc&amp;base=LAW&amp;n=470677&amp;date=25.05.2026&amp;dst=101309&amp;field=134" TargetMode="External"/><Relationship Id="rId710" Type="http://schemas.openxmlformats.org/officeDocument/2006/relationships/hyperlink" Target="https://docs7.online-sps.ru/cgi/online.cgi?req=doc&amp;base=LAW&amp;n=131534&amp;date=25.05.2026&amp;dst=100009&amp;field=134" TargetMode="External"/><Relationship Id="rId808" Type="http://schemas.openxmlformats.org/officeDocument/2006/relationships/hyperlink" Target="https://docs7.online-sps.ru/cgi/online.cgi?req=doc&amp;base=LAW&amp;n=389001&amp;date=25.05.2026&amp;dst=100016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docs7.online-sps.ru/cgi/online.cgi?req=doc&amp;base=LAW&amp;n=453320&amp;date=25.05.2026&amp;dst=100817&amp;field=134" TargetMode="External"/><Relationship Id="rId447" Type="http://schemas.openxmlformats.org/officeDocument/2006/relationships/hyperlink" Target="https://docs7.online-sps.ru/cgi/online.cgi?req=doc&amp;base=LAW&amp;n=358721&amp;date=25.05.2026&amp;dst=100058&amp;field=134" TargetMode="External"/><Relationship Id="rId794" Type="http://schemas.openxmlformats.org/officeDocument/2006/relationships/hyperlink" Target="https://docs7.online-sps.ru/cgi/online.cgi?req=doc&amp;base=LAW&amp;n=525107&amp;date=25.05.2026&amp;dst=100011&amp;field=134" TargetMode="External"/><Relationship Id="rId1077" Type="http://schemas.openxmlformats.org/officeDocument/2006/relationships/hyperlink" Target="https://docs7.online-sps.ru/cgi/online.cgi?req=doc&amp;base=LAW&amp;n=221184&amp;date=25.05.2026&amp;dst=100054&amp;field=134" TargetMode="External"/><Relationship Id="rId1200" Type="http://schemas.openxmlformats.org/officeDocument/2006/relationships/hyperlink" Target="https://docs7.online-sps.ru/cgi/online.cgi?req=doc&amp;base=LAW&amp;n=113705&amp;date=25.05.2026&amp;dst=100084&amp;field=134" TargetMode="External"/><Relationship Id="rId654" Type="http://schemas.openxmlformats.org/officeDocument/2006/relationships/hyperlink" Target="https://docs7.online-sps.ru/cgi/online.cgi?req=doc&amp;base=LAW&amp;n=200581&amp;date=25.05.2026&amp;dst=100067&amp;field=134" TargetMode="External"/><Relationship Id="rId861" Type="http://schemas.openxmlformats.org/officeDocument/2006/relationships/hyperlink" Target="https://docs7.online-sps.ru/cgi/online.cgi?req=doc&amp;base=LAW&amp;n=470677&amp;date=25.05.2026&amp;dst=101336&amp;field=134" TargetMode="External"/><Relationship Id="rId959" Type="http://schemas.openxmlformats.org/officeDocument/2006/relationships/hyperlink" Target="https://docs7.online-sps.ru/cgi/online.cgi?req=doc&amp;base=LAW&amp;n=470677&amp;date=25.05.2026&amp;dst=101342&amp;field=134" TargetMode="External"/><Relationship Id="rId293" Type="http://schemas.openxmlformats.org/officeDocument/2006/relationships/hyperlink" Target="https://docs7.online-sps.ru/cgi/online.cgi?req=doc&amp;base=LAW&amp;n=440515&amp;date=25.05.2026&amp;dst=100234&amp;field=134" TargetMode="External"/><Relationship Id="rId307" Type="http://schemas.openxmlformats.org/officeDocument/2006/relationships/hyperlink" Target="https://docs7.online-sps.ru/cgi/online.cgi?req=doc&amp;base=LAW&amp;n=182632&amp;date=25.05.2026&amp;dst=100014&amp;field=134" TargetMode="External"/><Relationship Id="rId514" Type="http://schemas.openxmlformats.org/officeDocument/2006/relationships/hyperlink" Target="https://docs7.online-sps.ru/cgi/online.cgi?req=doc&amp;base=LAW&amp;n=511291&amp;date=25.05.2026&amp;dst=100107&amp;field=134" TargetMode="External"/><Relationship Id="rId721" Type="http://schemas.openxmlformats.org/officeDocument/2006/relationships/hyperlink" Target="https://docs7.online-sps.ru/cgi/online.cgi?req=doc&amp;base=LAW&amp;n=422434&amp;date=25.05.2026&amp;dst=749&amp;field=134" TargetMode="External"/><Relationship Id="rId1144" Type="http://schemas.openxmlformats.org/officeDocument/2006/relationships/hyperlink" Target="https://docs7.online-sps.ru/cgi/online.cgi?req=doc&amp;base=LAW&amp;n=221184&amp;date=25.05.2026&amp;dst=100107&amp;field=134" TargetMode="External"/><Relationship Id="rId88" Type="http://schemas.openxmlformats.org/officeDocument/2006/relationships/hyperlink" Target="https://docs7.online-sps.ru/cgi/online.cgi?req=doc&amp;base=LAW&amp;n=416188&amp;date=25.05.2026&amp;dst=100048&amp;field=134" TargetMode="External"/><Relationship Id="rId153" Type="http://schemas.openxmlformats.org/officeDocument/2006/relationships/hyperlink" Target="https://docs7.online-sps.ru/cgi/online.cgi?req=doc&amp;base=LAW&amp;n=416188&amp;date=25.05.2026&amp;dst=100070&amp;field=134" TargetMode="External"/><Relationship Id="rId360" Type="http://schemas.openxmlformats.org/officeDocument/2006/relationships/hyperlink" Target="https://docs7.online-sps.ru/cgi/online.cgi?req=doc&amp;base=LAW&amp;n=319586&amp;date=25.05.2026&amp;dst=100015&amp;field=134" TargetMode="External"/><Relationship Id="rId598" Type="http://schemas.openxmlformats.org/officeDocument/2006/relationships/hyperlink" Target="https://docs7.online-sps.ru/cgi/online.cgi?req=doc&amp;base=LAW&amp;n=396808&amp;date=25.05.2026&amp;dst=100047&amp;field=134" TargetMode="External"/><Relationship Id="rId819" Type="http://schemas.openxmlformats.org/officeDocument/2006/relationships/hyperlink" Target="https://docs7.online-sps.ru/cgi/online.cgi?req=doc&amp;base=LAW&amp;n=528368&amp;date=25.05.2026&amp;dst=100020&amp;field=134" TargetMode="External"/><Relationship Id="rId1004" Type="http://schemas.openxmlformats.org/officeDocument/2006/relationships/hyperlink" Target="https://docs7.online-sps.ru/cgi/online.cgi?req=doc&amp;base=LAW&amp;n=339086&amp;date=25.05.2026&amp;dst=100021&amp;field=134" TargetMode="External"/><Relationship Id="rId1211" Type="http://schemas.openxmlformats.org/officeDocument/2006/relationships/hyperlink" Target="https://docs7.online-sps.ru/cgi/online.cgi?req=doc&amp;base=LAW&amp;n=389001&amp;date=25.05.2026&amp;dst=100026&amp;field=134" TargetMode="External"/><Relationship Id="rId220" Type="http://schemas.openxmlformats.org/officeDocument/2006/relationships/hyperlink" Target="https://docs7.online-sps.ru/cgi/online.cgi?req=doc&amp;base=LAW&amp;n=200581&amp;date=25.05.2026&amp;dst=100043&amp;field=134" TargetMode="External"/><Relationship Id="rId458" Type="http://schemas.openxmlformats.org/officeDocument/2006/relationships/hyperlink" Target="https://docs7.online-sps.ru/cgi/online.cgi?req=doc&amp;base=LAW&amp;n=328124&amp;date=25.05.2026&amp;dst=100008&amp;field=134" TargetMode="External"/><Relationship Id="rId665" Type="http://schemas.openxmlformats.org/officeDocument/2006/relationships/hyperlink" Target="https://docs7.online-sps.ru/cgi/online.cgi?req=doc&amp;base=LAW&amp;n=436191&amp;date=25.05.2026&amp;dst=100017&amp;field=134" TargetMode="External"/><Relationship Id="rId872" Type="http://schemas.openxmlformats.org/officeDocument/2006/relationships/hyperlink" Target="https://docs7.online-sps.ru/cgi/online.cgi?req=doc&amp;base=LAW&amp;n=387160&amp;date=25.05.2026&amp;dst=100063&amp;field=134" TargetMode="External"/><Relationship Id="rId1088" Type="http://schemas.openxmlformats.org/officeDocument/2006/relationships/hyperlink" Target="https://docs7.online-sps.ru/cgi/online.cgi?req=doc&amp;base=LAW&amp;n=494844&amp;date=25.05.2026&amp;dst=100019&amp;field=134" TargetMode="External"/><Relationship Id="rId15" Type="http://schemas.openxmlformats.org/officeDocument/2006/relationships/hyperlink" Target="https://docs7.online-sps.ru/cgi/online.cgi?req=doc&amp;base=LAW&amp;n=470677&amp;date=25.05.2026&amp;dst=101257&amp;field=134" TargetMode="External"/><Relationship Id="rId318" Type="http://schemas.openxmlformats.org/officeDocument/2006/relationships/hyperlink" Target="https://docs7.online-sps.ru/cgi/online.cgi?req=doc&amp;base=LAW&amp;n=528368&amp;date=25.05.2026&amp;dst=100012&amp;field=134" TargetMode="External"/><Relationship Id="rId525" Type="http://schemas.openxmlformats.org/officeDocument/2006/relationships/hyperlink" Target="https://docs7.online-sps.ru/cgi/online.cgi?req=doc&amp;base=LAW&amp;n=383366&amp;date=25.05.2026&amp;dst=100026&amp;field=134" TargetMode="External"/><Relationship Id="rId732" Type="http://schemas.openxmlformats.org/officeDocument/2006/relationships/hyperlink" Target="https://docs7.online-sps.ru/cgi/online.cgi?req=doc&amp;base=LAW&amp;n=446156&amp;date=25.05.2026&amp;dst=100034&amp;field=134" TargetMode="External"/><Relationship Id="rId1155" Type="http://schemas.openxmlformats.org/officeDocument/2006/relationships/hyperlink" Target="https://docs7.online-sps.ru/cgi/online.cgi?req=doc&amp;base=LAW&amp;n=512851&amp;date=25.05.2026&amp;dst=25&amp;field=134" TargetMode="External"/><Relationship Id="rId99" Type="http://schemas.openxmlformats.org/officeDocument/2006/relationships/hyperlink" Target="https://docs7.online-sps.ru/cgi/online.cgi?req=doc&amp;base=LAW&amp;n=449483&amp;date=25.05.2026&amp;dst=100009&amp;field=134" TargetMode="External"/><Relationship Id="rId164" Type="http://schemas.openxmlformats.org/officeDocument/2006/relationships/hyperlink" Target="https://docs7.online-sps.ru/cgi/online.cgi?req=doc&amp;base=LAW&amp;n=482533&amp;date=25.05.2026&amp;dst=100015&amp;field=134" TargetMode="External"/><Relationship Id="rId371" Type="http://schemas.openxmlformats.org/officeDocument/2006/relationships/hyperlink" Target="https://docs7.online-sps.ru/cgi/online.cgi?req=doc&amp;base=LAW&amp;n=518293&amp;date=25.05.2026&amp;dst=100889&amp;field=134" TargetMode="External"/><Relationship Id="rId1015" Type="http://schemas.openxmlformats.org/officeDocument/2006/relationships/hyperlink" Target="https://docs7.online-sps.ru/cgi/online.cgi?req=doc&amp;base=LAW&amp;n=197214&amp;date=25.05.2026&amp;dst=100033&amp;field=134" TargetMode="External"/><Relationship Id="rId1222" Type="http://schemas.openxmlformats.org/officeDocument/2006/relationships/hyperlink" Target="https://docs7.online-sps.ru/cgi/online.cgi?req=doc&amp;base=LAW&amp;n=518131&amp;date=25.05.2026&amp;dst=102004&amp;field=134" TargetMode="External"/><Relationship Id="rId469" Type="http://schemas.openxmlformats.org/officeDocument/2006/relationships/hyperlink" Target="https://docs7.online-sps.ru/cgi/online.cgi?req=doc&amp;base=LAW&amp;n=441769&amp;date=25.05.2026&amp;dst=100163&amp;field=134" TargetMode="External"/><Relationship Id="rId676" Type="http://schemas.openxmlformats.org/officeDocument/2006/relationships/hyperlink" Target="https://docs7.online-sps.ru/cgi/online.cgi?req=doc&amp;base=LAW&amp;n=416188&amp;date=25.05.2026&amp;dst=100052&amp;field=134" TargetMode="External"/><Relationship Id="rId883" Type="http://schemas.openxmlformats.org/officeDocument/2006/relationships/hyperlink" Target="https://docs7.online-sps.ru/cgi/online.cgi?req=doc&amp;base=LAW&amp;n=216066&amp;date=25.05.2026&amp;dst=100017&amp;field=134" TargetMode="External"/><Relationship Id="rId1099" Type="http://schemas.openxmlformats.org/officeDocument/2006/relationships/hyperlink" Target="https://docs7.online-sps.ru/cgi/online.cgi?req=doc&amp;base=LAW&amp;n=494966&amp;date=25.05.2026&amp;dst=112&amp;field=134" TargetMode="External"/><Relationship Id="rId26" Type="http://schemas.openxmlformats.org/officeDocument/2006/relationships/hyperlink" Target="https://docs7.online-sps.ru/cgi/online.cgi?req=doc&amp;base=LAW&amp;n=173202&amp;date=25.05.2026&amp;dst=100073&amp;field=134" TargetMode="External"/><Relationship Id="rId231" Type="http://schemas.openxmlformats.org/officeDocument/2006/relationships/hyperlink" Target="https://docs7.online-sps.ru/cgi/online.cgi?req=doc&amp;base=LAW&amp;n=501392&amp;date=25.05.2026&amp;dst=101452&amp;field=134" TargetMode="External"/><Relationship Id="rId329" Type="http://schemas.openxmlformats.org/officeDocument/2006/relationships/hyperlink" Target="https://docs7.online-sps.ru/cgi/online.cgi?req=doc&amp;base=LAW&amp;n=532899&amp;date=25.05.2026&amp;dst=901&amp;field=134" TargetMode="External"/><Relationship Id="rId536" Type="http://schemas.openxmlformats.org/officeDocument/2006/relationships/hyperlink" Target="https://docs7.online-sps.ru/cgi/online.cgi?req=doc&amp;base=LAW&amp;n=506930&amp;date=25.05.2026&amp;dst=100013&amp;field=134" TargetMode="External"/><Relationship Id="rId1166" Type="http://schemas.openxmlformats.org/officeDocument/2006/relationships/hyperlink" Target="https://docs7.online-sps.ru/cgi/online.cgi?req=doc&amp;base=ESU&amp;n=468&amp;date=25.05.2026" TargetMode="External"/><Relationship Id="rId175" Type="http://schemas.openxmlformats.org/officeDocument/2006/relationships/hyperlink" Target="https://docs7.online-sps.ru/cgi/online.cgi?req=doc&amp;base=LAW&amp;n=221184&amp;date=25.05.2026&amp;dst=100023&amp;field=134" TargetMode="External"/><Relationship Id="rId743" Type="http://schemas.openxmlformats.org/officeDocument/2006/relationships/hyperlink" Target="https://docs7.online-sps.ru/cgi/online.cgi?req=doc&amp;base=LAW&amp;n=384981&amp;date=25.05.2026&amp;dst=100268&amp;field=134" TargetMode="External"/><Relationship Id="rId950" Type="http://schemas.openxmlformats.org/officeDocument/2006/relationships/hyperlink" Target="https://docs7.online-sps.ru/cgi/online.cgi?req=doc&amp;base=LAW&amp;n=530341&amp;date=25.05.2026&amp;dst=100084&amp;field=134" TargetMode="External"/><Relationship Id="rId1026" Type="http://schemas.openxmlformats.org/officeDocument/2006/relationships/hyperlink" Target="https://docs7.online-sps.ru/cgi/online.cgi?req=doc&amp;base=LAW&amp;n=141711&amp;date=25.05.2026&amp;dst=100003&amp;field=134" TargetMode="External"/><Relationship Id="rId382" Type="http://schemas.openxmlformats.org/officeDocument/2006/relationships/hyperlink" Target="https://docs7.online-sps.ru/cgi/online.cgi?req=doc&amp;base=LAW&amp;n=25286&amp;date=25.05.2026&amp;dst=100013&amp;field=134" TargetMode="External"/><Relationship Id="rId603" Type="http://schemas.openxmlformats.org/officeDocument/2006/relationships/hyperlink" Target="https://docs7.online-sps.ru/cgi/online.cgi?req=doc&amp;base=LAW&amp;n=446094&amp;date=25.05.2026&amp;dst=100019&amp;field=134" TargetMode="External"/><Relationship Id="rId687" Type="http://schemas.openxmlformats.org/officeDocument/2006/relationships/hyperlink" Target="https://docs7.online-sps.ru/cgi/online.cgi?req=doc&amp;base=LAW&amp;n=533467&amp;date=25.05.2026&amp;dst=100333&amp;field=134" TargetMode="External"/><Relationship Id="rId810" Type="http://schemas.openxmlformats.org/officeDocument/2006/relationships/hyperlink" Target="https://docs7.online-sps.ru/cgi/online.cgi?req=doc&amp;base=LAW&amp;n=389001&amp;date=25.05.2026&amp;dst=100017&amp;field=134" TargetMode="External"/><Relationship Id="rId908" Type="http://schemas.openxmlformats.org/officeDocument/2006/relationships/hyperlink" Target="https://docs7.online-sps.ru/cgi/online.cgi?req=doc&amp;base=LAW&amp;n=528368&amp;date=25.05.2026&amp;dst=100021&amp;field=134" TargetMode="External"/><Relationship Id="rId1233" Type="http://schemas.openxmlformats.org/officeDocument/2006/relationships/hyperlink" Target="https://docs7.online-sps.ru/cgi/online.cgi?req=doc&amp;base=LAW&amp;n=410144&amp;date=25.05.2026&amp;dst=100103&amp;field=134" TargetMode="External"/><Relationship Id="rId242" Type="http://schemas.openxmlformats.org/officeDocument/2006/relationships/hyperlink" Target="https://docs7.online-sps.ru/cgi/online.cgi?req=doc&amp;base=LAW&amp;n=432926&amp;date=25.05.2026&amp;dst=100011&amp;field=134" TargetMode="External"/><Relationship Id="rId894" Type="http://schemas.openxmlformats.org/officeDocument/2006/relationships/hyperlink" Target="https://docs7.online-sps.ru/cgi/online.cgi?req=doc&amp;base=LAW&amp;n=420985&amp;date=25.05.2026&amp;dst=100121&amp;field=134" TargetMode="External"/><Relationship Id="rId1177" Type="http://schemas.openxmlformats.org/officeDocument/2006/relationships/hyperlink" Target="https://docs7.online-sps.ru/cgi/online.cgi?req=doc&amp;base=ESU&amp;n=2004&amp;date=25.05.2026" TargetMode="External"/><Relationship Id="rId37" Type="http://schemas.openxmlformats.org/officeDocument/2006/relationships/hyperlink" Target="https://docs7.online-sps.ru/cgi/online.cgi?req=doc&amp;base=LAW&amp;n=200275&amp;date=25.05.2026&amp;dst=100142&amp;field=134" TargetMode="External"/><Relationship Id="rId102" Type="http://schemas.openxmlformats.org/officeDocument/2006/relationships/hyperlink" Target="https://docs7.online-sps.ru/cgi/online.cgi?req=doc&amp;base=LAW&amp;n=453969&amp;date=25.05.2026&amp;dst=100016&amp;field=134" TargetMode="External"/><Relationship Id="rId547" Type="http://schemas.openxmlformats.org/officeDocument/2006/relationships/hyperlink" Target="https://docs7.online-sps.ru/cgi/online.cgi?req=doc&amp;base=LAW&amp;n=470677&amp;date=25.05.2026&amp;dst=101306&amp;field=134" TargetMode="External"/><Relationship Id="rId754" Type="http://schemas.openxmlformats.org/officeDocument/2006/relationships/hyperlink" Target="https://docs7.online-sps.ru/cgi/online.cgi?req=doc&amp;base=LAW&amp;n=479108&amp;date=25.05.2026&amp;dst=100482&amp;field=134" TargetMode="External"/><Relationship Id="rId961" Type="http://schemas.openxmlformats.org/officeDocument/2006/relationships/hyperlink" Target="https://docs7.online-sps.ru/cgi/online.cgi?req=doc&amp;base=LAW&amp;n=470444&amp;date=25.05.2026&amp;dst=100010&amp;field=134" TargetMode="External"/><Relationship Id="rId90" Type="http://schemas.openxmlformats.org/officeDocument/2006/relationships/hyperlink" Target="https://docs7.online-sps.ru/cgi/online.cgi?req=doc&amp;base=LAW&amp;n=501429&amp;date=25.05.2026&amp;dst=100338&amp;field=134" TargetMode="External"/><Relationship Id="rId186" Type="http://schemas.openxmlformats.org/officeDocument/2006/relationships/hyperlink" Target="https://docs7.online-sps.ru/cgi/online.cgi?req=doc&amp;base=LAW&amp;n=349063&amp;date=25.05.2026&amp;dst=100008&amp;field=134" TargetMode="External"/><Relationship Id="rId393" Type="http://schemas.openxmlformats.org/officeDocument/2006/relationships/hyperlink" Target="https://docs7.online-sps.ru/cgi/online.cgi?req=doc&amp;base=LAW&amp;n=523212&amp;date=25.05.2026&amp;dst=100165&amp;field=134" TargetMode="External"/><Relationship Id="rId407" Type="http://schemas.openxmlformats.org/officeDocument/2006/relationships/hyperlink" Target="https://docs7.online-sps.ru/cgi/online.cgi?req=doc&amp;base=LAW&amp;n=508490&amp;date=25.05.2026&amp;dst=1305&amp;field=134" TargetMode="External"/><Relationship Id="rId614" Type="http://schemas.openxmlformats.org/officeDocument/2006/relationships/hyperlink" Target="https://docs7.online-sps.ru/cgi/online.cgi?req=doc&amp;base=LAW&amp;n=388675&amp;date=25.05.2026&amp;dst=100009&amp;field=134" TargetMode="External"/><Relationship Id="rId821" Type="http://schemas.openxmlformats.org/officeDocument/2006/relationships/hyperlink" Target="https://docs7.online-sps.ru/cgi/online.cgi?req=doc&amp;base=LAW&amp;n=191257&amp;date=25.05.2026&amp;dst=100021&amp;field=134" TargetMode="External"/><Relationship Id="rId1037" Type="http://schemas.openxmlformats.org/officeDocument/2006/relationships/hyperlink" Target="https://docs7.online-sps.ru/cgi/online.cgi?req=doc&amp;base=LAW&amp;n=508482&amp;date=25.05.2026&amp;dst=103110&amp;field=134" TargetMode="External"/><Relationship Id="rId1244" Type="http://schemas.openxmlformats.org/officeDocument/2006/relationships/header" Target="header1.xml"/><Relationship Id="rId253" Type="http://schemas.openxmlformats.org/officeDocument/2006/relationships/hyperlink" Target="https://docs7.online-sps.ru/cgi/online.cgi?req=doc&amp;base=LAW&amp;n=361943&amp;date=25.05.2026&amp;dst=100009&amp;field=134" TargetMode="External"/><Relationship Id="rId460" Type="http://schemas.openxmlformats.org/officeDocument/2006/relationships/hyperlink" Target="https://docs7.online-sps.ru/cgi/online.cgi?req=doc&amp;base=LAW&amp;n=449733&amp;date=25.05.2026&amp;dst=100238&amp;field=134" TargetMode="External"/><Relationship Id="rId698" Type="http://schemas.openxmlformats.org/officeDocument/2006/relationships/hyperlink" Target="https://docs7.online-sps.ru/cgi/online.cgi?req=doc&amp;base=LAW&amp;n=501392&amp;date=25.05.2026&amp;dst=101484&amp;field=134" TargetMode="External"/><Relationship Id="rId919" Type="http://schemas.openxmlformats.org/officeDocument/2006/relationships/hyperlink" Target="https://docs7.online-sps.ru/cgi/online.cgi?req=doc&amp;base=LAW&amp;n=298636&amp;date=25.05.2026&amp;dst=100010&amp;field=134" TargetMode="External"/><Relationship Id="rId1090" Type="http://schemas.openxmlformats.org/officeDocument/2006/relationships/hyperlink" Target="https://docs7.online-sps.ru/cgi/online.cgi?req=doc&amp;base=LAW&amp;n=503121&amp;date=25.05.2026&amp;dst=100011&amp;field=134" TargetMode="External"/><Relationship Id="rId1104" Type="http://schemas.openxmlformats.org/officeDocument/2006/relationships/hyperlink" Target="https://docs7.online-sps.ru/cgi/online.cgi?req=doc&amp;base=LAW&amp;n=389139&amp;date=25.05.2026&amp;dst=100144&amp;field=134" TargetMode="External"/><Relationship Id="rId48" Type="http://schemas.openxmlformats.org/officeDocument/2006/relationships/hyperlink" Target="https://docs7.online-sps.ru/cgi/online.cgi?req=doc&amp;base=LAW&amp;n=286700&amp;date=25.05.2026&amp;dst=100008&amp;field=134" TargetMode="External"/><Relationship Id="rId113" Type="http://schemas.openxmlformats.org/officeDocument/2006/relationships/hyperlink" Target="https://docs7.online-sps.ru/cgi/online.cgi?req=doc&amp;base=LAW&amp;n=494844&amp;date=25.05.2026&amp;dst=100016&amp;field=134" TargetMode="External"/><Relationship Id="rId320" Type="http://schemas.openxmlformats.org/officeDocument/2006/relationships/hyperlink" Target="https://docs7.online-sps.ru/cgi/online.cgi?req=doc&amp;base=LAW&amp;n=470677&amp;date=25.05.2026&amp;dst=101284&amp;field=134" TargetMode="External"/><Relationship Id="rId558" Type="http://schemas.openxmlformats.org/officeDocument/2006/relationships/hyperlink" Target="https://docs7.online-sps.ru/cgi/online.cgi?req=doc&amp;base=LAW&amp;n=383366&amp;date=25.05.2026&amp;dst=100039&amp;field=134" TargetMode="External"/><Relationship Id="rId765" Type="http://schemas.openxmlformats.org/officeDocument/2006/relationships/hyperlink" Target="https://docs7.online-sps.ru/cgi/online.cgi?req=doc&amp;base=LAW&amp;n=503115&amp;date=25.05.2026&amp;dst=100054&amp;field=134" TargetMode="External"/><Relationship Id="rId972" Type="http://schemas.openxmlformats.org/officeDocument/2006/relationships/hyperlink" Target="https://docs7.online-sps.ru/cgi/online.cgi?req=doc&amp;base=LAW&amp;n=141711&amp;date=25.05.2026&amp;dst=100005&amp;field=134" TargetMode="External"/><Relationship Id="rId1188" Type="http://schemas.openxmlformats.org/officeDocument/2006/relationships/hyperlink" Target="https://docs7.online-sps.ru/cgi/online.cgi?req=doc&amp;base=LAW&amp;n=117542&amp;date=25.05.2026&amp;dst=100086&amp;field=134" TargetMode="External"/><Relationship Id="rId197" Type="http://schemas.openxmlformats.org/officeDocument/2006/relationships/hyperlink" Target="https://docs7.online-sps.ru/cgi/online.cgi?req=doc&amp;base=LAW&amp;n=499769&amp;date=25.05.2026" TargetMode="External"/><Relationship Id="rId418" Type="http://schemas.openxmlformats.org/officeDocument/2006/relationships/hyperlink" Target="https://docs7.online-sps.ru/cgi/online.cgi?req=doc&amp;base=LAW&amp;n=506719&amp;date=25.05.2026&amp;dst=320&amp;field=134" TargetMode="External"/><Relationship Id="rId625" Type="http://schemas.openxmlformats.org/officeDocument/2006/relationships/hyperlink" Target="https://docs7.online-sps.ru/cgi/online.cgi?req=doc&amp;base=LAW&amp;n=522588&amp;date=25.05.2026&amp;dst=102882&amp;field=134" TargetMode="External"/><Relationship Id="rId832" Type="http://schemas.openxmlformats.org/officeDocument/2006/relationships/hyperlink" Target="https://docs7.online-sps.ru/cgi/online.cgi?req=doc&amp;base=LAW&amp;n=130703&amp;date=25.05.2026&amp;dst=100009&amp;field=134" TargetMode="External"/><Relationship Id="rId1048" Type="http://schemas.openxmlformats.org/officeDocument/2006/relationships/hyperlink" Target="https://docs7.online-sps.ru/cgi/online.cgi?req=doc&amp;base=LAW&amp;n=508482&amp;date=25.05.2026&amp;dst=103120&amp;field=134" TargetMode="External"/><Relationship Id="rId264" Type="http://schemas.openxmlformats.org/officeDocument/2006/relationships/hyperlink" Target="https://docs7.online-sps.ru/cgi/online.cgi?req=doc&amp;base=LAW&amp;n=508482&amp;date=25.05.2026&amp;dst=103085&amp;field=134" TargetMode="External"/><Relationship Id="rId471" Type="http://schemas.openxmlformats.org/officeDocument/2006/relationships/hyperlink" Target="https://docs7.online-sps.ru/cgi/online.cgi?req=doc&amp;base=LAW&amp;n=441769&amp;date=25.05.2026&amp;dst=100165&amp;field=134" TargetMode="External"/><Relationship Id="rId1115" Type="http://schemas.openxmlformats.org/officeDocument/2006/relationships/hyperlink" Target="https://docs7.online-sps.ru/cgi/online.cgi?req=doc&amp;base=LAW&amp;n=507044&amp;date=25.05.2026&amp;dst=100022&amp;field=134" TargetMode="External"/><Relationship Id="rId59" Type="http://schemas.openxmlformats.org/officeDocument/2006/relationships/hyperlink" Target="https://docs7.online-sps.ru/cgi/online.cgi?req=doc&amp;base=LAW&amp;n=341765&amp;date=25.05.2026&amp;dst=100009&amp;field=134" TargetMode="External"/><Relationship Id="rId124" Type="http://schemas.openxmlformats.org/officeDocument/2006/relationships/hyperlink" Target="https://docs7.online-sps.ru/cgi/online.cgi?req=doc&amp;base=LAW&amp;n=421790&amp;date=25.05.2026&amp;dst=100050&amp;field=134" TargetMode="External"/><Relationship Id="rId569" Type="http://schemas.openxmlformats.org/officeDocument/2006/relationships/hyperlink" Target="https://docs7.online-sps.ru/cgi/online.cgi?req=doc&amp;base=LAW&amp;n=341796&amp;date=25.05.2026&amp;dst=100114&amp;field=134" TargetMode="External"/><Relationship Id="rId776" Type="http://schemas.openxmlformats.org/officeDocument/2006/relationships/hyperlink" Target="https://docs7.online-sps.ru/cgi/online.cgi?req=doc&amp;base=LAW&amp;n=179596&amp;date=25.05.2026&amp;dst=100013&amp;field=134" TargetMode="External"/><Relationship Id="rId983" Type="http://schemas.openxmlformats.org/officeDocument/2006/relationships/hyperlink" Target="https://docs7.online-sps.ru/cgi/online.cgi?req=doc&amp;base=LAW&amp;n=35503&amp;date=25.05.2026&amp;dst=100708&amp;field=134" TargetMode="External"/><Relationship Id="rId1199" Type="http://schemas.openxmlformats.org/officeDocument/2006/relationships/hyperlink" Target="https://docs7.online-sps.ru/cgi/online.cgi?req=doc&amp;base=LAW&amp;n=102037&amp;date=25.05.2026&amp;dst=100489&amp;field=134" TargetMode="External"/><Relationship Id="rId331" Type="http://schemas.openxmlformats.org/officeDocument/2006/relationships/hyperlink" Target="https://docs7.online-sps.ru/cgi/online.cgi?req=doc&amp;base=LAW&amp;n=501392&amp;date=25.05.2026&amp;dst=101470&amp;field=134" TargetMode="External"/><Relationship Id="rId429" Type="http://schemas.openxmlformats.org/officeDocument/2006/relationships/hyperlink" Target="https://docs7.online-sps.ru/cgi/online.cgi?req=doc&amp;base=LAW&amp;n=482533&amp;date=25.05.2026&amp;dst=100019&amp;field=134" TargetMode="External"/><Relationship Id="rId636" Type="http://schemas.openxmlformats.org/officeDocument/2006/relationships/hyperlink" Target="https://docs7.online-sps.ru/cgi/online.cgi?req=doc&amp;base=EXP&amp;n=731991&amp;date=25.05.2026" TargetMode="External"/><Relationship Id="rId1059" Type="http://schemas.openxmlformats.org/officeDocument/2006/relationships/hyperlink" Target="https://docs7.online-sps.ru/cgi/online.cgi?req=doc&amp;base=LAW&amp;n=501392&amp;date=25.05.2026&amp;dst=101499&amp;field=134" TargetMode="External"/><Relationship Id="rId843" Type="http://schemas.openxmlformats.org/officeDocument/2006/relationships/hyperlink" Target="https://docs7.online-sps.ru/cgi/online.cgi?req=doc&amp;base=LAW&amp;n=174773&amp;date=25.05.2026&amp;dst=100002&amp;field=134" TargetMode="External"/><Relationship Id="rId1126" Type="http://schemas.openxmlformats.org/officeDocument/2006/relationships/hyperlink" Target="https://docs7.online-sps.ru/cgi/online.cgi?req=doc&amp;base=LAW&amp;n=499769&amp;date=25.05.2026&amp;dst=100368&amp;field=134" TargetMode="External"/><Relationship Id="rId275" Type="http://schemas.openxmlformats.org/officeDocument/2006/relationships/hyperlink" Target="https://docs7.online-sps.ru/cgi/online.cgi?req=doc&amp;base=LAW&amp;n=495710&amp;date=25.05.2026&amp;dst=3765&amp;field=134" TargetMode="External"/><Relationship Id="rId482" Type="http://schemas.openxmlformats.org/officeDocument/2006/relationships/hyperlink" Target="https://docs7.online-sps.ru/cgi/online.cgi?req=doc&amp;base=LAW&amp;n=472746&amp;date=25.05.2026&amp;dst=100009&amp;field=134" TargetMode="External"/><Relationship Id="rId703" Type="http://schemas.openxmlformats.org/officeDocument/2006/relationships/hyperlink" Target="https://docs7.online-sps.ru/cgi/online.cgi?req=doc&amp;base=LAW&amp;n=408786&amp;date=25.05.2026&amp;dst=100055&amp;field=134" TargetMode="External"/><Relationship Id="rId910" Type="http://schemas.openxmlformats.org/officeDocument/2006/relationships/hyperlink" Target="https://docs7.online-sps.ru/cgi/online.cgi?req=doc&amp;base=LAW&amp;n=420801&amp;date=25.05.2026&amp;dst=100123&amp;field=134" TargetMode="External"/><Relationship Id="rId135" Type="http://schemas.openxmlformats.org/officeDocument/2006/relationships/hyperlink" Target="https://docs7.online-sps.ru/cgi/online.cgi?req=doc&amp;base=LAW&amp;n=510550&amp;date=25.05.2026&amp;dst=100010&amp;field=134" TargetMode="External"/><Relationship Id="rId342" Type="http://schemas.openxmlformats.org/officeDocument/2006/relationships/hyperlink" Target="https://docs7.online-sps.ru/cgi/online.cgi?req=doc&amp;base=LAW&amp;n=99661&amp;date=25.05.2026&amp;dst=100004&amp;field=134" TargetMode="External"/><Relationship Id="rId787" Type="http://schemas.openxmlformats.org/officeDocument/2006/relationships/hyperlink" Target="https://docs7.online-sps.ru/cgi/online.cgi?req=doc&amp;base=LAW&amp;n=468291&amp;date=25.05.2026" TargetMode="External"/><Relationship Id="rId994" Type="http://schemas.openxmlformats.org/officeDocument/2006/relationships/hyperlink" Target="https://docs7.online-sps.ru/cgi/online.cgi?req=doc&amp;base=LAW&amp;n=209854&amp;date=25.05.2026&amp;dst=100049&amp;field=134" TargetMode="External"/><Relationship Id="rId202" Type="http://schemas.openxmlformats.org/officeDocument/2006/relationships/hyperlink" Target="https://docs7.online-sps.ru/cgi/online.cgi?req=doc&amp;base=LAW&amp;n=470677&amp;date=25.05.2026&amp;dst=101264&amp;field=134" TargetMode="External"/><Relationship Id="rId647" Type="http://schemas.openxmlformats.org/officeDocument/2006/relationships/hyperlink" Target="https://docs7.online-sps.ru/cgi/online.cgi?req=doc&amp;base=LAW&amp;n=200581&amp;date=25.05.2026&amp;dst=100062&amp;field=134" TargetMode="External"/><Relationship Id="rId854" Type="http://schemas.openxmlformats.org/officeDocument/2006/relationships/hyperlink" Target="https://docs7.online-sps.ru/cgi/online.cgi?req=doc&amp;base=LAW&amp;n=470677&amp;date=25.05.2026&amp;dst=101331&amp;field=134" TargetMode="External"/><Relationship Id="rId286" Type="http://schemas.openxmlformats.org/officeDocument/2006/relationships/hyperlink" Target="https://docs7.online-sps.ru/cgi/online.cgi?req=doc&amp;base=LAW&amp;n=196287&amp;date=25.05.2026&amp;dst=100014&amp;field=134" TargetMode="External"/><Relationship Id="rId493" Type="http://schemas.openxmlformats.org/officeDocument/2006/relationships/hyperlink" Target="https://docs7.online-sps.ru/cgi/online.cgi?req=doc&amp;base=LAW&amp;n=460850&amp;date=25.05.2026&amp;dst=100059&amp;field=134" TargetMode="External"/><Relationship Id="rId507" Type="http://schemas.openxmlformats.org/officeDocument/2006/relationships/hyperlink" Target="https://docs7.online-sps.ru/cgi/online.cgi?req=doc&amp;base=LAW&amp;n=470677&amp;date=25.05.2026&amp;dst=101302&amp;field=134" TargetMode="External"/><Relationship Id="rId714" Type="http://schemas.openxmlformats.org/officeDocument/2006/relationships/hyperlink" Target="https://docs7.online-sps.ru/cgi/online.cgi?req=doc&amp;base=LAW&amp;n=446156&amp;date=25.05.2026&amp;dst=100031&amp;field=134" TargetMode="External"/><Relationship Id="rId921" Type="http://schemas.openxmlformats.org/officeDocument/2006/relationships/hyperlink" Target="https://docs7.online-sps.ru/cgi/online.cgi?req=doc&amp;base=LAW&amp;n=420801&amp;date=25.05.2026&amp;dst=100134&amp;field=134" TargetMode="External"/><Relationship Id="rId1137" Type="http://schemas.openxmlformats.org/officeDocument/2006/relationships/hyperlink" Target="https://docs7.online-sps.ru/cgi/online.cgi?req=doc&amp;base=LAW&amp;n=421840&amp;date=25.05.2026&amp;dst=100053&amp;field=134" TargetMode="External"/><Relationship Id="rId50" Type="http://schemas.openxmlformats.org/officeDocument/2006/relationships/hyperlink" Target="https://docs7.online-sps.ru/cgi/online.cgi?req=doc&amp;base=LAW&amp;n=302849&amp;date=25.05.2026&amp;dst=100016&amp;field=134" TargetMode="External"/><Relationship Id="rId146" Type="http://schemas.openxmlformats.org/officeDocument/2006/relationships/hyperlink" Target="https://docs7.online-sps.ru/cgi/online.cgi?req=doc&amp;base=LAW&amp;n=501429&amp;date=25.05.2026&amp;dst=100338&amp;field=134" TargetMode="External"/><Relationship Id="rId353" Type="http://schemas.openxmlformats.org/officeDocument/2006/relationships/hyperlink" Target="https://docs7.online-sps.ru/cgi/online.cgi?req=doc&amp;base=LAW&amp;n=465621&amp;date=25.05.2026&amp;dst=100009&amp;field=134" TargetMode="External"/><Relationship Id="rId560" Type="http://schemas.openxmlformats.org/officeDocument/2006/relationships/hyperlink" Target="https://docs7.online-sps.ru/cgi/online.cgi?req=doc&amp;base=LAW&amp;n=383366&amp;date=25.05.2026&amp;dst=100041&amp;field=134" TargetMode="External"/><Relationship Id="rId798" Type="http://schemas.openxmlformats.org/officeDocument/2006/relationships/hyperlink" Target="https://docs7.online-sps.ru/cgi/online.cgi?req=doc&amp;base=LAW&amp;n=532901&amp;date=25.05.2026&amp;dst=101099&amp;field=134" TargetMode="External"/><Relationship Id="rId1190" Type="http://schemas.openxmlformats.org/officeDocument/2006/relationships/hyperlink" Target="https://docs7.online-sps.ru/cgi/online.cgi?req=doc&amp;base=LAW&amp;n=110191&amp;date=25.05.2026&amp;dst=100120&amp;field=134" TargetMode="External"/><Relationship Id="rId1204" Type="http://schemas.openxmlformats.org/officeDocument/2006/relationships/hyperlink" Target="https://docs7.online-sps.ru/cgi/online.cgi?req=doc&amp;base=LAW&amp;n=110224&amp;date=25.05.2026&amp;dst=100008&amp;field=134" TargetMode="External"/><Relationship Id="rId213" Type="http://schemas.openxmlformats.org/officeDocument/2006/relationships/hyperlink" Target="https://docs7.online-sps.ru/cgi/online.cgi?req=doc&amp;base=LAW&amp;n=523088&amp;date=25.05.2026&amp;dst=100010&amp;field=134" TargetMode="External"/><Relationship Id="rId420" Type="http://schemas.openxmlformats.org/officeDocument/2006/relationships/hyperlink" Target="https://docs7.online-sps.ru/cgi/online.cgi?req=doc&amp;base=LAW&amp;n=477698&amp;date=25.05.2026&amp;dst=100013&amp;field=134" TargetMode="External"/><Relationship Id="rId658" Type="http://schemas.openxmlformats.org/officeDocument/2006/relationships/hyperlink" Target="https://docs7.online-sps.ru/cgi/online.cgi?req=doc&amp;base=LAW&amp;n=200581&amp;date=25.05.2026&amp;dst=100070&amp;field=134" TargetMode="External"/><Relationship Id="rId865" Type="http://schemas.openxmlformats.org/officeDocument/2006/relationships/hyperlink" Target="https://docs7.online-sps.ru/cgi/online.cgi?req=doc&amp;base=LAW&amp;n=387160&amp;date=25.05.2026&amp;dst=100061&amp;field=134" TargetMode="External"/><Relationship Id="rId1050" Type="http://schemas.openxmlformats.org/officeDocument/2006/relationships/hyperlink" Target="https://docs7.online-sps.ru/cgi/online.cgi?req=doc&amp;base=LAW&amp;n=359536&amp;date=25.05.2026&amp;dst=100010&amp;field=134" TargetMode="External"/><Relationship Id="rId297" Type="http://schemas.openxmlformats.org/officeDocument/2006/relationships/hyperlink" Target="https://docs7.online-sps.ru/cgi/online.cgi?req=doc&amp;base=LAW&amp;n=197214&amp;date=25.05.2026&amp;dst=100014&amp;field=134" TargetMode="External"/><Relationship Id="rId518" Type="http://schemas.openxmlformats.org/officeDocument/2006/relationships/hyperlink" Target="https://docs7.online-sps.ru/cgi/online.cgi?req=doc&amp;base=LAW&amp;n=383366&amp;date=25.05.2026&amp;dst=100069&amp;field=134" TargetMode="External"/><Relationship Id="rId725" Type="http://schemas.openxmlformats.org/officeDocument/2006/relationships/hyperlink" Target="https://docs7.online-sps.ru/cgi/online.cgi?req=doc&amp;base=LAW&amp;n=422434&amp;date=25.05.2026&amp;dst=749&amp;field=134" TargetMode="External"/><Relationship Id="rId932" Type="http://schemas.openxmlformats.org/officeDocument/2006/relationships/hyperlink" Target="https://docs7.online-sps.ru/cgi/online.cgi?req=doc&amp;base=LAW&amp;n=420801&amp;date=25.05.2026&amp;dst=100149&amp;field=134" TargetMode="External"/><Relationship Id="rId1148" Type="http://schemas.openxmlformats.org/officeDocument/2006/relationships/hyperlink" Target="https://docs7.online-sps.ru/cgi/online.cgi?req=doc&amp;base=LAW&amp;n=221184&amp;date=25.05.2026&amp;dst=100111&amp;field=134" TargetMode="External"/><Relationship Id="rId157" Type="http://schemas.openxmlformats.org/officeDocument/2006/relationships/hyperlink" Target="https://docs7.online-sps.ru/cgi/online.cgi?req=doc&amp;base=LAW&amp;n=441769&amp;date=25.05.2026&amp;dst=100198&amp;field=134" TargetMode="External"/><Relationship Id="rId364" Type="http://schemas.openxmlformats.org/officeDocument/2006/relationships/hyperlink" Target="https://docs7.online-sps.ru/cgi/online.cgi?req=doc&amp;base=LAW&amp;n=141711&amp;date=25.05.2026&amp;dst=100068&amp;field=134" TargetMode="External"/><Relationship Id="rId1008" Type="http://schemas.openxmlformats.org/officeDocument/2006/relationships/hyperlink" Target="https://docs7.online-sps.ru/cgi/online.cgi?req=doc&amp;base=LAW&amp;n=170098&amp;date=25.05.2026&amp;dst=100017&amp;field=134" TargetMode="External"/><Relationship Id="rId1215" Type="http://schemas.openxmlformats.org/officeDocument/2006/relationships/hyperlink" Target="https://docs7.online-sps.ru/cgi/online.cgi?req=doc&amp;base=LAW&amp;n=518131&amp;date=25.05.2026&amp;dst=102003&amp;field=134" TargetMode="External"/><Relationship Id="rId61" Type="http://schemas.openxmlformats.org/officeDocument/2006/relationships/hyperlink" Target="https://docs7.online-sps.ru/cgi/online.cgi?req=doc&amp;base=LAW&amp;n=341796&amp;date=25.05.2026&amp;dst=100110&amp;field=134" TargetMode="External"/><Relationship Id="rId571" Type="http://schemas.openxmlformats.org/officeDocument/2006/relationships/hyperlink" Target="https://docs7.online-sps.ru/cgi/online.cgi?req=doc&amp;base=LAW&amp;n=383366&amp;date=25.05.2026&amp;dst=100045&amp;field=134" TargetMode="External"/><Relationship Id="rId669" Type="http://schemas.openxmlformats.org/officeDocument/2006/relationships/hyperlink" Target="https://docs7.online-sps.ru/cgi/online.cgi?req=doc&amp;base=LAW&amp;n=416271&amp;date=25.05.2026&amp;dst=100029&amp;field=134" TargetMode="External"/><Relationship Id="rId876" Type="http://schemas.openxmlformats.org/officeDocument/2006/relationships/hyperlink" Target="https://docs7.online-sps.ru/cgi/online.cgi?req=doc&amp;base=LAW&amp;n=293928&amp;date=25.05.2026&amp;dst=100011&amp;field=134" TargetMode="External"/><Relationship Id="rId19" Type="http://schemas.openxmlformats.org/officeDocument/2006/relationships/hyperlink" Target="https://docs7.online-sps.ru/cgi/online.cgi?req=doc&amp;base=LAW&amp;n=165845&amp;date=25.05.2026&amp;dst=100019&amp;field=134" TargetMode="External"/><Relationship Id="rId224" Type="http://schemas.openxmlformats.org/officeDocument/2006/relationships/hyperlink" Target="https://docs7.online-sps.ru/cgi/online.cgi?req=doc&amp;base=LAW&amp;n=200581&amp;date=25.05.2026&amp;dst=100045&amp;field=134" TargetMode="External"/><Relationship Id="rId431" Type="http://schemas.openxmlformats.org/officeDocument/2006/relationships/hyperlink" Target="https://docs7.online-sps.ru/cgi/online.cgi?req=doc&amp;base=LAW&amp;n=482533&amp;date=25.05.2026&amp;dst=100025&amp;field=134" TargetMode="External"/><Relationship Id="rId529" Type="http://schemas.openxmlformats.org/officeDocument/2006/relationships/hyperlink" Target="https://docs7.online-sps.ru/cgi/online.cgi?req=doc&amp;base=LAW&amp;n=474262&amp;date=25.05.2026&amp;dst=100060&amp;field=134" TargetMode="External"/><Relationship Id="rId736" Type="http://schemas.openxmlformats.org/officeDocument/2006/relationships/hyperlink" Target="https://docs7.online-sps.ru/cgi/online.cgi?req=doc&amp;base=LAW&amp;n=446156&amp;date=25.05.2026&amp;dst=100035&amp;field=134" TargetMode="External"/><Relationship Id="rId1061" Type="http://schemas.openxmlformats.org/officeDocument/2006/relationships/hyperlink" Target="https://docs7.online-sps.ru/cgi/online.cgi?req=doc&amp;base=LAW&amp;n=501392&amp;date=25.05.2026&amp;dst=101500&amp;field=134" TargetMode="External"/><Relationship Id="rId1159" Type="http://schemas.openxmlformats.org/officeDocument/2006/relationships/hyperlink" Target="https://docs7.online-sps.ru/cgi/online.cgi?req=doc&amp;base=LAW&amp;n=401511&amp;date=25.05.2026&amp;dst=100011&amp;field=134" TargetMode="External"/><Relationship Id="rId168" Type="http://schemas.openxmlformats.org/officeDocument/2006/relationships/hyperlink" Target="https://docs7.online-sps.ru/cgi/online.cgi?req=doc&amp;base=LAW&amp;n=141711&amp;date=25.05.2026&amp;dst=100003&amp;field=134" TargetMode="External"/><Relationship Id="rId943" Type="http://schemas.openxmlformats.org/officeDocument/2006/relationships/hyperlink" Target="https://docs7.online-sps.ru/cgi/online.cgi?req=doc&amp;base=LAW&amp;n=420801&amp;date=25.05.2026&amp;dst=100157&amp;field=134" TargetMode="External"/><Relationship Id="rId1019" Type="http://schemas.openxmlformats.org/officeDocument/2006/relationships/hyperlink" Target="https://docs7.online-sps.ru/cgi/online.cgi?req=doc&amp;base=LAW&amp;n=182632&amp;date=25.05.2026&amp;dst=100023&amp;field=134" TargetMode="External"/><Relationship Id="rId72" Type="http://schemas.openxmlformats.org/officeDocument/2006/relationships/hyperlink" Target="https://docs7.online-sps.ru/cgi/online.cgi?req=doc&amp;base=LAW&amp;n=371587&amp;date=25.05.2026&amp;dst=100009&amp;field=134" TargetMode="External"/><Relationship Id="rId375" Type="http://schemas.openxmlformats.org/officeDocument/2006/relationships/hyperlink" Target="https://docs7.online-sps.ru/cgi/online.cgi?req=doc&amp;base=LAW&amp;n=358746&amp;date=25.05.2026&amp;dst=100008&amp;field=134" TargetMode="External"/><Relationship Id="rId582" Type="http://schemas.openxmlformats.org/officeDocument/2006/relationships/hyperlink" Target="https://docs7.online-sps.ru/cgi/online.cgi?req=doc&amp;base=LAW&amp;n=482831&amp;date=25.05.2026&amp;dst=100126&amp;field=134" TargetMode="External"/><Relationship Id="rId803" Type="http://schemas.openxmlformats.org/officeDocument/2006/relationships/hyperlink" Target="https://docs7.online-sps.ru/cgi/online.cgi?req=doc&amp;base=LAW&amp;n=401634&amp;date=25.05.2026&amp;dst=100074&amp;field=134" TargetMode="External"/><Relationship Id="rId1226" Type="http://schemas.openxmlformats.org/officeDocument/2006/relationships/hyperlink" Target="https://docs7.online-sps.ru/cgi/online.cgi?req=doc&amp;base=LAW&amp;n=518131&amp;date=25.05.2026&amp;dst=102009&amp;field=134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docs7.online-sps.ru/cgi/online.cgi?req=doc&amp;base=LAW&amp;n=505416&amp;date=25.05.2026&amp;dst=100013&amp;field=134" TargetMode="External"/><Relationship Id="rId442" Type="http://schemas.openxmlformats.org/officeDocument/2006/relationships/hyperlink" Target="https://docs7.online-sps.ru/cgi/online.cgi?req=doc&amp;base=LAW&amp;n=506075&amp;date=25.05.2026&amp;dst=100011&amp;field=134" TargetMode="External"/><Relationship Id="rId887" Type="http://schemas.openxmlformats.org/officeDocument/2006/relationships/hyperlink" Target="https://docs7.online-sps.ru/cgi/online.cgi?req=doc&amp;base=LAW&amp;n=141711&amp;date=25.05.2026&amp;dst=100003&amp;field=134" TargetMode="External"/><Relationship Id="rId1072" Type="http://schemas.openxmlformats.org/officeDocument/2006/relationships/hyperlink" Target="https://docs7.online-sps.ru/cgi/online.cgi?req=doc&amp;base=LAW&amp;n=508482&amp;date=25.05.2026&amp;dst=103158&amp;field=134" TargetMode="External"/><Relationship Id="rId302" Type="http://schemas.openxmlformats.org/officeDocument/2006/relationships/hyperlink" Target="https://docs7.online-sps.ru/cgi/online.cgi?req=doc&amp;base=LAW&amp;n=501392&amp;date=25.05.2026&amp;dst=101463&amp;field=134" TargetMode="External"/><Relationship Id="rId747" Type="http://schemas.openxmlformats.org/officeDocument/2006/relationships/hyperlink" Target="https://docs7.online-sps.ru/cgi/online.cgi?req=doc&amp;base=LAW&amp;n=384981&amp;date=25.05.2026&amp;dst=100271&amp;field=134" TargetMode="External"/><Relationship Id="rId954" Type="http://schemas.openxmlformats.org/officeDocument/2006/relationships/hyperlink" Target="https://docs7.online-sps.ru/cgi/online.cgi?req=doc&amp;base=LAW&amp;n=470677&amp;date=25.05.2026&amp;dst=101340&amp;field=134" TargetMode="External"/><Relationship Id="rId83" Type="http://schemas.openxmlformats.org/officeDocument/2006/relationships/hyperlink" Target="https://docs7.online-sps.ru/cgi/online.cgi?req=doc&amp;base=LAW&amp;n=441769&amp;date=25.05.2026&amp;dst=100152&amp;field=134" TargetMode="External"/><Relationship Id="rId179" Type="http://schemas.openxmlformats.org/officeDocument/2006/relationships/hyperlink" Target="https://docs7.online-sps.ru/cgi/online.cgi?req=doc&amp;base=LAW&amp;n=344438&amp;date=25.05.2026&amp;dst=100010&amp;field=134" TargetMode="External"/><Relationship Id="rId386" Type="http://schemas.openxmlformats.org/officeDocument/2006/relationships/hyperlink" Target="https://docs7.online-sps.ru/cgi/online.cgi?req=doc&amp;base=LAW&amp;n=340338&amp;date=25.05.2026&amp;dst=100330&amp;field=134" TargetMode="External"/><Relationship Id="rId593" Type="http://schemas.openxmlformats.org/officeDocument/2006/relationships/hyperlink" Target="https://docs7.online-sps.ru/cgi/online.cgi?req=doc&amp;base=LAW&amp;n=170098&amp;date=25.05.2026&amp;dst=100012&amp;field=134" TargetMode="External"/><Relationship Id="rId607" Type="http://schemas.openxmlformats.org/officeDocument/2006/relationships/hyperlink" Target="https://docs7.online-sps.ru/cgi/online.cgi?req=doc&amp;base=LAW&amp;n=529878&amp;date=25.05.2026&amp;dst=100009&amp;field=134" TargetMode="External"/><Relationship Id="rId814" Type="http://schemas.openxmlformats.org/officeDocument/2006/relationships/hyperlink" Target="https://docs7.online-sps.ru/cgi/online.cgi?req=doc&amp;base=LAW&amp;n=528368&amp;date=25.05.2026&amp;dst=100016&amp;field=134" TargetMode="External"/><Relationship Id="rId1237" Type="http://schemas.openxmlformats.org/officeDocument/2006/relationships/hyperlink" Target="https://docs7.online-sps.ru/cgi/online.cgi?req=doc&amp;base=LAW&amp;n=122942&amp;date=25.05.2026&amp;dst=100534&amp;field=134" TargetMode="External"/><Relationship Id="rId246" Type="http://schemas.openxmlformats.org/officeDocument/2006/relationships/hyperlink" Target="https://docs7.online-sps.ru/cgi/online.cgi?req=doc&amp;base=LAW&amp;n=503504&amp;date=25.05.2026&amp;dst=100011&amp;field=134" TargetMode="External"/><Relationship Id="rId453" Type="http://schemas.openxmlformats.org/officeDocument/2006/relationships/hyperlink" Target="https://docs7.online-sps.ru/cgi/online.cgi?req=doc&amp;base=LAW&amp;n=512199&amp;date=25.05.2026&amp;dst=100012&amp;field=134" TargetMode="External"/><Relationship Id="rId660" Type="http://schemas.openxmlformats.org/officeDocument/2006/relationships/hyperlink" Target="https://docs7.online-sps.ru/cgi/online.cgi?req=doc&amp;base=LAW&amp;n=436191&amp;date=25.05.2026&amp;dst=100014&amp;field=134" TargetMode="External"/><Relationship Id="rId898" Type="http://schemas.openxmlformats.org/officeDocument/2006/relationships/hyperlink" Target="https://docs7.online-sps.ru/cgi/online.cgi?req=doc&amp;base=LAW&amp;n=371587&amp;date=25.05.2026&amp;dst=100015&amp;field=134" TargetMode="External"/><Relationship Id="rId1083" Type="http://schemas.openxmlformats.org/officeDocument/2006/relationships/hyperlink" Target="https://docs7.online-sps.ru/cgi/online.cgi?req=doc&amp;base=LAW&amp;n=221184&amp;date=25.05.2026&amp;dst=100062&amp;field=134" TargetMode="External"/><Relationship Id="rId106" Type="http://schemas.openxmlformats.org/officeDocument/2006/relationships/hyperlink" Target="https://docs7.online-sps.ru/cgi/online.cgi?req=doc&amp;base=LAW&amp;n=465621&amp;date=25.05.2026&amp;dst=100008&amp;field=134" TargetMode="External"/><Relationship Id="rId313" Type="http://schemas.openxmlformats.org/officeDocument/2006/relationships/hyperlink" Target="https://docs7.online-sps.ru/cgi/online.cgi?req=doc&amp;base=LAW&amp;n=354666&amp;date=25.05.2026&amp;dst=100051&amp;field=134" TargetMode="External"/><Relationship Id="rId758" Type="http://schemas.openxmlformats.org/officeDocument/2006/relationships/hyperlink" Target="https://docs7.online-sps.ru/cgi/online.cgi?req=doc&amp;base=LAW&amp;n=359482&amp;date=25.05.2026&amp;dst=100014&amp;field=134" TargetMode="External"/><Relationship Id="rId965" Type="http://schemas.openxmlformats.org/officeDocument/2006/relationships/hyperlink" Target="https://docs7.online-sps.ru/cgi/online.cgi?req=doc&amp;base=LAW&amp;n=522588&amp;date=25.05.2026&amp;dst=100026&amp;field=134" TargetMode="External"/><Relationship Id="rId1150" Type="http://schemas.openxmlformats.org/officeDocument/2006/relationships/hyperlink" Target="https://docs7.online-sps.ru/cgi/online.cgi?req=doc&amp;base=LAW&amp;n=221184&amp;date=25.05.2026&amp;dst=100113&amp;field=134" TargetMode="External"/><Relationship Id="rId10" Type="http://schemas.openxmlformats.org/officeDocument/2006/relationships/hyperlink" Target="https://docs7.online-sps.ru/cgi/online.cgi?req=doc&amp;base=LAW&amp;n=507383&amp;date=25.05.2026&amp;dst=100410&amp;field=134" TargetMode="External"/><Relationship Id="rId94" Type="http://schemas.openxmlformats.org/officeDocument/2006/relationships/hyperlink" Target="https://docs7.online-sps.ru/cgi/online.cgi?req=doc&amp;base=LAW&amp;n=446156&amp;date=25.05.2026&amp;dst=100030&amp;field=134" TargetMode="External"/><Relationship Id="rId397" Type="http://schemas.openxmlformats.org/officeDocument/2006/relationships/hyperlink" Target="https://docs7.online-sps.ru/cgi/online.cgi?req=doc&amp;base=LAW&amp;n=344438&amp;date=25.05.2026&amp;dst=100024&amp;field=134" TargetMode="External"/><Relationship Id="rId520" Type="http://schemas.openxmlformats.org/officeDocument/2006/relationships/hyperlink" Target="https://docs7.online-sps.ru/cgi/online.cgi?req=doc&amp;base=LAW&amp;n=383366&amp;date=25.05.2026&amp;dst=100069&amp;field=134" TargetMode="External"/><Relationship Id="rId618" Type="http://schemas.openxmlformats.org/officeDocument/2006/relationships/hyperlink" Target="https://docs7.online-sps.ru/cgi/online.cgi?req=doc&amp;base=LAW&amp;n=354459&amp;date=25.05.2026&amp;dst=100114&amp;field=134" TargetMode="External"/><Relationship Id="rId825" Type="http://schemas.openxmlformats.org/officeDocument/2006/relationships/hyperlink" Target="https://docs7.online-sps.ru/cgi/online.cgi?req=doc&amp;base=LAW&amp;n=454035&amp;date=25.05.2026&amp;dst=100010&amp;field=134" TargetMode="External"/><Relationship Id="rId1248" Type="http://schemas.openxmlformats.org/officeDocument/2006/relationships/fontTable" Target="fontTable.xml"/><Relationship Id="rId257" Type="http://schemas.openxmlformats.org/officeDocument/2006/relationships/hyperlink" Target="https://docs7.online-sps.ru/cgi/online.cgi?req=doc&amp;base=LAW&amp;n=482533&amp;date=25.05.2026&amp;dst=100016&amp;field=134" TargetMode="External"/><Relationship Id="rId464" Type="http://schemas.openxmlformats.org/officeDocument/2006/relationships/hyperlink" Target="https://docs7.online-sps.ru/cgi/online.cgi?req=doc&amp;base=LAW&amp;n=221184&amp;date=25.05.2026&amp;dst=100034&amp;field=134" TargetMode="External"/><Relationship Id="rId1010" Type="http://schemas.openxmlformats.org/officeDocument/2006/relationships/hyperlink" Target="https://docs7.online-sps.ru/cgi/online.cgi?req=doc&amp;base=LAW&amp;n=284115&amp;date=25.05.2026&amp;dst=100037&amp;field=134" TargetMode="External"/><Relationship Id="rId1094" Type="http://schemas.openxmlformats.org/officeDocument/2006/relationships/hyperlink" Target="https://docs7.online-sps.ru/cgi/online.cgi?req=doc&amp;base=LAW&amp;n=371587&amp;date=25.05.2026&amp;dst=100018&amp;field=134" TargetMode="External"/><Relationship Id="rId1108" Type="http://schemas.openxmlformats.org/officeDocument/2006/relationships/hyperlink" Target="https://docs7.online-sps.ru/cgi/online.cgi?req=doc&amp;base=LAW&amp;n=389139&amp;date=25.05.2026&amp;dst=100145&amp;field=134" TargetMode="External"/><Relationship Id="rId117" Type="http://schemas.openxmlformats.org/officeDocument/2006/relationships/hyperlink" Target="https://docs7.online-sps.ru/cgi/online.cgi?req=doc&amp;base=LAW&amp;n=510546&amp;date=25.05.2026&amp;dst=100009&amp;field=134" TargetMode="External"/><Relationship Id="rId671" Type="http://schemas.openxmlformats.org/officeDocument/2006/relationships/hyperlink" Target="https://docs7.online-sps.ru/cgi/online.cgi?req=doc&amp;base=LAW&amp;n=202714&amp;date=25.05.2026&amp;dst=100021&amp;field=134" TargetMode="External"/><Relationship Id="rId769" Type="http://schemas.openxmlformats.org/officeDocument/2006/relationships/hyperlink" Target="https://docs7.online-sps.ru/cgi/online.cgi?req=doc&amp;base=LAW&amp;n=141711&amp;date=25.05.2026&amp;dst=100003&amp;field=134" TargetMode="External"/><Relationship Id="rId976" Type="http://schemas.openxmlformats.org/officeDocument/2006/relationships/hyperlink" Target="https://docs7.online-sps.ru/cgi/online.cgi?req=doc&amp;base=LAW&amp;n=141711&amp;date=25.05.2026&amp;dst=100068&amp;field=134" TargetMode="External"/><Relationship Id="rId324" Type="http://schemas.openxmlformats.org/officeDocument/2006/relationships/hyperlink" Target="https://docs7.online-sps.ru/cgi/online.cgi?req=doc&amp;base=LAW&amp;n=286700&amp;date=25.05.2026&amp;dst=100009&amp;field=134" TargetMode="External"/><Relationship Id="rId531" Type="http://schemas.openxmlformats.org/officeDocument/2006/relationships/hyperlink" Target="https://docs7.online-sps.ru/cgi/online.cgi?req=doc&amp;base=LAW&amp;n=383366&amp;date=25.05.2026&amp;dst=100028&amp;field=134" TargetMode="External"/><Relationship Id="rId629" Type="http://schemas.openxmlformats.org/officeDocument/2006/relationships/hyperlink" Target="https://docs7.online-sps.ru/cgi/online.cgi?req=doc&amp;base=LAW&amp;n=507693&amp;date=25.05.2026&amp;dst=100048&amp;field=134" TargetMode="External"/><Relationship Id="rId1161" Type="http://schemas.openxmlformats.org/officeDocument/2006/relationships/hyperlink" Target="https://docs7.online-sps.ru/cgi/online.cgi?req=doc&amp;base=LAW&amp;n=533467&amp;date=25.05.2026&amp;dst=101624&amp;field=134" TargetMode="External"/><Relationship Id="rId836" Type="http://schemas.openxmlformats.org/officeDocument/2006/relationships/hyperlink" Target="https://docs7.online-sps.ru/cgi/online.cgi?req=doc&amp;base=LAW&amp;n=59442&amp;date=25.05.2026&amp;dst=100008&amp;field=134" TargetMode="External"/><Relationship Id="rId1021" Type="http://schemas.openxmlformats.org/officeDocument/2006/relationships/hyperlink" Target="https://docs7.online-sps.ru/cgi/online.cgi?req=doc&amp;base=LAW&amp;n=433211&amp;date=25.05.2026&amp;dst=100009&amp;field=134" TargetMode="External"/><Relationship Id="rId1119" Type="http://schemas.openxmlformats.org/officeDocument/2006/relationships/hyperlink" Target="https://docs7.online-sps.ru/cgi/online.cgi?req=doc&amp;base=LAW&amp;n=421840&amp;date=25.05.2026&amp;dst=100042&amp;field=134" TargetMode="External"/><Relationship Id="rId903" Type="http://schemas.openxmlformats.org/officeDocument/2006/relationships/hyperlink" Target="https://docs7.online-sps.ru/cgi/online.cgi?req=doc&amp;base=LAW&amp;n=420985&amp;date=25.05.2026&amp;dst=100122&amp;field=134" TargetMode="External"/><Relationship Id="rId32" Type="http://schemas.openxmlformats.org/officeDocument/2006/relationships/hyperlink" Target="https://docs7.online-sps.ru/cgi/online.cgi?req=doc&amp;base=LAW&amp;n=182631&amp;date=25.05.2026&amp;dst=100129&amp;field=134" TargetMode="External"/><Relationship Id="rId181" Type="http://schemas.openxmlformats.org/officeDocument/2006/relationships/hyperlink" Target="https://docs7.online-sps.ru/cgi/online.cgi?req=doc&amp;base=LAW&amp;n=388998&amp;date=25.05.2026&amp;dst=100011&amp;field=134" TargetMode="External"/><Relationship Id="rId279" Type="http://schemas.openxmlformats.org/officeDocument/2006/relationships/hyperlink" Target="https://docs7.online-sps.ru/cgi/online.cgi?req=doc&amp;base=LAW&amp;n=418446&amp;date=25.05.2026&amp;dst=100010&amp;field=134" TargetMode="External"/><Relationship Id="rId486" Type="http://schemas.openxmlformats.org/officeDocument/2006/relationships/hyperlink" Target="https://docs7.online-sps.ru/cgi/online.cgi?req=doc&amp;base=LAW&amp;n=325476&amp;date=25.05.2026&amp;dst=100009&amp;field=134" TargetMode="External"/><Relationship Id="rId693" Type="http://schemas.openxmlformats.org/officeDocument/2006/relationships/hyperlink" Target="https://docs7.online-sps.ru/cgi/online.cgi?req=doc&amp;base=LAW&amp;n=401508&amp;date=25.05.2026&amp;dst=100023&amp;field=134" TargetMode="External"/><Relationship Id="rId139" Type="http://schemas.openxmlformats.org/officeDocument/2006/relationships/hyperlink" Target="https://docs7.online-sps.ru/cgi/online.cgi?req=doc&amp;base=LAW&amp;n=441769&amp;date=25.05.2026&amp;dst=100155&amp;field=134" TargetMode="External"/><Relationship Id="rId346" Type="http://schemas.openxmlformats.org/officeDocument/2006/relationships/hyperlink" Target="https://docs7.online-sps.ru/cgi/online.cgi?req=doc&amp;base=LAW&amp;n=508490&amp;date=25.05.2026&amp;dst=100169&amp;field=134" TargetMode="External"/><Relationship Id="rId553" Type="http://schemas.openxmlformats.org/officeDocument/2006/relationships/hyperlink" Target="https://docs7.online-sps.ru/cgi/online.cgi?req=doc&amp;base=LAW&amp;n=400995&amp;date=25.05.2026&amp;dst=100010&amp;field=134" TargetMode="External"/><Relationship Id="rId760" Type="http://schemas.openxmlformats.org/officeDocument/2006/relationships/hyperlink" Target="https://docs7.online-sps.ru/cgi/online.cgi?req=doc&amp;base=LAW&amp;n=285687&amp;date=25.05.2026&amp;dst=100048&amp;field=134" TargetMode="External"/><Relationship Id="rId998" Type="http://schemas.openxmlformats.org/officeDocument/2006/relationships/hyperlink" Target="https://docs7.online-sps.ru/cgi/online.cgi?req=doc&amp;base=LAW&amp;n=209854&amp;date=25.05.2026&amp;dst=100052&amp;field=134" TargetMode="External"/><Relationship Id="rId1183" Type="http://schemas.openxmlformats.org/officeDocument/2006/relationships/hyperlink" Target="https://docs7.online-sps.ru/cgi/online.cgi?req=doc&amp;base=ESU&amp;n=2737&amp;date=25.05.2026" TargetMode="External"/><Relationship Id="rId206" Type="http://schemas.openxmlformats.org/officeDocument/2006/relationships/hyperlink" Target="https://docs7.online-sps.ru/cgi/online.cgi?req=doc&amp;base=LAW&amp;n=176159&amp;date=25.05.2026&amp;dst=100010&amp;field=134" TargetMode="External"/><Relationship Id="rId413" Type="http://schemas.openxmlformats.org/officeDocument/2006/relationships/hyperlink" Target="https://docs7.online-sps.ru/cgi/online.cgi?req=doc&amp;base=LAW&amp;n=141711&amp;date=25.05.2026&amp;dst=100068&amp;field=134" TargetMode="External"/><Relationship Id="rId858" Type="http://schemas.openxmlformats.org/officeDocument/2006/relationships/hyperlink" Target="https://docs7.online-sps.ru/cgi/online.cgi?req=doc&amp;base=LAW&amp;n=387160&amp;date=25.05.2026&amp;dst=100057&amp;field=134" TargetMode="External"/><Relationship Id="rId1043" Type="http://schemas.openxmlformats.org/officeDocument/2006/relationships/hyperlink" Target="https://docs7.online-sps.ru/cgi/online.cgi?req=doc&amp;base=LAW&amp;n=508482&amp;date=25.05.2026&amp;dst=103115&amp;field=134" TargetMode="External"/><Relationship Id="rId620" Type="http://schemas.openxmlformats.org/officeDocument/2006/relationships/hyperlink" Target="https://docs7.online-sps.ru/cgi/online.cgi?req=doc&amp;base=LAW&amp;n=474936&amp;date=25.05.2026" TargetMode="External"/><Relationship Id="rId718" Type="http://schemas.openxmlformats.org/officeDocument/2006/relationships/hyperlink" Target="https://docs7.online-sps.ru/cgi/online.cgi?req=doc&amp;base=LAW&amp;n=365474&amp;date=25.05.2026&amp;dst=100025&amp;field=134" TargetMode="External"/><Relationship Id="rId925" Type="http://schemas.openxmlformats.org/officeDocument/2006/relationships/hyperlink" Target="https://docs7.online-sps.ru/cgi/online.cgi?req=doc&amp;base=LAW&amp;n=420801&amp;date=25.05.2026&amp;dst=100138&amp;field=134" TargetMode="External"/><Relationship Id="rId1110" Type="http://schemas.openxmlformats.org/officeDocument/2006/relationships/hyperlink" Target="https://docs7.online-sps.ru/cgi/online.cgi?req=doc&amp;base=LAW&amp;n=421840&amp;date=25.05.2026&amp;dst=100034&amp;field=134" TargetMode="External"/><Relationship Id="rId1208" Type="http://schemas.openxmlformats.org/officeDocument/2006/relationships/hyperlink" Target="https://docs7.online-sps.ru/cgi/online.cgi?req=doc&amp;base=LAW&amp;n=116983&amp;date=25.05.2026&amp;dst=100136&amp;field=134" TargetMode="External"/><Relationship Id="rId54" Type="http://schemas.openxmlformats.org/officeDocument/2006/relationships/hyperlink" Target="https://docs7.online-sps.ru/cgi/online.cgi?req=doc&amp;base=LAW&amp;n=387160&amp;date=25.05.2026&amp;dst=100011&amp;field=134" TargetMode="External"/><Relationship Id="rId270" Type="http://schemas.openxmlformats.org/officeDocument/2006/relationships/hyperlink" Target="https://docs7.online-sps.ru/cgi/online.cgi?req=doc&amp;base=LAW&amp;n=209854&amp;date=25.05.2026&amp;dst=100042&amp;field=134" TargetMode="External"/><Relationship Id="rId130" Type="http://schemas.openxmlformats.org/officeDocument/2006/relationships/hyperlink" Target="https://docs7.online-sps.ru/cgi/online.cgi?req=doc&amp;base=LAW&amp;n=470146&amp;date=25.05.2026&amp;dst=100310&amp;field=134" TargetMode="External"/><Relationship Id="rId368" Type="http://schemas.openxmlformats.org/officeDocument/2006/relationships/hyperlink" Target="https://docs7.online-sps.ru/cgi/online.cgi?req=doc&amp;base=LAW&amp;n=141711&amp;date=25.05.2026&amp;dst=100003&amp;field=134" TargetMode="External"/><Relationship Id="rId575" Type="http://schemas.openxmlformats.org/officeDocument/2006/relationships/hyperlink" Target="https://docs7.online-sps.ru/cgi/online.cgi?req=doc&amp;base=LAW&amp;n=409476&amp;date=25.05.2026&amp;dst=100010&amp;field=134" TargetMode="External"/><Relationship Id="rId782" Type="http://schemas.openxmlformats.org/officeDocument/2006/relationships/hyperlink" Target="https://docs7.online-sps.ru/cgi/online.cgi?req=doc&amp;base=LAW&amp;n=508482&amp;date=25.05.2026&amp;dst=103095&amp;field=134" TargetMode="External"/><Relationship Id="rId228" Type="http://schemas.openxmlformats.org/officeDocument/2006/relationships/hyperlink" Target="https://docs7.online-sps.ru/cgi/online.cgi?req=doc&amp;base=LAW&amp;n=533490&amp;date=25.05.2026&amp;dst=131745&amp;field=134" TargetMode="External"/><Relationship Id="rId435" Type="http://schemas.openxmlformats.org/officeDocument/2006/relationships/hyperlink" Target="https://docs7.online-sps.ru/cgi/online.cgi?req=doc&amp;base=LAW&amp;n=422939&amp;date=25.05.2026&amp;dst=100009&amp;field=134" TargetMode="External"/><Relationship Id="rId642" Type="http://schemas.openxmlformats.org/officeDocument/2006/relationships/hyperlink" Target="https://docs7.online-sps.ru/cgi/online.cgi?req=doc&amp;base=LAW&amp;n=477405&amp;date=25.05.2026&amp;dst=100171&amp;field=134" TargetMode="External"/><Relationship Id="rId1065" Type="http://schemas.openxmlformats.org/officeDocument/2006/relationships/hyperlink" Target="https://docs7.online-sps.ru/cgi/online.cgi?req=doc&amp;base=LAW&amp;n=501392&amp;date=25.05.2026&amp;dst=101502&amp;field=134" TargetMode="External"/><Relationship Id="rId502" Type="http://schemas.openxmlformats.org/officeDocument/2006/relationships/hyperlink" Target="https://docs7.online-sps.ru/cgi/online.cgi?req=doc&amp;base=LAW&amp;n=520021&amp;date=25.05.2026&amp;dst=100012&amp;field=134" TargetMode="External"/><Relationship Id="rId947" Type="http://schemas.openxmlformats.org/officeDocument/2006/relationships/hyperlink" Target="https://docs7.online-sps.ru/cgi/online.cgi?req=doc&amp;base=LAW&amp;n=530341&amp;date=25.05.2026&amp;dst=100017&amp;field=134" TargetMode="External"/><Relationship Id="rId1132" Type="http://schemas.openxmlformats.org/officeDocument/2006/relationships/hyperlink" Target="https://docs7.online-sps.ru/cgi/online.cgi?req=doc&amp;base=LAW&amp;n=451737&amp;date=25.05.2026&amp;dst=100417&amp;field=134" TargetMode="External"/><Relationship Id="rId76" Type="http://schemas.openxmlformats.org/officeDocument/2006/relationships/hyperlink" Target="https://docs7.online-sps.ru/cgi/online.cgi?req=doc&amp;base=LAW&amp;n=383369&amp;date=25.05.2026&amp;dst=100027&amp;field=134" TargetMode="External"/><Relationship Id="rId807" Type="http://schemas.openxmlformats.org/officeDocument/2006/relationships/hyperlink" Target="https://docs7.online-sps.ru/cgi/online.cgi?req=doc&amp;base=LAW&amp;n=191257&amp;date=25.05.2026&amp;dst=100019&amp;field=134" TargetMode="External"/><Relationship Id="rId292" Type="http://schemas.openxmlformats.org/officeDocument/2006/relationships/hyperlink" Target="https://docs7.online-sps.ru/cgi/online.cgi?req=doc&amp;base=LAW&amp;n=501392&amp;date=25.05.2026&amp;dst=101458&amp;field=134" TargetMode="External"/><Relationship Id="rId597" Type="http://schemas.openxmlformats.org/officeDocument/2006/relationships/hyperlink" Target="https://docs7.online-sps.ru/cgi/online.cgi?req=doc&amp;base=LAW&amp;n=467927&amp;date=25.05.2026&amp;dst=100008&amp;field=134" TargetMode="External"/><Relationship Id="rId152" Type="http://schemas.openxmlformats.org/officeDocument/2006/relationships/hyperlink" Target="https://docs7.online-sps.ru/cgi/online.cgi?req=doc&amp;base=LAW&amp;n=511259&amp;date=25.05.2026&amp;dst=100326&amp;field=134" TargetMode="External"/><Relationship Id="rId457" Type="http://schemas.openxmlformats.org/officeDocument/2006/relationships/hyperlink" Target="https://docs7.online-sps.ru/cgi/online.cgi?req=doc&amp;base=LAW&amp;n=176159&amp;date=25.05.2026&amp;dst=100013&amp;field=134" TargetMode="External"/><Relationship Id="rId1087" Type="http://schemas.openxmlformats.org/officeDocument/2006/relationships/hyperlink" Target="https://docs7.online-sps.ru/cgi/online.cgi?req=doc&amp;base=LAW&amp;n=482706&amp;date=25.05.2026&amp;dst=100258&amp;field=134" TargetMode="External"/><Relationship Id="rId664" Type="http://schemas.openxmlformats.org/officeDocument/2006/relationships/hyperlink" Target="https://docs7.online-sps.ru/cgi/online.cgi?req=doc&amp;base=LAW&amp;n=448452&amp;date=25.05.2026&amp;dst=100009&amp;field=134" TargetMode="External"/><Relationship Id="rId871" Type="http://schemas.openxmlformats.org/officeDocument/2006/relationships/hyperlink" Target="https://docs7.online-sps.ru/cgi/online.cgi?req=doc&amp;base=LAW&amp;n=191257&amp;date=25.05.2026&amp;dst=100024&amp;field=134" TargetMode="External"/><Relationship Id="rId969" Type="http://schemas.openxmlformats.org/officeDocument/2006/relationships/hyperlink" Target="https://docs7.online-sps.ru/cgi/online.cgi?req=doc&amp;base=LAW&amp;n=131056&amp;date=25.05.2026&amp;dst=100009&amp;field=134" TargetMode="External"/><Relationship Id="rId317" Type="http://schemas.openxmlformats.org/officeDocument/2006/relationships/hyperlink" Target="https://docs7.online-sps.ru/cgi/online.cgi?req=doc&amp;base=LAW&amp;n=344438&amp;date=25.05.2026&amp;dst=100024&amp;field=134" TargetMode="External"/><Relationship Id="rId524" Type="http://schemas.openxmlformats.org/officeDocument/2006/relationships/hyperlink" Target="https://docs7.online-sps.ru/cgi/online.cgi?req=doc&amp;base=LAW&amp;n=523572&amp;date=25.05.2026&amp;dst=100048&amp;field=134" TargetMode="External"/><Relationship Id="rId731" Type="http://schemas.openxmlformats.org/officeDocument/2006/relationships/hyperlink" Target="https://docs7.online-sps.ru/cgi/online.cgi?req=doc&amp;base=LAW&amp;n=526418&amp;date=25.05.2026&amp;dst=100161&amp;field=134" TargetMode="External"/><Relationship Id="rId1154" Type="http://schemas.openxmlformats.org/officeDocument/2006/relationships/hyperlink" Target="https://docs7.online-sps.ru/cgi/online.cgi?req=doc&amp;base=LAW&amp;n=383366&amp;date=25.05.2026&amp;dst=100051&amp;field=134" TargetMode="External"/><Relationship Id="rId98" Type="http://schemas.openxmlformats.org/officeDocument/2006/relationships/hyperlink" Target="https://docs7.online-sps.ru/cgi/online.cgi?req=doc&amp;base=LAW&amp;n=446094&amp;date=25.05.2026&amp;dst=100018&amp;field=134" TargetMode="External"/><Relationship Id="rId829" Type="http://schemas.openxmlformats.org/officeDocument/2006/relationships/hyperlink" Target="https://docs7.online-sps.ru/cgi/online.cgi?req=doc&amp;base=LAW&amp;n=489642&amp;date=25.05.2026&amp;dst=100011&amp;field=134" TargetMode="External"/><Relationship Id="rId1014" Type="http://schemas.openxmlformats.org/officeDocument/2006/relationships/hyperlink" Target="https://docs7.online-sps.ru/cgi/online.cgi?req=doc&amp;base=LAW&amp;n=523668&amp;date=25.05.2026&amp;dst=100009&amp;field=134" TargetMode="External"/><Relationship Id="rId1221" Type="http://schemas.openxmlformats.org/officeDocument/2006/relationships/hyperlink" Target="https://docs7.online-sps.ru/cgi/online.cgi?req=doc&amp;base=LAW&amp;n=191257&amp;date=25.05.2026&amp;dst=100031&amp;field=134" TargetMode="External"/><Relationship Id="rId25" Type="http://schemas.openxmlformats.org/officeDocument/2006/relationships/hyperlink" Target="https://docs7.online-sps.ru/cgi/online.cgi?req=doc&amp;base=LAW&amp;n=501404&amp;date=25.05.2026&amp;dst=100100&amp;field=134" TargetMode="External"/><Relationship Id="rId174" Type="http://schemas.openxmlformats.org/officeDocument/2006/relationships/hyperlink" Target="https://docs7.online-sps.ru/cgi/online.cgi?req=doc&amp;base=LAW&amp;n=479112&amp;date=25.05.2026&amp;dst=100269&amp;field=134" TargetMode="External"/><Relationship Id="rId381" Type="http://schemas.openxmlformats.org/officeDocument/2006/relationships/hyperlink" Target="https://docs7.online-sps.ru/cgi/online.cgi?req=doc&amp;base=LAW&amp;n=388998&amp;date=25.05.2026&amp;dst=100020&amp;field=134" TargetMode="External"/><Relationship Id="rId241" Type="http://schemas.openxmlformats.org/officeDocument/2006/relationships/hyperlink" Target="https://docs7.online-sps.ru/cgi/online.cgi?req=doc&amp;base=LAW&amp;n=221184&amp;date=25.05.2026&amp;dst=100026&amp;field=134" TargetMode="External"/><Relationship Id="rId479" Type="http://schemas.openxmlformats.org/officeDocument/2006/relationships/hyperlink" Target="https://docs7.online-sps.ru/cgi/online.cgi?req=doc&amp;base=LAW&amp;n=141711&amp;date=25.05.2026&amp;dst=100003&amp;field=134" TargetMode="External"/><Relationship Id="rId686" Type="http://schemas.openxmlformats.org/officeDocument/2006/relationships/hyperlink" Target="https://docs7.online-sps.ru/cgi/online.cgi?req=doc&amp;base=LAW&amp;n=501392&amp;date=25.05.2026&amp;dst=101483&amp;field=134" TargetMode="External"/><Relationship Id="rId893" Type="http://schemas.openxmlformats.org/officeDocument/2006/relationships/hyperlink" Target="https://docs7.online-sps.ru/cgi/online.cgi?req=doc&amp;base=LAW&amp;n=502949&amp;date=25.05.2026&amp;dst=100013&amp;field=134" TargetMode="External"/><Relationship Id="rId339" Type="http://schemas.openxmlformats.org/officeDocument/2006/relationships/hyperlink" Target="https://docs7.online-sps.ru/cgi/online.cgi?req=doc&amp;base=LAW&amp;n=159501&amp;date=25.05.2026" TargetMode="External"/><Relationship Id="rId546" Type="http://schemas.openxmlformats.org/officeDocument/2006/relationships/hyperlink" Target="https://docs7.online-sps.ru/cgi/online.cgi?req=doc&amp;base=LAW&amp;n=470677&amp;date=25.05.2026&amp;dst=101304&amp;field=134" TargetMode="External"/><Relationship Id="rId753" Type="http://schemas.openxmlformats.org/officeDocument/2006/relationships/hyperlink" Target="https://docs7.online-sps.ru/cgi/online.cgi?req=doc&amp;base=LAW&amp;n=384981&amp;date=25.05.2026&amp;dst=100274&amp;field=134" TargetMode="External"/><Relationship Id="rId1176" Type="http://schemas.openxmlformats.org/officeDocument/2006/relationships/hyperlink" Target="https://docs7.online-sps.ru/cgi/online.cgi?req=doc&amp;base=ESU&amp;n=1914&amp;date=25.05.2026" TargetMode="External"/><Relationship Id="rId101" Type="http://schemas.openxmlformats.org/officeDocument/2006/relationships/hyperlink" Target="https://docs7.online-sps.ru/cgi/online.cgi?req=doc&amp;base=LAW&amp;n=454035&amp;date=25.05.2026&amp;dst=100009&amp;field=134" TargetMode="External"/><Relationship Id="rId406" Type="http://schemas.openxmlformats.org/officeDocument/2006/relationships/hyperlink" Target="https://docs7.online-sps.ru/cgi/online.cgi?req=doc&amp;base=LAW&amp;n=286700&amp;date=25.05.2026&amp;dst=100011&amp;field=134" TargetMode="External"/><Relationship Id="rId960" Type="http://schemas.openxmlformats.org/officeDocument/2006/relationships/hyperlink" Target="https://docs7.online-sps.ru/cgi/online.cgi?req=doc&amp;base=LAW&amp;n=319586&amp;date=25.05.2026&amp;dst=100024&amp;field=134" TargetMode="External"/><Relationship Id="rId1036" Type="http://schemas.openxmlformats.org/officeDocument/2006/relationships/hyperlink" Target="https://docs7.online-sps.ru/cgi/online.cgi?req=doc&amp;base=LAW&amp;n=511660&amp;date=25.05.2026&amp;dst=284&amp;field=134" TargetMode="External"/><Relationship Id="rId1243" Type="http://schemas.openxmlformats.org/officeDocument/2006/relationships/hyperlink" Target="https://docs7.online-sps.ru/cgi/online.cgi?req=doc&amp;base=LAW&amp;n=518131&amp;date=25.05.2026&amp;dst=102010&amp;field=134" TargetMode="External"/><Relationship Id="rId613" Type="http://schemas.openxmlformats.org/officeDocument/2006/relationships/hyperlink" Target="https://docs7.online-sps.ru/cgi/online.cgi?req=doc&amp;base=LAW&amp;n=200581&amp;date=25.05.2026&amp;dst=100048&amp;field=134" TargetMode="External"/><Relationship Id="rId820" Type="http://schemas.openxmlformats.org/officeDocument/2006/relationships/hyperlink" Target="https://docs7.online-sps.ru/cgi/online.cgi?req=doc&amp;base=LAW&amp;n=518131&amp;date=25.05.2026&amp;dst=101992&amp;field=134" TargetMode="External"/><Relationship Id="rId918" Type="http://schemas.openxmlformats.org/officeDocument/2006/relationships/hyperlink" Target="https://docs7.online-sps.ru/cgi/online.cgi?req=doc&amp;base=LAW&amp;n=420801&amp;date=25.05.2026&amp;dst=100128&amp;field=134" TargetMode="External"/><Relationship Id="rId1103" Type="http://schemas.openxmlformats.org/officeDocument/2006/relationships/hyperlink" Target="https://docs7.online-sps.ru/cgi/online.cgi?req=doc&amp;base=LAW&amp;n=283003&amp;date=25.05.2026&amp;dst=100007&amp;field=134" TargetMode="External"/><Relationship Id="rId47" Type="http://schemas.openxmlformats.org/officeDocument/2006/relationships/hyperlink" Target="https://docs7.online-sps.ru/cgi/online.cgi?req=doc&amp;base=LAW&amp;n=420801&amp;date=25.05.2026&amp;dst=100116&amp;field=134" TargetMode="External"/><Relationship Id="rId196" Type="http://schemas.openxmlformats.org/officeDocument/2006/relationships/hyperlink" Target="https://docs7.online-sps.ru/cgi/online.cgi?req=doc&amp;base=LAW&amp;n=177595&amp;date=25.05.2026&amp;dst=100014&amp;field=134" TargetMode="External"/><Relationship Id="rId263" Type="http://schemas.openxmlformats.org/officeDocument/2006/relationships/hyperlink" Target="https://docs7.online-sps.ru/cgi/online.cgi?req=doc&amp;base=LAW&amp;n=511603&amp;date=25.05.2026" TargetMode="External"/><Relationship Id="rId470" Type="http://schemas.openxmlformats.org/officeDocument/2006/relationships/hyperlink" Target="https://docs7.online-sps.ru/cgi/online.cgi?req=doc&amp;base=LAW&amp;n=511291&amp;date=25.05.2026&amp;dst=100107&amp;field=134" TargetMode="External"/><Relationship Id="rId123" Type="http://schemas.openxmlformats.org/officeDocument/2006/relationships/hyperlink" Target="https://docs7.online-sps.ru/cgi/online.cgi?req=doc&amp;base=LAW&amp;n=342807&amp;date=25.05.2026&amp;dst=100066&amp;field=134" TargetMode="External"/><Relationship Id="rId330" Type="http://schemas.openxmlformats.org/officeDocument/2006/relationships/hyperlink" Target="https://docs7.online-sps.ru/cgi/online.cgi?req=doc&amp;base=LAW&amp;n=383367&amp;date=25.05.2026&amp;dst=100011&amp;field=134" TargetMode="External"/><Relationship Id="rId568" Type="http://schemas.openxmlformats.org/officeDocument/2006/relationships/hyperlink" Target="https://docs7.online-sps.ru/cgi/online.cgi?req=doc&amp;base=LAW&amp;n=173202&amp;date=25.05.2026&amp;dst=100077&amp;field=134" TargetMode="External"/><Relationship Id="rId775" Type="http://schemas.openxmlformats.org/officeDocument/2006/relationships/hyperlink" Target="https://docs7.online-sps.ru/cgi/online.cgi?req=doc&amp;base=LAW&amp;n=481287&amp;date=25.05.2026&amp;dst=100112&amp;field=134" TargetMode="External"/><Relationship Id="rId982" Type="http://schemas.openxmlformats.org/officeDocument/2006/relationships/hyperlink" Target="https://docs7.online-sps.ru/cgi/online.cgi?req=doc&amp;base=LAW&amp;n=35503&amp;date=25.05.2026&amp;dst=100036&amp;field=134" TargetMode="External"/><Relationship Id="rId1198" Type="http://schemas.openxmlformats.org/officeDocument/2006/relationships/hyperlink" Target="https://docs7.online-sps.ru/cgi/online.cgi?req=doc&amp;base=LAW&amp;n=102037&amp;date=25.05.2026&amp;dst=100068&amp;field=134" TargetMode="External"/><Relationship Id="rId428" Type="http://schemas.openxmlformats.org/officeDocument/2006/relationships/hyperlink" Target="https://docs7.online-sps.ru/cgi/online.cgi?req=doc&amp;base=LAW&amp;n=141711&amp;date=25.05.2026&amp;dst=100003&amp;field=134" TargetMode="External"/><Relationship Id="rId635" Type="http://schemas.openxmlformats.org/officeDocument/2006/relationships/hyperlink" Target="https://docs7.online-sps.ru/cgi/online.cgi?req=doc&amp;base=LAW&amp;n=451861&amp;date=25.05.2026&amp;dst=100027&amp;field=134" TargetMode="External"/><Relationship Id="rId842" Type="http://schemas.openxmlformats.org/officeDocument/2006/relationships/hyperlink" Target="https://docs7.online-sps.ru/cgi/online.cgi?req=doc&amp;base=LAW&amp;n=477405&amp;date=25.05.2026&amp;dst=100173&amp;field=134" TargetMode="External"/><Relationship Id="rId1058" Type="http://schemas.openxmlformats.org/officeDocument/2006/relationships/hyperlink" Target="https://docs7.online-sps.ru/cgi/online.cgi?req=doc&amp;base=LAW&amp;n=516878&amp;date=25.05.2026&amp;dst=100020&amp;field=134" TargetMode="External"/><Relationship Id="rId702" Type="http://schemas.openxmlformats.org/officeDocument/2006/relationships/hyperlink" Target="https://docs7.online-sps.ru/cgi/online.cgi?req=doc&amp;base=LAW&amp;n=526418&amp;date=25.05.2026" TargetMode="External"/><Relationship Id="rId1125" Type="http://schemas.openxmlformats.org/officeDocument/2006/relationships/hyperlink" Target="https://docs7.online-sps.ru/cgi/online.cgi?req=doc&amp;base=LAW&amp;n=421840&amp;date=25.05.2026&amp;dst=100046&amp;field=134" TargetMode="External"/><Relationship Id="rId69" Type="http://schemas.openxmlformats.org/officeDocument/2006/relationships/hyperlink" Target="https://docs7.online-sps.ru/cgi/online.cgi?req=doc&amp;base=LAW&amp;n=358746&amp;date=25.05.2026&amp;dst=100008&amp;field=134" TargetMode="External"/><Relationship Id="rId285" Type="http://schemas.openxmlformats.org/officeDocument/2006/relationships/hyperlink" Target="https://docs7.online-sps.ru/cgi/online.cgi?req=doc&amp;base=LAW&amp;n=479104&amp;date=25.05.2026&amp;dst=100256&amp;field=134" TargetMode="External"/><Relationship Id="rId492" Type="http://schemas.openxmlformats.org/officeDocument/2006/relationships/hyperlink" Target="https://docs7.online-sps.ru/cgi/online.cgi?req=doc&amp;base=LAW&amp;n=460850&amp;date=25.05.2026&amp;dst=100011&amp;field=134" TargetMode="External"/><Relationship Id="rId797" Type="http://schemas.openxmlformats.org/officeDocument/2006/relationships/hyperlink" Target="https://docs7.online-sps.ru/cgi/online.cgi?req=doc&amp;base=LAW&amp;n=482566&amp;date=25.05.2026&amp;dst=100021&amp;field=134" TargetMode="External"/><Relationship Id="rId145" Type="http://schemas.openxmlformats.org/officeDocument/2006/relationships/hyperlink" Target="https://docs7.online-sps.ru/cgi/online.cgi?req=doc&amp;base=LAW&amp;n=501404&amp;date=25.05.2026&amp;dst=100100&amp;field=134" TargetMode="External"/><Relationship Id="rId352" Type="http://schemas.openxmlformats.org/officeDocument/2006/relationships/hyperlink" Target="https://docs7.online-sps.ru/cgi/online.cgi?req=doc&amp;base=LAW&amp;n=470677&amp;date=25.05.2026&amp;dst=101287&amp;field=134" TargetMode="External"/><Relationship Id="rId212" Type="http://schemas.openxmlformats.org/officeDocument/2006/relationships/hyperlink" Target="https://docs7.online-sps.ru/cgi/online.cgi?req=doc&amp;base=LAW&amp;n=284115&amp;date=25.05.2026&amp;dst=100029&amp;field=134" TargetMode="External"/><Relationship Id="rId657" Type="http://schemas.openxmlformats.org/officeDocument/2006/relationships/hyperlink" Target="https://docs7.online-sps.ru/cgi/online.cgi?req=doc&amp;base=LAW&amp;n=470677&amp;date=25.05.2026&amp;dst=101315&amp;field=134" TargetMode="External"/><Relationship Id="rId864" Type="http://schemas.openxmlformats.org/officeDocument/2006/relationships/hyperlink" Target="https://docs7.online-sps.ru/cgi/online.cgi?req=doc&amp;base=LAW&amp;n=327263&amp;date=25.05.2026&amp;dst=100009&amp;field=134" TargetMode="External"/><Relationship Id="rId517" Type="http://schemas.openxmlformats.org/officeDocument/2006/relationships/hyperlink" Target="https://docs7.online-sps.ru/cgi/online.cgi?req=doc&amp;base=LAW&amp;n=474262&amp;date=25.05.2026&amp;dst=100057&amp;field=134" TargetMode="External"/><Relationship Id="rId724" Type="http://schemas.openxmlformats.org/officeDocument/2006/relationships/hyperlink" Target="https://docs7.online-sps.ru/cgi/online.cgi?req=doc&amp;base=LAW&amp;n=446156&amp;date=25.05.2026&amp;dst=100039&amp;field=134" TargetMode="External"/><Relationship Id="rId931" Type="http://schemas.openxmlformats.org/officeDocument/2006/relationships/hyperlink" Target="https://docs7.online-sps.ru/cgi/online.cgi?req=doc&amp;base=LAW&amp;n=420801&amp;date=25.05.2026&amp;dst=100148&amp;field=134" TargetMode="External"/><Relationship Id="rId1147" Type="http://schemas.openxmlformats.org/officeDocument/2006/relationships/hyperlink" Target="https://docs7.online-sps.ru/cgi/online.cgi?req=doc&amp;base=LAW&amp;n=221184&amp;date=25.05.2026&amp;dst=100109&amp;field=134" TargetMode="External"/><Relationship Id="rId60" Type="http://schemas.openxmlformats.org/officeDocument/2006/relationships/hyperlink" Target="https://docs7.online-sps.ru/cgi/online.cgi?req=doc&amp;base=LAW&amp;n=470146&amp;date=25.05.2026&amp;dst=100309&amp;field=134" TargetMode="External"/><Relationship Id="rId1007" Type="http://schemas.openxmlformats.org/officeDocument/2006/relationships/hyperlink" Target="https://docs7.online-sps.ru/cgi/online.cgi?req=doc&amp;base=LAW&amp;n=176159&amp;date=25.05.2026&amp;dst=100028&amp;field=134" TargetMode="External"/><Relationship Id="rId1214" Type="http://schemas.openxmlformats.org/officeDocument/2006/relationships/hyperlink" Target="https://docs7.online-sps.ru/cgi/online.cgi?req=doc&amp;base=LAW&amp;n=532901&amp;date=25.05.2026&amp;dst=101393&amp;field=134" TargetMode="External"/><Relationship Id="rId18" Type="http://schemas.openxmlformats.org/officeDocument/2006/relationships/hyperlink" Target="https://docs7.online-sps.ru/cgi/online.cgi?req=doc&amp;base=LAW&amp;n=165793&amp;date=25.05.2026&amp;dst=100008&amp;field=134" TargetMode="External"/><Relationship Id="rId167" Type="http://schemas.openxmlformats.org/officeDocument/2006/relationships/hyperlink" Target="https://docs7.online-sps.ru/cgi/online.cgi?req=doc&amp;base=LAW&amp;n=319586&amp;date=25.05.2026&amp;dst=100009&amp;field=134" TargetMode="External"/><Relationship Id="rId374" Type="http://schemas.openxmlformats.org/officeDocument/2006/relationships/hyperlink" Target="https://docs7.online-sps.ru/cgi/online.cgi?req=doc&amp;base=LAW&amp;n=518131&amp;date=25.05.2026&amp;dst=101985&amp;field=134" TargetMode="External"/><Relationship Id="rId581" Type="http://schemas.openxmlformats.org/officeDocument/2006/relationships/hyperlink" Target="https://docs7.online-sps.ru/cgi/online.cgi?req=doc&amp;base=LAW&amp;n=348583&amp;date=25.05.2026&amp;dst=100018&amp;field=134" TargetMode="External"/><Relationship Id="rId234" Type="http://schemas.openxmlformats.org/officeDocument/2006/relationships/hyperlink" Target="https://docs7.online-sps.ru/cgi/online.cgi?req=doc&amp;base=LAW&amp;n=501392&amp;date=25.05.2026&amp;dst=101453&amp;field=134" TargetMode="External"/><Relationship Id="rId679" Type="http://schemas.openxmlformats.org/officeDocument/2006/relationships/hyperlink" Target="https://docs7.online-sps.ru/cgi/online.cgi?req=doc&amp;base=LAW&amp;n=505416&amp;date=25.05.2026&amp;dst=100013&amp;field=134" TargetMode="External"/><Relationship Id="rId886" Type="http://schemas.openxmlformats.org/officeDocument/2006/relationships/hyperlink" Target="https://docs7.online-sps.ru/cgi/online.cgi?req=doc&amp;base=LAW&amp;n=221184&amp;date=25.05.2026&amp;dst=100052&amp;field=134" TargetMode="External"/><Relationship Id="rId2" Type="http://schemas.openxmlformats.org/officeDocument/2006/relationships/settings" Target="settings.xml"/><Relationship Id="rId441" Type="http://schemas.openxmlformats.org/officeDocument/2006/relationships/hyperlink" Target="https://docs7.online-sps.ru/cgi/online.cgi?req=doc&amp;base=LAW&amp;n=501392&amp;date=25.05.2026&amp;dst=101477&amp;field=134" TargetMode="External"/><Relationship Id="rId539" Type="http://schemas.openxmlformats.org/officeDocument/2006/relationships/hyperlink" Target="https://docs7.online-sps.ru/cgi/online.cgi?req=doc&amp;base=LAW&amp;n=523192&amp;date=25.05.2026&amp;dst=100057&amp;field=134" TargetMode="External"/><Relationship Id="rId746" Type="http://schemas.openxmlformats.org/officeDocument/2006/relationships/hyperlink" Target="https://docs7.online-sps.ru/cgi/online.cgi?req=doc&amp;base=LAW&amp;n=470677&amp;date=25.05.2026&amp;dst=101321&amp;field=134" TargetMode="External"/><Relationship Id="rId1071" Type="http://schemas.openxmlformats.org/officeDocument/2006/relationships/hyperlink" Target="https://docs7.online-sps.ru/cgi/online.cgi?req=doc&amp;base=LAW&amp;n=501392&amp;date=25.05.2026&amp;dst=101505&amp;field=134" TargetMode="External"/><Relationship Id="rId1169" Type="http://schemas.openxmlformats.org/officeDocument/2006/relationships/hyperlink" Target="https://docs7.online-sps.ru/cgi/online.cgi?req=doc&amp;base=ESU&amp;n=9208&amp;date=25.05.2026" TargetMode="External"/><Relationship Id="rId301" Type="http://schemas.openxmlformats.org/officeDocument/2006/relationships/hyperlink" Target="https://docs7.online-sps.ru/cgi/online.cgi?req=doc&amp;base=LAW&amp;n=501392&amp;date=25.05.2026&amp;dst=101460&amp;field=134" TargetMode="External"/><Relationship Id="rId953" Type="http://schemas.openxmlformats.org/officeDocument/2006/relationships/hyperlink" Target="https://docs7.online-sps.ru/cgi/online.cgi?req=doc&amp;base=LAW&amp;n=176159&amp;date=25.05.2026&amp;dst=100027&amp;field=134" TargetMode="External"/><Relationship Id="rId1029" Type="http://schemas.openxmlformats.org/officeDocument/2006/relationships/hyperlink" Target="https://docs7.online-sps.ru/cgi/online.cgi?req=doc&amp;base=LAW&amp;n=447009&amp;date=25.05.2026&amp;dst=100012&amp;field=134" TargetMode="External"/><Relationship Id="rId1236" Type="http://schemas.openxmlformats.org/officeDocument/2006/relationships/hyperlink" Target="https://docs7.online-sps.ru/cgi/online.cgi?req=doc&amp;base=LAW&amp;n=134982&amp;date=25.05.2026&amp;dst=100015&amp;field=134" TargetMode="External"/><Relationship Id="rId82" Type="http://schemas.openxmlformats.org/officeDocument/2006/relationships/hyperlink" Target="https://docs7.online-sps.ru/cgi/online.cgi?req=doc&amp;base=LAW&amp;n=388998&amp;date=25.05.2026&amp;dst=100009&amp;field=134" TargetMode="External"/><Relationship Id="rId606" Type="http://schemas.openxmlformats.org/officeDocument/2006/relationships/hyperlink" Target="https://docs7.online-sps.ru/cgi/online.cgi?req=doc&amp;base=LAW&amp;n=446094&amp;date=25.05.2026&amp;dst=100020&amp;field=134" TargetMode="External"/><Relationship Id="rId813" Type="http://schemas.openxmlformats.org/officeDocument/2006/relationships/hyperlink" Target="https://docs7.online-sps.ru/cgi/online.cgi?req=doc&amp;base=LAW&amp;n=528368&amp;date=25.05.2026&amp;dst=100078&amp;field=134" TargetMode="External"/><Relationship Id="rId189" Type="http://schemas.openxmlformats.org/officeDocument/2006/relationships/hyperlink" Target="https://docs7.online-sps.ru/cgi/online.cgi?req=doc&amp;base=LAW&amp;n=182631&amp;date=25.05.2026&amp;dst=100129&amp;field=134" TargetMode="External"/><Relationship Id="rId396" Type="http://schemas.openxmlformats.org/officeDocument/2006/relationships/hyperlink" Target="https://docs7.online-sps.ru/cgi/online.cgi?req=doc&amp;base=LAW&amp;n=523212&amp;date=25.05.2026&amp;dst=100168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139112</Words>
  <Characters>792944</Characters>
  <Application>Microsoft Office Word</Application>
  <DocSecurity>0</DocSecurity>
  <Lines>6607</Lines>
  <Paragraphs>1860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21.11.2011 N 323-ФЗ
(ред. от 29.12.2025)
"Об основах охраны здоровья граждан в Российской Федерации"
(с изм. и доп., вступ. в силу с 01.04.2026)</vt:lpstr>
    </vt:vector>
  </TitlesOfParts>
  <Company>КонсультантПлюс Версия 4025.00.50</Company>
  <LinksUpToDate>false</LinksUpToDate>
  <CharactersWithSpaces>930196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21.11.2011 N 323-ФЗ
(ред. от 29.12.2025)
"Об основах охраны здоровья граждан в Российской Федерации"
(с изм. и доп., вступ. в силу с 01.04.2026)</dc:title>
  <dc:creator>MogilaVI</dc:creator>
  <cp:lastModifiedBy>MogilaVI</cp:lastModifiedBy>
  <cp:revision>2</cp:revision>
  <dcterms:created xsi:type="dcterms:W3CDTF">2026-05-25T14:12:00Z</dcterms:created>
  <dcterms:modified xsi:type="dcterms:W3CDTF">2026-05-25T14:12:00Z</dcterms:modified>
</cp:coreProperties>
</file>