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E2" w:rsidRDefault="008A32E2" w:rsidP="00EC4B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приказу №</w:t>
      </w:r>
      <w:r w:rsidR="000F0BD0" w:rsidRPr="000F0BD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3639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="0043639F">
        <w:rPr>
          <w:rFonts w:ascii="Times New Roman" w:hAnsi="Times New Roman" w:cs="Times New Roman"/>
          <w:b/>
          <w:sz w:val="24"/>
          <w:szCs w:val="24"/>
          <w:u w:val="single"/>
        </w:rPr>
        <w:t>пму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Pr="00D8087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43639F">
        <w:rPr>
          <w:rFonts w:ascii="Times New Roman" w:hAnsi="Times New Roman" w:cs="Times New Roman"/>
          <w:b/>
          <w:sz w:val="24"/>
          <w:szCs w:val="24"/>
          <w:u w:val="single"/>
        </w:rPr>
        <w:t>16 января</w:t>
      </w:r>
      <w:r w:rsidR="00D80870" w:rsidRPr="00D8087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43639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8A32E2" w:rsidRDefault="008A32E2" w:rsidP="008A32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A32E2" w:rsidRDefault="008A32E2" w:rsidP="008A32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врач ГБУЗ «ГП №69 ДЗМ»</w:t>
      </w:r>
    </w:p>
    <w:p w:rsidR="008A32E2" w:rsidRDefault="008A32E2" w:rsidP="008A32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Компанец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Е.О.</w:t>
      </w:r>
    </w:p>
    <w:p w:rsidR="008A32E2" w:rsidRDefault="008A32E2" w:rsidP="008A32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32E2" w:rsidRDefault="00EC4BDA" w:rsidP="008A32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Дополнение к Прейскуранту цен на оказание</w:t>
      </w:r>
    </w:p>
    <w:p w:rsidR="00EC4BDA" w:rsidRDefault="00EC4BDA" w:rsidP="008A32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платных медицинских услуг, предоставляемых ГБУЗ «ГП №69 ДЗМ»</w:t>
      </w: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1877"/>
        <w:gridCol w:w="5797"/>
        <w:gridCol w:w="1834"/>
      </w:tblGrid>
      <w:tr w:rsidR="001E1A43" w:rsidTr="00E67521">
        <w:trPr>
          <w:trHeight w:val="6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A43" w:rsidRDefault="001E1A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1A43" w:rsidRDefault="001E1A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тоимость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E1A43" w:rsidTr="001E1A43">
        <w:trPr>
          <w:trHeight w:val="649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A17.13.004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 при нарушениях микроциркуляции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350,00</w:t>
            </w:r>
          </w:p>
        </w:tc>
      </w:tr>
      <w:tr w:rsidR="001E1A43" w:rsidTr="001E1A43">
        <w:trPr>
          <w:trHeight w:val="52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A17.25.002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 органа слуха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350,00</w:t>
            </w:r>
          </w:p>
        </w:tc>
      </w:tr>
      <w:tr w:rsidR="001E1A43" w:rsidTr="001E1A43">
        <w:trPr>
          <w:trHeight w:val="97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А21.12.002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 w:rsidP="00234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еремежающаяся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пневмокомпрессия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массаж нижн</w:t>
            </w:r>
            <w:r w:rsidR="00234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конечностей  </w:t>
            </w:r>
            <w:proofErr w:type="spellStart"/>
            <w:r w:rsidR="00234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пневмосапоги</w:t>
            </w:r>
            <w:proofErr w:type="spellEnd"/>
            <w:r w:rsidR="00234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) 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процедура -  25 мин)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500,00</w:t>
            </w:r>
          </w:p>
        </w:tc>
      </w:tr>
      <w:tr w:rsidR="001E1A43" w:rsidTr="001E1A43">
        <w:trPr>
          <w:trHeight w:val="96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А21.12.002.002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234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Перемежающаяся</w:t>
            </w:r>
            <w:r w:rsidR="001E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пневмокомпрессия</w:t>
            </w:r>
            <w:proofErr w:type="spellEnd"/>
            <w:r w:rsidR="001E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E1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массаж нижних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конечностей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пневмосапоги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)  (</w:t>
            </w:r>
            <w:r w:rsidR="001E1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процедур 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4 000,00</w:t>
            </w:r>
          </w:p>
        </w:tc>
      </w:tr>
      <w:tr w:rsidR="001E1A43" w:rsidTr="00E67521">
        <w:trPr>
          <w:trHeight w:val="803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A17.24.005 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лекарственных препаратов при заболеваниях периферической нервной системы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450,00</w:t>
            </w:r>
          </w:p>
        </w:tc>
      </w:tr>
      <w:tr w:rsidR="001E1A43" w:rsidTr="001E1A43">
        <w:trPr>
          <w:trHeight w:val="743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A17.30.017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электрическим полем ультравысокой частоты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(ЭП УВЧ)  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400,00</w:t>
            </w:r>
          </w:p>
        </w:tc>
      </w:tr>
      <w:tr w:rsidR="001E1A43" w:rsidTr="001E1A43">
        <w:trPr>
          <w:trHeight w:val="793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A21.01.003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шеи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верхних конечностей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(1 процедура),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сеанса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600,00</w:t>
            </w:r>
          </w:p>
        </w:tc>
      </w:tr>
      <w:tr w:rsidR="001E1A43" w:rsidTr="001E1A43">
        <w:trPr>
          <w:trHeight w:val="83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A21.01.003.001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шеи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верхних конечностей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процедур 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сеанса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5 000,00</w:t>
            </w:r>
          </w:p>
        </w:tc>
      </w:tr>
      <w:tr w:rsidR="001E1A43" w:rsidTr="001E1A43">
        <w:trPr>
          <w:trHeight w:val="76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A21.01.003.002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воротниковой зоны (1 процедура),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сеанса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900,00</w:t>
            </w:r>
          </w:p>
        </w:tc>
      </w:tr>
      <w:tr w:rsidR="001E1A43" w:rsidTr="001E1A43">
        <w:trPr>
          <w:trHeight w:val="8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A21.01.003.003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воротниковой зоны (10 процедур),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сеанса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7 500,00</w:t>
            </w:r>
          </w:p>
        </w:tc>
      </w:tr>
      <w:tr w:rsidR="001E1A43" w:rsidTr="001E1A43">
        <w:trPr>
          <w:trHeight w:val="66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А21.03.002.005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шейно-грудного отделов позвоночника,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процедура 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сеанса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1 200,00</w:t>
            </w:r>
          </w:p>
        </w:tc>
      </w:tr>
      <w:tr w:rsidR="001E1A43" w:rsidTr="001E1A43">
        <w:trPr>
          <w:trHeight w:val="70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А21.03.002.006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шейно-грудного отделов позвоночника,             (10 процедур)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продолжительность сеанса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10 000,00</w:t>
            </w:r>
          </w:p>
        </w:tc>
      </w:tr>
      <w:tr w:rsidR="001E1A43" w:rsidTr="001E1A43">
        <w:trPr>
          <w:trHeight w:val="97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А21.03.002.007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 w:rsidP="001200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 w:rsidR="00234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грудо</w:t>
            </w:r>
            <w:r w:rsidR="00120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поясничного отдела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позвоночника        (1 процедура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сеанса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1 200,00</w:t>
            </w:r>
          </w:p>
        </w:tc>
      </w:tr>
      <w:tr w:rsidR="001E1A43" w:rsidTr="00E67521">
        <w:trPr>
          <w:trHeight w:val="69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А21.03.002.008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 w:rsidR="00234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грудо</w:t>
            </w:r>
            <w:r w:rsidR="00120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поясничного отдела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позвоночника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bookmarkStart w:id="0" w:name="_GoBack"/>
            <w:bookmarkEnd w:id="0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процедур )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сеанса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 минут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10 000,00</w:t>
            </w:r>
          </w:p>
        </w:tc>
      </w:tr>
      <w:tr w:rsidR="001E1A43" w:rsidTr="001E1A43">
        <w:trPr>
          <w:trHeight w:val="1147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A21.03.002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заболеваниях позвоночника от 2 шейного до 5 поясничного позвонка  (1 процедура) /спина/,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сеанса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25 минут 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1 600,00</w:t>
            </w:r>
          </w:p>
        </w:tc>
      </w:tr>
      <w:tr w:rsidR="001E1A43" w:rsidTr="001E1A43">
        <w:trPr>
          <w:trHeight w:val="1106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A21.03.002.001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заболеваниях позвоночника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 шейного до 5 поясничного позвонка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процедур ) /спина/,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сеанса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 минут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12 500 ,00</w:t>
            </w:r>
          </w:p>
        </w:tc>
      </w:tr>
      <w:tr w:rsidR="001E1A43" w:rsidTr="001E1A43">
        <w:trPr>
          <w:trHeight w:val="1122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A21.03.002.002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заболеваниях позвоночника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грудного или  поясничного отделов позвонка                                     (1 процедура),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сеанса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15 минут  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900,00</w:t>
            </w:r>
          </w:p>
        </w:tc>
      </w:tr>
      <w:tr w:rsidR="001E1A43" w:rsidTr="001E1A43">
        <w:trPr>
          <w:trHeight w:val="1124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A21.03.002.003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заболеваниях позвоночника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грудного или  поясничного отделов позвонка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процедур 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сеанса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 минут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7 500,00</w:t>
            </w:r>
          </w:p>
        </w:tc>
      </w:tr>
      <w:tr w:rsidR="001E1A43" w:rsidTr="001E1A43">
        <w:trPr>
          <w:trHeight w:val="108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A21.01.005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волосистой части головы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(1 процедура)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продолжительность сеанса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500,00</w:t>
            </w:r>
          </w:p>
        </w:tc>
      </w:tr>
      <w:tr w:rsidR="001E1A43" w:rsidTr="001E1A43">
        <w:trPr>
          <w:trHeight w:val="109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A21.01.005.001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волосистой части головы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процедур 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продолжительность сеанса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4 000,00</w:t>
            </w:r>
          </w:p>
        </w:tc>
      </w:tr>
      <w:tr w:rsidR="001E1A43" w:rsidTr="001E1A43">
        <w:trPr>
          <w:trHeight w:val="81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A21.01.009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  <w:r w:rsidR="00903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нижней конечности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медицинский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 процедура)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продолжительность сеанса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15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900,00</w:t>
            </w:r>
          </w:p>
        </w:tc>
      </w:tr>
      <w:tr w:rsidR="001E1A43" w:rsidTr="001E1A43">
        <w:trPr>
          <w:trHeight w:val="85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A21.01.009.001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 w:rsidR="00903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нижней конечности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медицинский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(10 процедур)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продолжительность сеанса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15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7 500,00</w:t>
            </w:r>
          </w:p>
        </w:tc>
      </w:tr>
      <w:tr w:rsidR="001E1A43" w:rsidTr="001E1A43">
        <w:trPr>
          <w:trHeight w:val="863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A21.01.009.002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 w:rsidR="00903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нижней конечности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поясницы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процедура 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продолжительность сеанса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1 200,00</w:t>
            </w:r>
          </w:p>
        </w:tc>
      </w:tr>
      <w:tr w:rsidR="001E1A43" w:rsidTr="001E1A43">
        <w:trPr>
          <w:trHeight w:val="117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A21.01.009.003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 w:rsidR="00903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нижней конечности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поясницы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( 10 процедур 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продолжительность сеанса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10 000,00</w:t>
            </w:r>
          </w:p>
        </w:tc>
      </w:tr>
      <w:tr w:rsidR="001E1A43" w:rsidTr="001E1A43">
        <w:trPr>
          <w:trHeight w:val="93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A21.30.005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грудной клетки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 процедура)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продолжительность сеанса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1 200,00</w:t>
            </w:r>
          </w:p>
        </w:tc>
      </w:tr>
      <w:tr w:rsidR="001E1A43" w:rsidTr="00E67521">
        <w:trPr>
          <w:trHeight w:val="8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A21.30.005.001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грудной клетки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(10 процедур)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продолжительность сеанса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A43" w:rsidRDefault="001E1A43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10 000,00</w:t>
            </w:r>
          </w:p>
        </w:tc>
      </w:tr>
    </w:tbl>
    <w:p w:rsidR="00EC4BDA" w:rsidRDefault="00EC4BDA" w:rsidP="006C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C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16FB"/>
    <w:multiLevelType w:val="hybridMultilevel"/>
    <w:tmpl w:val="8F52CE74"/>
    <w:lvl w:ilvl="0" w:tplc="C680C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E2"/>
    <w:rsid w:val="000F0BD0"/>
    <w:rsid w:val="00120013"/>
    <w:rsid w:val="001E1A43"/>
    <w:rsid w:val="001E3899"/>
    <w:rsid w:val="00234C2C"/>
    <w:rsid w:val="003C4907"/>
    <w:rsid w:val="0043639F"/>
    <w:rsid w:val="004A29F1"/>
    <w:rsid w:val="00667D9A"/>
    <w:rsid w:val="006C377F"/>
    <w:rsid w:val="00701C59"/>
    <w:rsid w:val="00745436"/>
    <w:rsid w:val="00774870"/>
    <w:rsid w:val="008A32E2"/>
    <w:rsid w:val="00903AB7"/>
    <w:rsid w:val="009E362A"/>
    <w:rsid w:val="00A62DE5"/>
    <w:rsid w:val="00A73E34"/>
    <w:rsid w:val="00AB57A0"/>
    <w:rsid w:val="00C3311F"/>
    <w:rsid w:val="00C641E9"/>
    <w:rsid w:val="00D80870"/>
    <w:rsid w:val="00DB2C92"/>
    <w:rsid w:val="00DE5303"/>
    <w:rsid w:val="00E67521"/>
    <w:rsid w:val="00EA72AA"/>
    <w:rsid w:val="00EC4BDA"/>
    <w:rsid w:val="00F869C8"/>
    <w:rsid w:val="00F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E2"/>
    <w:pPr>
      <w:ind w:left="720"/>
      <w:contextualSpacing/>
    </w:pPr>
  </w:style>
  <w:style w:type="table" w:styleId="a4">
    <w:name w:val="Table Grid"/>
    <w:basedOn w:val="a1"/>
    <w:uiPriority w:val="59"/>
    <w:rsid w:val="00EC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E2"/>
    <w:pPr>
      <w:ind w:left="720"/>
      <w:contextualSpacing/>
    </w:pPr>
  </w:style>
  <w:style w:type="table" w:styleId="a4">
    <w:name w:val="Table Grid"/>
    <w:basedOn w:val="a1"/>
    <w:uiPriority w:val="59"/>
    <w:rsid w:val="00EC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GP69-712AEV</dc:creator>
  <cp:lastModifiedBy>GP69-712AEV</cp:lastModifiedBy>
  <cp:revision>5</cp:revision>
  <cp:lastPrinted>2024-08-21T10:13:00Z</cp:lastPrinted>
  <dcterms:created xsi:type="dcterms:W3CDTF">2025-01-17T09:08:00Z</dcterms:created>
  <dcterms:modified xsi:type="dcterms:W3CDTF">2025-01-17T11:22:00Z</dcterms:modified>
</cp:coreProperties>
</file>