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5B" w:rsidRDefault="00E400FE" w:rsidP="00E64124">
      <w:pPr>
        <w:tabs>
          <w:tab w:val="left" w:pos="495"/>
        </w:tabs>
      </w:pPr>
      <w:r>
        <w:t xml:space="preserve">                                                                                                     </w:t>
      </w:r>
      <w:r w:rsidR="00E64124">
        <w:t xml:space="preserve">                                     </w:t>
      </w:r>
    </w:p>
    <w:p w:rsidR="00A4355B" w:rsidRDefault="00A4355B" w:rsidP="00E64124">
      <w:pPr>
        <w:tabs>
          <w:tab w:val="left" w:pos="495"/>
        </w:tabs>
      </w:pPr>
    </w:p>
    <w:p w:rsidR="00A4355B" w:rsidRDefault="00A4355B" w:rsidP="00E64124">
      <w:pPr>
        <w:tabs>
          <w:tab w:val="left" w:pos="495"/>
        </w:tabs>
      </w:pPr>
    </w:p>
    <w:p w:rsidR="00E64124" w:rsidRDefault="00E64124" w:rsidP="00A4355B">
      <w:pPr>
        <w:tabs>
          <w:tab w:val="left" w:pos="495"/>
        </w:tabs>
        <w:jc w:val="right"/>
        <w:rPr>
          <w:color w:val="000000" w:themeColor="text1"/>
        </w:rPr>
      </w:pPr>
      <w:r>
        <w:t xml:space="preserve"> </w:t>
      </w:r>
      <w:r w:rsidR="00E400FE">
        <w:t xml:space="preserve">  </w:t>
      </w:r>
      <w:r>
        <w:rPr>
          <w:color w:val="000000" w:themeColor="text1"/>
        </w:rPr>
        <w:t xml:space="preserve">(Приложение 1)  </w:t>
      </w:r>
    </w:p>
    <w:p w:rsidR="00F404A3" w:rsidRDefault="00E64124" w:rsidP="00F404A3">
      <w:pPr>
        <w:tabs>
          <w:tab w:val="left" w:pos="495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</w:t>
      </w:r>
      <w:r w:rsidR="00F404A3">
        <w:rPr>
          <w:color w:val="000000" w:themeColor="text1"/>
        </w:rPr>
        <w:t xml:space="preserve">                                        </w:t>
      </w:r>
      <w:r>
        <w:rPr>
          <w:color w:val="000000" w:themeColor="text1"/>
        </w:rPr>
        <w:t xml:space="preserve">  К Приказу № ________ </w:t>
      </w:r>
      <w:r w:rsidR="00F404A3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04A3" w:rsidRDefault="00F404A3" w:rsidP="00F404A3">
      <w:pPr>
        <w:tabs>
          <w:tab w:val="left" w:pos="495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от «____»____________2023г.</w:t>
      </w:r>
    </w:p>
    <w:p w:rsidR="00F404A3" w:rsidRDefault="00F404A3" w:rsidP="00F404A3">
      <w:pPr>
        <w:tabs>
          <w:tab w:val="left" w:pos="495"/>
        </w:tabs>
        <w:rPr>
          <w:color w:val="000000" w:themeColor="text1"/>
        </w:rPr>
      </w:pPr>
    </w:p>
    <w:p w:rsidR="00E64124" w:rsidRDefault="00F404A3" w:rsidP="00E64124">
      <w:pPr>
        <w:tabs>
          <w:tab w:val="left" w:pos="495"/>
        </w:tabs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:rsidR="00E64124" w:rsidRDefault="00F404A3" w:rsidP="00E64124">
      <w:pPr>
        <w:tabs>
          <w:tab w:val="left" w:pos="495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</w:t>
      </w:r>
    </w:p>
    <w:p w:rsidR="00E64124" w:rsidRDefault="00E400FE" w:rsidP="00E64124">
      <w:pPr>
        <w:tabs>
          <w:tab w:val="left" w:pos="495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</w:t>
      </w:r>
      <w:r w:rsidR="00E64124">
        <w:rPr>
          <w:color w:val="000000" w:themeColor="text1"/>
        </w:rPr>
        <w:t xml:space="preserve">                              </w:t>
      </w:r>
    </w:p>
    <w:p w:rsidR="00E400FE" w:rsidRDefault="00E400FE" w:rsidP="0051470A">
      <w:pPr>
        <w:tabs>
          <w:tab w:val="left" w:pos="915"/>
          <w:tab w:val="center" w:pos="4677"/>
        </w:tabs>
        <w:spacing w:after="12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</w:t>
      </w:r>
      <w:r w:rsidR="00E64124">
        <w:rPr>
          <w:color w:val="000000" w:themeColor="text1"/>
        </w:rPr>
        <w:t xml:space="preserve">                   </w:t>
      </w:r>
    </w:p>
    <w:p w:rsidR="00E400FE" w:rsidRDefault="00E400FE" w:rsidP="00E400FE">
      <w:pPr>
        <w:tabs>
          <w:tab w:val="left" w:pos="495"/>
        </w:tabs>
        <w:rPr>
          <w:color w:val="000000" w:themeColor="text1"/>
        </w:rPr>
      </w:pPr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BB1BD8" w:rsidRDefault="00E400FE" w:rsidP="00A4355B">
      <w:pPr>
        <w:tabs>
          <w:tab w:val="left" w:pos="0"/>
        </w:tabs>
        <w:rPr>
          <w:color w:val="000000" w:themeColor="text1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="00E64124">
        <w:rPr>
          <w:color w:val="000000" w:themeColor="text1"/>
        </w:rPr>
        <w:t xml:space="preserve">     </w:t>
      </w:r>
    </w:p>
    <w:p w:rsidR="00E400FE" w:rsidRDefault="00E400FE" w:rsidP="00E400F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5275" w:type="pct"/>
        <w:tblLook w:val="01E0" w:firstRow="1" w:lastRow="1" w:firstColumn="1" w:lastColumn="1" w:noHBand="0" w:noVBand="0"/>
      </w:tblPr>
      <w:tblGrid>
        <w:gridCol w:w="5830"/>
        <w:gridCol w:w="4686"/>
      </w:tblGrid>
      <w:tr w:rsidR="00E400FE" w:rsidTr="00A4355B">
        <w:tc>
          <w:tcPr>
            <w:tcW w:w="2772" w:type="pct"/>
            <w:hideMark/>
          </w:tcPr>
          <w:p w:rsidR="00E400FE" w:rsidRDefault="00E400FE">
            <w:pPr>
              <w:pStyle w:val="a4"/>
              <w:shd w:val="clear" w:color="auto" w:fill="FFFFFF"/>
              <w:spacing w:before="0" w:beforeAutospacing="0" w:after="0" w:line="254" w:lineRule="auto"/>
              <w:rPr>
                <w:rStyle w:val="ad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>СОГЛАСОВАНО</w:t>
            </w:r>
            <w:r w:rsidR="00A4355B">
              <w:rPr>
                <w:rStyle w:val="ad"/>
                <w:color w:val="000000"/>
                <w:bdr w:val="none" w:sz="0" w:space="0" w:color="auto" w:frame="1"/>
                <w:lang w:eastAsia="en-US"/>
              </w:rPr>
              <w:t xml:space="preserve">                                      </w:t>
            </w:r>
          </w:p>
          <w:p w:rsidR="00E400FE" w:rsidRDefault="00E400FE">
            <w:pPr>
              <w:pStyle w:val="a4"/>
              <w:shd w:val="clear" w:color="auto" w:fill="FFFFFF"/>
              <w:spacing w:before="0" w:beforeAutospacing="0" w:after="0" w:line="254" w:lineRule="auto"/>
              <w:rPr>
                <w:rStyle w:val="ad"/>
                <w:b w:val="0"/>
                <w:color w:val="000000"/>
                <w:bdr w:val="none" w:sz="0" w:space="0" w:color="auto" w:frame="1"/>
                <w:lang w:eastAsia="en-US"/>
              </w:rPr>
            </w:pP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 xml:space="preserve">Председатель </w:t>
            </w:r>
            <w:proofErr w:type="gramStart"/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>профсоюзного</w:t>
            </w:r>
            <w:proofErr w:type="gramEnd"/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 xml:space="preserve"> </w:t>
            </w:r>
          </w:p>
          <w:p w:rsidR="00E400FE" w:rsidRDefault="00E400FE">
            <w:pPr>
              <w:pStyle w:val="a4"/>
              <w:shd w:val="clear" w:color="auto" w:fill="FFFFFF"/>
              <w:spacing w:before="0" w:beforeAutospacing="0" w:after="0" w:line="254" w:lineRule="auto"/>
              <w:rPr>
                <w:rStyle w:val="ad"/>
                <w:b w:val="0"/>
                <w:color w:val="000000"/>
                <w:bdr w:val="none" w:sz="0" w:space="0" w:color="auto" w:frame="1"/>
                <w:lang w:eastAsia="en-US"/>
              </w:rPr>
            </w:pP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>Комитета ГБУЗ «ГП №69 ДЗМ»</w:t>
            </w:r>
          </w:p>
          <w:p w:rsidR="00E400FE" w:rsidRDefault="00E400FE">
            <w:pPr>
              <w:pStyle w:val="a4"/>
              <w:shd w:val="clear" w:color="auto" w:fill="FFFFFF"/>
              <w:spacing w:before="0" w:beforeAutospacing="0" w:after="0" w:line="254" w:lineRule="auto"/>
              <w:rPr>
                <w:rStyle w:val="ad"/>
                <w:b w:val="0"/>
                <w:color w:val="000000"/>
                <w:bdr w:val="none" w:sz="0" w:space="0" w:color="auto" w:frame="1"/>
                <w:lang w:eastAsia="en-US"/>
              </w:rPr>
            </w:pP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>_________ Т.Ю. Ключник</w:t>
            </w:r>
          </w:p>
        </w:tc>
        <w:tc>
          <w:tcPr>
            <w:tcW w:w="2228" w:type="pct"/>
            <w:hideMark/>
          </w:tcPr>
          <w:p w:rsidR="00E400FE" w:rsidRDefault="00E400FE">
            <w:pPr>
              <w:pStyle w:val="a4"/>
              <w:shd w:val="clear" w:color="auto" w:fill="FFFFFF"/>
              <w:spacing w:before="0" w:beforeAutospacing="0" w:after="0" w:line="254" w:lineRule="auto"/>
              <w:rPr>
                <w:rStyle w:val="ad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>УТВЕРЖДАЮ</w:t>
            </w:r>
          </w:p>
          <w:p w:rsidR="00E400FE" w:rsidRDefault="00E400FE">
            <w:pPr>
              <w:pStyle w:val="a4"/>
              <w:spacing w:before="0" w:beforeAutospacing="0" w:after="0" w:line="254" w:lineRule="auto"/>
              <w:rPr>
                <w:rStyle w:val="ad"/>
                <w:b w:val="0"/>
                <w:color w:val="000000"/>
                <w:bdr w:val="none" w:sz="0" w:space="0" w:color="auto" w:frame="1"/>
                <w:lang w:eastAsia="en-US"/>
              </w:rPr>
            </w:pP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>Главный врач</w:t>
            </w:r>
          </w:p>
          <w:p w:rsidR="00E400FE" w:rsidRDefault="00E400FE">
            <w:pPr>
              <w:pStyle w:val="a4"/>
              <w:spacing w:before="0" w:beforeAutospacing="0" w:after="0" w:line="254" w:lineRule="auto"/>
              <w:rPr>
                <w:rStyle w:val="ad"/>
                <w:b w:val="0"/>
                <w:color w:val="000000"/>
                <w:bdr w:val="none" w:sz="0" w:space="0" w:color="auto" w:frame="1"/>
                <w:lang w:eastAsia="en-US"/>
              </w:rPr>
            </w:pP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 xml:space="preserve">ГБУЗ «ГП №69 ДЗМ» </w:t>
            </w:r>
          </w:p>
          <w:p w:rsidR="00E400FE" w:rsidRDefault="00E400FE">
            <w:pPr>
              <w:pStyle w:val="a4"/>
              <w:spacing w:before="0" w:beforeAutospacing="0" w:after="0" w:line="254" w:lineRule="auto"/>
              <w:rPr>
                <w:rStyle w:val="ad"/>
                <w:color w:val="000000"/>
                <w:bdr w:val="none" w:sz="0" w:space="0" w:color="auto" w:frame="1"/>
                <w:lang w:eastAsia="en-US"/>
              </w:rPr>
            </w:pP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 xml:space="preserve">________ Е.О. </w:t>
            </w:r>
            <w:proofErr w:type="spellStart"/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>Шаклычева</w:t>
            </w:r>
            <w:proofErr w:type="spellEnd"/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 xml:space="preserve"> </w:t>
            </w:r>
            <w:r w:rsidR="00A4355B">
              <w:rPr>
                <w:rStyle w:val="ad"/>
                <w:color w:val="000000"/>
                <w:bdr w:val="none" w:sz="0" w:space="0" w:color="auto" w:frame="1"/>
                <w:lang w:eastAsia="en-US"/>
              </w:rPr>
              <w:t>–</w:t>
            </w:r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>
              <w:rPr>
                <w:rStyle w:val="ad"/>
                <w:color w:val="000000"/>
                <w:bdr w:val="none" w:sz="0" w:space="0" w:color="auto" w:frame="1"/>
                <w:lang w:eastAsia="en-US"/>
              </w:rPr>
              <w:t>Компанец</w:t>
            </w:r>
            <w:proofErr w:type="spellEnd"/>
          </w:p>
          <w:p w:rsidR="00A4355B" w:rsidRDefault="00A4355B">
            <w:pPr>
              <w:pStyle w:val="a4"/>
              <w:spacing w:before="0" w:beforeAutospacing="0" w:after="0" w:line="254" w:lineRule="auto"/>
              <w:rPr>
                <w:rStyle w:val="ad"/>
                <w:b w:val="0"/>
                <w:color w:val="000000"/>
                <w:bdr w:val="none" w:sz="0" w:space="0" w:color="auto" w:frame="1"/>
                <w:lang w:eastAsia="en-US"/>
              </w:rPr>
            </w:pPr>
          </w:p>
        </w:tc>
      </w:tr>
    </w:tbl>
    <w:p w:rsidR="00BB1BD8" w:rsidRDefault="00E400FE" w:rsidP="00E400FE">
      <w:pPr>
        <w:rPr>
          <w:rFonts w:asciiTheme="minorHAnsi" w:hAnsiTheme="minorHAnsi" w:cstheme="minorBidi"/>
          <w:sz w:val="22"/>
          <w:szCs w:val="22"/>
          <w:lang w:eastAsia="en-US"/>
        </w:rPr>
      </w:pPr>
      <w:r>
        <w:t xml:space="preserve">« ____» _____________ 20___г.                                 </w:t>
      </w:r>
      <w:r w:rsidR="00A4355B">
        <w:t xml:space="preserve">          </w:t>
      </w:r>
      <w:r>
        <w:t>« ____» _______________ 20___г.</w:t>
      </w:r>
    </w:p>
    <w:p w:rsidR="00E400FE" w:rsidRDefault="00E400FE" w:rsidP="00E400FE">
      <w:pPr>
        <w:tabs>
          <w:tab w:val="left" w:pos="1230"/>
        </w:tabs>
        <w:jc w:val="both"/>
      </w:pPr>
    </w:p>
    <w:p w:rsidR="00E400FE" w:rsidRDefault="00E400FE" w:rsidP="00E400FE">
      <w:pPr>
        <w:shd w:val="clear" w:color="auto" w:fill="FFFFFF"/>
        <w:ind w:firstLine="709"/>
        <w:jc w:val="both"/>
        <w:outlineLvl w:val="0"/>
        <w:rPr>
          <w:b/>
          <w:kern w:val="36"/>
        </w:rPr>
      </w:pPr>
    </w:p>
    <w:p w:rsidR="00412A0B" w:rsidRDefault="00412A0B" w:rsidP="00412A0B">
      <w:pPr>
        <w:shd w:val="clear" w:color="auto" w:fill="FFFFFF"/>
        <w:ind w:firstLine="709"/>
        <w:jc w:val="both"/>
        <w:outlineLvl w:val="0"/>
        <w:rPr>
          <w:b/>
          <w:kern w:val="36"/>
        </w:rPr>
      </w:pPr>
    </w:p>
    <w:p w:rsidR="00412A0B" w:rsidRDefault="00412A0B" w:rsidP="003951BC">
      <w:pPr>
        <w:shd w:val="clear" w:color="auto" w:fill="FFFFFF"/>
        <w:tabs>
          <w:tab w:val="left" w:pos="930"/>
          <w:tab w:val="center" w:pos="5429"/>
        </w:tabs>
        <w:ind w:firstLine="709"/>
        <w:outlineLvl w:val="0"/>
        <w:rPr>
          <w:b/>
          <w:kern w:val="36"/>
        </w:rPr>
      </w:pPr>
      <w:r>
        <w:rPr>
          <w:b/>
          <w:kern w:val="36"/>
        </w:rPr>
        <w:t>ПОЛОЖЕНИЕ ОБ УПРАВЛЕНИИ ПРОФЕССИОНАЛЬНЫМИ РИСКАМИ</w:t>
      </w:r>
    </w:p>
    <w:p w:rsidR="00412A0B" w:rsidRDefault="00412A0B" w:rsidP="00412A0B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spacing w:line="295" w:lineRule="exact"/>
        <w:ind w:left="111" w:right="709"/>
        <w:jc w:val="center"/>
      </w:pPr>
      <w:r>
        <w:rPr>
          <w:u w:val="single"/>
        </w:rPr>
        <w:t xml:space="preserve"> </w:t>
      </w:r>
      <w:r>
        <w:rPr>
          <w:spacing w:val="-1"/>
          <w:u w:val="single"/>
        </w:rPr>
        <w:t>ГОСУДАРСТВЕННОЕ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БЮДЖЕТНОЕ</w:t>
      </w:r>
      <w:r>
        <w:rPr>
          <w:u w:val="single"/>
        </w:rPr>
        <w:t xml:space="preserve"> </w:t>
      </w:r>
      <w:r>
        <w:rPr>
          <w:spacing w:val="-1"/>
          <w:u w:val="single"/>
        </w:rPr>
        <w:t>УЧРЕЖДЕНИЕ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ind w:left="111" w:right="709"/>
        <w:jc w:val="center"/>
      </w:pPr>
      <w:r>
        <w:rPr>
          <w:spacing w:val="-1"/>
          <w:u w:val="single"/>
        </w:rPr>
        <w:t xml:space="preserve">ЗДРАВООХРАНЕНИЯ ГОРОДА МОСКВЫ </w:t>
      </w:r>
      <w:r w:rsidR="00A4355B">
        <w:rPr>
          <w:spacing w:val="-1"/>
          <w:u w:val="single"/>
        </w:rPr>
        <w:t>«</w:t>
      </w:r>
      <w:r>
        <w:rPr>
          <w:spacing w:val="-1"/>
          <w:u w:val="single"/>
        </w:rPr>
        <w:t>ГОРОДС</w:t>
      </w:r>
      <w:r w:rsidR="00A4355B">
        <w:rPr>
          <w:spacing w:val="-1"/>
          <w:u w:val="single"/>
        </w:rPr>
        <w:t>К</w:t>
      </w:r>
      <w:r>
        <w:rPr>
          <w:spacing w:val="-1"/>
          <w:u w:val="single"/>
        </w:rPr>
        <w:t>АЯ ПОЛИКЛИНИКА № 69 ДЕПАРТПМЕНТА ЗДРАВООХРАНЕНИЯ ГОРОДА МОСКВЫ</w:t>
      </w:r>
      <w:r w:rsidR="00A4355B">
        <w:rPr>
          <w:spacing w:val="-1"/>
          <w:u w:val="single"/>
        </w:rPr>
        <w:t>»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spacing w:before="1"/>
        <w:ind w:left="111" w:right="708"/>
        <w:jc w:val="center"/>
        <w:rPr>
          <w:spacing w:val="-1"/>
        </w:rPr>
      </w:pPr>
      <w:r>
        <w:rPr>
          <w:spacing w:val="-1"/>
        </w:rPr>
        <w:t>(полное наименование работодателя)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ind w:left="1405" w:right="2003"/>
        <w:outlineLvl w:val="0"/>
      </w:pPr>
      <w:r>
        <w:rPr>
          <w:spacing w:val="-1"/>
          <w:u w:val="single"/>
        </w:rPr>
        <w:t>111401,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город</w:t>
      </w:r>
      <w:r>
        <w:rPr>
          <w:u w:val="single"/>
        </w:rPr>
        <w:t xml:space="preserve"> </w:t>
      </w:r>
      <w:r>
        <w:rPr>
          <w:spacing w:val="-2"/>
          <w:u w:val="single"/>
        </w:rPr>
        <w:t xml:space="preserve">Москва, </w:t>
      </w:r>
      <w:r>
        <w:rPr>
          <w:u w:val="single"/>
        </w:rPr>
        <w:t xml:space="preserve">3-я </w:t>
      </w:r>
      <w:r>
        <w:rPr>
          <w:spacing w:val="-1"/>
          <w:u w:val="single"/>
        </w:rPr>
        <w:t>Владимирская</w:t>
      </w:r>
      <w:r>
        <w:rPr>
          <w:u w:val="single"/>
        </w:rPr>
        <w:t xml:space="preserve"> </w:t>
      </w:r>
      <w:r>
        <w:rPr>
          <w:spacing w:val="-1"/>
          <w:u w:val="single"/>
        </w:rPr>
        <w:t>ул.,</w:t>
      </w:r>
      <w:r>
        <w:rPr>
          <w:spacing w:val="-2"/>
          <w:u w:val="single"/>
        </w:rPr>
        <w:t xml:space="preserve"> </w:t>
      </w:r>
      <w:r>
        <w:rPr>
          <w:u w:val="single"/>
        </w:rPr>
        <w:t>д.31 –А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spacing w:before="4"/>
        <w:ind w:left="1405" w:right="2003"/>
        <w:jc w:val="center"/>
        <w:rPr>
          <w:spacing w:val="-1"/>
        </w:rPr>
      </w:pPr>
      <w:r>
        <w:rPr>
          <w:spacing w:val="-1"/>
        </w:rPr>
        <w:t>(место</w:t>
      </w:r>
      <w:r>
        <w:rPr>
          <w:spacing w:val="2"/>
        </w:rPr>
        <w:t xml:space="preserve"> </w:t>
      </w:r>
      <w:r>
        <w:rPr>
          <w:spacing w:val="-1"/>
        </w:rPr>
        <w:t>нахождения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осуществления</w:t>
      </w:r>
      <w:r>
        <w:rPr>
          <w:spacing w:val="4"/>
        </w:rP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работодателя)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spacing w:line="295" w:lineRule="exact"/>
        <w:ind w:left="111" w:right="708"/>
        <w:jc w:val="center"/>
        <w:outlineLvl w:val="0"/>
      </w:pPr>
      <w:r>
        <w:rPr>
          <w:spacing w:val="-2"/>
          <w:u w:val="single"/>
        </w:rPr>
        <w:t>7720022032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spacing w:before="1"/>
        <w:ind w:right="597"/>
        <w:jc w:val="center"/>
        <w:rPr>
          <w:spacing w:val="-1"/>
        </w:rPr>
      </w:pPr>
      <w:r>
        <w:rPr>
          <w:spacing w:val="-1"/>
        </w:rPr>
        <w:t>(ИНН</w:t>
      </w:r>
      <w:r>
        <w:t xml:space="preserve"> </w:t>
      </w:r>
      <w:r>
        <w:rPr>
          <w:spacing w:val="-1"/>
        </w:rPr>
        <w:t>работодателя)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spacing w:before="11"/>
      </w:pP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ind w:left="1405" w:right="1999"/>
        <w:jc w:val="center"/>
        <w:outlineLvl w:val="0"/>
      </w:pPr>
      <w:r>
        <w:rPr>
          <w:spacing w:val="-2"/>
          <w:u w:val="single"/>
        </w:rPr>
        <w:t>1037739183349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spacing w:before="1"/>
        <w:ind w:left="1405" w:right="1998"/>
        <w:jc w:val="center"/>
        <w:rPr>
          <w:spacing w:val="-1"/>
        </w:rPr>
      </w:pPr>
      <w:r>
        <w:t xml:space="preserve">(ОГРН </w:t>
      </w:r>
      <w:r>
        <w:rPr>
          <w:spacing w:val="-1"/>
        </w:rPr>
        <w:t>работодателя)</w:t>
      </w:r>
    </w:p>
    <w:p w:rsidR="00EF27E1" w:rsidRPr="00EF27E1" w:rsidRDefault="00EF27E1" w:rsidP="00412A0B">
      <w:pPr>
        <w:kinsoku w:val="0"/>
        <w:overflowPunct w:val="0"/>
        <w:autoSpaceDE w:val="0"/>
        <w:autoSpaceDN w:val="0"/>
        <w:adjustRightInd w:val="0"/>
        <w:spacing w:before="1"/>
        <w:ind w:left="1405" w:right="1998"/>
        <w:jc w:val="center"/>
        <w:rPr>
          <w:spacing w:val="-1"/>
          <w:u w:val="single"/>
        </w:rPr>
      </w:pPr>
      <w:r w:rsidRPr="00EF27E1">
        <w:rPr>
          <w:spacing w:val="-1"/>
          <w:u w:val="single"/>
        </w:rPr>
        <w:t>86.10</w:t>
      </w:r>
    </w:p>
    <w:p w:rsidR="00412A0B" w:rsidRDefault="00EF27E1" w:rsidP="00412A0B">
      <w:pPr>
        <w:kinsoku w:val="0"/>
        <w:overflowPunct w:val="0"/>
        <w:autoSpaceDE w:val="0"/>
        <w:autoSpaceDN w:val="0"/>
        <w:adjustRightInd w:val="0"/>
        <w:spacing w:before="1"/>
        <w:ind w:left="1405" w:right="2003"/>
        <w:jc w:val="center"/>
      </w:pPr>
      <w:r>
        <w:rPr>
          <w:spacing w:val="-1"/>
        </w:rPr>
        <w:t xml:space="preserve"> </w:t>
      </w:r>
      <w:r w:rsidR="00412A0B">
        <w:rPr>
          <w:spacing w:val="-1"/>
        </w:rPr>
        <w:t>(код</w:t>
      </w:r>
      <w:r w:rsidR="00412A0B">
        <w:t xml:space="preserve"> </w:t>
      </w:r>
      <w:r w:rsidR="00412A0B">
        <w:rPr>
          <w:spacing w:val="-1"/>
        </w:rPr>
        <w:t>основного вида экономической</w:t>
      </w:r>
      <w:r w:rsidR="00412A0B">
        <w:t xml:space="preserve"> </w:t>
      </w:r>
      <w:r w:rsidR="00412A0B">
        <w:rPr>
          <w:spacing w:val="-1"/>
        </w:rPr>
        <w:t>деятельности</w:t>
      </w:r>
      <w:r w:rsidR="00412A0B">
        <w:t xml:space="preserve"> по</w:t>
      </w:r>
      <w:r w:rsidR="00412A0B">
        <w:rPr>
          <w:spacing w:val="1"/>
        </w:rPr>
        <w:t xml:space="preserve"> </w:t>
      </w:r>
      <w:r w:rsidR="00412A0B">
        <w:t>ОКВЭД)</w:t>
      </w:r>
    </w:p>
    <w:p w:rsidR="00412A0B" w:rsidRDefault="00412A0B" w:rsidP="00412A0B">
      <w:pPr>
        <w:kinsoku w:val="0"/>
        <w:overflowPunct w:val="0"/>
        <w:autoSpaceDE w:val="0"/>
        <w:autoSpaceDN w:val="0"/>
        <w:adjustRightInd w:val="0"/>
        <w:spacing w:line="295" w:lineRule="exact"/>
        <w:ind w:left="1405" w:right="2000"/>
        <w:jc w:val="center"/>
        <w:outlineLvl w:val="0"/>
      </w:pPr>
      <w:r>
        <w:rPr>
          <w:spacing w:val="-1"/>
        </w:rPr>
        <w:t>город</w:t>
      </w:r>
      <w:r>
        <w:t xml:space="preserve"> </w:t>
      </w:r>
      <w:r>
        <w:rPr>
          <w:spacing w:val="-1"/>
        </w:rPr>
        <w:t>Москва</w:t>
      </w:r>
    </w:p>
    <w:p w:rsidR="00412A0B" w:rsidRDefault="00995F0E" w:rsidP="00063A11">
      <w:pPr>
        <w:kinsoku w:val="0"/>
        <w:overflowPunct w:val="0"/>
        <w:autoSpaceDE w:val="0"/>
        <w:autoSpaceDN w:val="0"/>
        <w:adjustRightInd w:val="0"/>
        <w:spacing w:line="295" w:lineRule="exact"/>
        <w:ind w:left="111" w:right="705"/>
        <w:jc w:val="center"/>
        <w:rPr>
          <w:kern w:val="36"/>
        </w:rPr>
      </w:pPr>
      <w:r>
        <w:rPr>
          <w:spacing w:val="-1"/>
        </w:rPr>
        <w:t>2023</w:t>
      </w:r>
      <w:r w:rsidR="00412A0B">
        <w:rPr>
          <w:spacing w:val="1"/>
        </w:rPr>
        <w:t xml:space="preserve"> </w:t>
      </w:r>
      <w:r w:rsidR="00412A0B">
        <w:t>г.</w:t>
      </w:r>
    </w:p>
    <w:p w:rsidR="00412A0B" w:rsidRDefault="00412A0B" w:rsidP="00412A0B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A4355B" w:rsidRDefault="00A4355B" w:rsidP="00412A0B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</w:p>
    <w:p w:rsidR="002D3AA9" w:rsidRPr="00675BA7" w:rsidRDefault="00B2533C" w:rsidP="00A4355B">
      <w:pPr>
        <w:shd w:val="clear" w:color="auto" w:fill="FFFFFF"/>
        <w:ind w:firstLine="709"/>
        <w:jc w:val="center"/>
        <w:outlineLvl w:val="0"/>
        <w:rPr>
          <w:b/>
          <w:kern w:val="36"/>
          <w:sz w:val="28"/>
          <w:szCs w:val="28"/>
        </w:rPr>
      </w:pPr>
      <w:r w:rsidRPr="00675BA7">
        <w:rPr>
          <w:b/>
          <w:kern w:val="36"/>
          <w:sz w:val="28"/>
          <w:szCs w:val="28"/>
        </w:rPr>
        <w:t>СОДЕРЖАНИЕ</w:t>
      </w:r>
    </w:p>
    <w:p w:rsidR="00D00155" w:rsidRPr="00A4355B" w:rsidRDefault="00D00155" w:rsidP="00675BA7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1. Общие положения</w:t>
      </w:r>
    </w:p>
    <w:p w:rsidR="00D00155" w:rsidRPr="00A4355B" w:rsidRDefault="00D00155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2. Нормативно-правовая база</w:t>
      </w:r>
    </w:p>
    <w:p w:rsidR="00D00155" w:rsidRPr="00A4355B" w:rsidRDefault="00D00155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3. Термины и определения</w:t>
      </w:r>
    </w:p>
    <w:p w:rsidR="00D00155" w:rsidRPr="00A4355B" w:rsidRDefault="00D00155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4. Идентификация (выявление) опасностей</w:t>
      </w:r>
    </w:p>
    <w:p w:rsidR="00D00155" w:rsidRPr="00A4355B" w:rsidRDefault="00D00155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5. Оценка рисков</w:t>
      </w:r>
    </w:p>
    <w:p w:rsidR="00D00155" w:rsidRPr="00A4355B" w:rsidRDefault="00D00155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6. Определение опасностей</w:t>
      </w:r>
    </w:p>
    <w:p w:rsidR="00D00155" w:rsidRPr="00A4355B" w:rsidRDefault="00D00155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7. Воздействие на риск</w:t>
      </w:r>
    </w:p>
    <w:p w:rsidR="00D00155" w:rsidRPr="00A4355B" w:rsidRDefault="00D00155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 xml:space="preserve">8. Внеплановая идентификация опасностей и оценка профессиональных рисков </w:t>
      </w:r>
    </w:p>
    <w:p w:rsidR="00D00155" w:rsidRPr="00A4355B" w:rsidRDefault="008D5B6D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9</w:t>
      </w:r>
      <w:r w:rsidR="00D00155" w:rsidRPr="00A4355B">
        <w:rPr>
          <w:spacing w:val="-1"/>
          <w:sz w:val="28"/>
          <w:szCs w:val="28"/>
        </w:rPr>
        <w:t>. Управление профессиональными рисками</w:t>
      </w:r>
    </w:p>
    <w:p w:rsidR="00D00155" w:rsidRPr="00A4355B" w:rsidRDefault="008D5B6D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10</w:t>
      </w:r>
      <w:r w:rsidR="00D00155" w:rsidRPr="00A4355B">
        <w:rPr>
          <w:spacing w:val="-1"/>
          <w:sz w:val="28"/>
          <w:szCs w:val="28"/>
        </w:rPr>
        <w:t>. Информирование работников о проведении идентификации опасностей и оценки            профессиональных рисков  и их участия в ней</w:t>
      </w:r>
    </w:p>
    <w:p w:rsidR="00D00155" w:rsidRPr="00A4355B" w:rsidRDefault="008D5B6D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11</w:t>
      </w:r>
      <w:r w:rsidR="00D00155" w:rsidRPr="00A4355B">
        <w:rPr>
          <w:spacing w:val="-1"/>
          <w:sz w:val="28"/>
          <w:szCs w:val="28"/>
        </w:rPr>
        <w:t>. Оценка эффективности мер по управлению профессиональными рисками</w:t>
      </w:r>
    </w:p>
    <w:p w:rsidR="00D00155" w:rsidRPr="00A4355B" w:rsidRDefault="008D5B6D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12</w:t>
      </w:r>
      <w:r w:rsidR="00D00155" w:rsidRPr="00A4355B">
        <w:rPr>
          <w:spacing w:val="-1"/>
          <w:sz w:val="28"/>
          <w:szCs w:val="28"/>
        </w:rPr>
        <w:t>. Распределение ответственности</w:t>
      </w:r>
    </w:p>
    <w:p w:rsidR="00D00155" w:rsidRPr="00A4355B" w:rsidRDefault="008D5B6D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13</w:t>
      </w:r>
      <w:r w:rsidR="00D00155" w:rsidRPr="00A4355B">
        <w:rPr>
          <w:spacing w:val="-1"/>
          <w:sz w:val="28"/>
          <w:szCs w:val="28"/>
        </w:rPr>
        <w:t xml:space="preserve">. Документирование результатов идентификации опасностей и оценки профессиональных рисков     </w:t>
      </w:r>
    </w:p>
    <w:p w:rsidR="00D00155" w:rsidRPr="00A4355B" w:rsidRDefault="00166A22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14</w:t>
      </w:r>
      <w:r w:rsidR="00D00155" w:rsidRPr="00A4355B">
        <w:rPr>
          <w:spacing w:val="-1"/>
          <w:sz w:val="28"/>
          <w:szCs w:val="28"/>
        </w:rPr>
        <w:t>. Компенсирующие мероприятия</w:t>
      </w:r>
    </w:p>
    <w:p w:rsidR="00D00155" w:rsidRPr="00A4355B" w:rsidRDefault="00166A22" w:rsidP="00D00155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15</w:t>
      </w:r>
      <w:r w:rsidR="00D00155" w:rsidRPr="00A4355B">
        <w:rPr>
          <w:spacing w:val="-1"/>
          <w:sz w:val="28"/>
          <w:szCs w:val="28"/>
        </w:rPr>
        <w:t>. Заключение</w:t>
      </w:r>
    </w:p>
    <w:p w:rsidR="00412A0B" w:rsidRPr="00A4355B" w:rsidRDefault="00166A22" w:rsidP="00164327">
      <w:pPr>
        <w:tabs>
          <w:tab w:val="left" w:pos="473"/>
        </w:tabs>
        <w:kinsoku w:val="0"/>
        <w:overflowPunct w:val="0"/>
        <w:autoSpaceDE w:val="0"/>
        <w:autoSpaceDN w:val="0"/>
        <w:adjustRightInd w:val="0"/>
        <w:spacing w:before="13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16</w:t>
      </w:r>
      <w:r w:rsidR="00D00155" w:rsidRPr="00A4355B">
        <w:rPr>
          <w:spacing w:val="-1"/>
          <w:sz w:val="28"/>
          <w:szCs w:val="28"/>
        </w:rPr>
        <w:t>. Знаки безопасности</w:t>
      </w:r>
    </w:p>
    <w:p w:rsidR="00E400FE" w:rsidRDefault="00E400FE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A4355B" w:rsidRDefault="00A4355B" w:rsidP="00E400FE">
      <w:pPr>
        <w:shd w:val="clear" w:color="auto" w:fill="FFFFFF"/>
        <w:ind w:firstLine="709"/>
        <w:jc w:val="both"/>
        <w:outlineLvl w:val="0"/>
        <w:rPr>
          <w:kern w:val="36"/>
        </w:rPr>
      </w:pPr>
    </w:p>
    <w:p w:rsidR="00E400FE" w:rsidRPr="00A4355B" w:rsidRDefault="00E400FE" w:rsidP="00A4355B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4355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A4355B" w:rsidRPr="00A4355B" w:rsidRDefault="00A4355B" w:rsidP="00A4355B">
      <w:pPr>
        <w:pStyle w:val="ab"/>
        <w:shd w:val="clear" w:color="auto" w:fill="FFFFFF"/>
        <w:spacing w:after="0" w:line="240" w:lineRule="auto"/>
        <w:ind w:left="1069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4355B" w:rsidRPr="00A4355B" w:rsidRDefault="00A4355B" w:rsidP="00A4355B">
      <w:pPr>
        <w:shd w:val="clear" w:color="auto" w:fill="FFFFFF"/>
        <w:ind w:firstLine="709"/>
        <w:outlineLvl w:val="0"/>
        <w:rPr>
          <w:kern w:val="36"/>
          <w:sz w:val="28"/>
          <w:szCs w:val="28"/>
        </w:rPr>
      </w:pPr>
      <w:r w:rsidRPr="00A4355B">
        <w:rPr>
          <w:kern w:val="36"/>
          <w:sz w:val="28"/>
          <w:szCs w:val="28"/>
        </w:rPr>
        <w:t>Настоящее Положение об управлении профессиональными рисками содержит описание управления профессиональными рисками как одной из процедур системы управления охраной труда  в ГБУЗ «ГП № 69 ДЗМ»</w:t>
      </w:r>
    </w:p>
    <w:p w:rsidR="00E400FE" w:rsidRPr="00A4355B" w:rsidRDefault="00E400FE" w:rsidP="00A4355B">
      <w:pPr>
        <w:pStyle w:val="ab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55B">
        <w:rPr>
          <w:rFonts w:ascii="Times New Roman" w:hAnsi="Times New Roman" w:cs="Times New Roman"/>
          <w:sz w:val="28"/>
          <w:szCs w:val="28"/>
        </w:rPr>
        <w:t>Процедура управления профессиональными рисками в учреждении предполагает:</w:t>
      </w:r>
    </w:p>
    <w:p w:rsidR="00E400FE" w:rsidRPr="00A4355B" w:rsidRDefault="00E400FE" w:rsidP="00A4355B">
      <w:pPr>
        <w:numPr>
          <w:ilvl w:val="0"/>
          <w:numId w:val="11"/>
        </w:numPr>
        <w:jc w:val="both"/>
        <w:rPr>
          <w:sz w:val="28"/>
          <w:szCs w:val="28"/>
        </w:rPr>
      </w:pPr>
      <w:r w:rsidRPr="00A4355B">
        <w:rPr>
          <w:sz w:val="28"/>
          <w:szCs w:val="28"/>
        </w:rPr>
        <w:t>выявление опасностей;</w:t>
      </w:r>
    </w:p>
    <w:p w:rsidR="00E400FE" w:rsidRPr="00A4355B" w:rsidRDefault="00E400FE" w:rsidP="00A4355B">
      <w:pPr>
        <w:numPr>
          <w:ilvl w:val="0"/>
          <w:numId w:val="11"/>
        </w:numPr>
        <w:jc w:val="both"/>
        <w:rPr>
          <w:sz w:val="28"/>
          <w:szCs w:val="28"/>
        </w:rPr>
      </w:pPr>
      <w:r w:rsidRPr="00A4355B">
        <w:rPr>
          <w:sz w:val="28"/>
          <w:szCs w:val="28"/>
        </w:rPr>
        <w:t>оценку уровней профессиональных рисков;</w:t>
      </w:r>
    </w:p>
    <w:p w:rsidR="00E400FE" w:rsidRPr="00A4355B" w:rsidRDefault="00E400FE" w:rsidP="00A4355B">
      <w:pPr>
        <w:numPr>
          <w:ilvl w:val="0"/>
          <w:numId w:val="11"/>
        </w:numPr>
        <w:jc w:val="both"/>
        <w:rPr>
          <w:sz w:val="28"/>
          <w:szCs w:val="28"/>
        </w:rPr>
      </w:pPr>
      <w:r w:rsidRPr="00A4355B">
        <w:rPr>
          <w:sz w:val="28"/>
          <w:szCs w:val="28"/>
        </w:rPr>
        <w:t xml:space="preserve">снижение уровней профессиональных рисков. </w:t>
      </w:r>
    </w:p>
    <w:p w:rsidR="00E400FE" w:rsidRPr="00A4355B" w:rsidRDefault="00E400FE" w:rsidP="00A4355B">
      <w:pPr>
        <w:pStyle w:val="ab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c"/>
          <w:sz w:val="28"/>
          <w:szCs w:val="28"/>
        </w:rPr>
      </w:pPr>
      <w:r w:rsidRPr="00A4355B">
        <w:rPr>
          <w:rStyle w:val="ac"/>
          <w:sz w:val="28"/>
          <w:szCs w:val="28"/>
        </w:rPr>
        <w:t>Процедура управления профессиональными рисками в учреждении учитывает следующее:</w:t>
      </w:r>
    </w:p>
    <w:p w:rsidR="00E400FE" w:rsidRPr="00A4355B" w:rsidRDefault="00E400FE" w:rsidP="00A4355B">
      <w:pPr>
        <w:numPr>
          <w:ilvl w:val="0"/>
          <w:numId w:val="11"/>
        </w:numPr>
        <w:jc w:val="both"/>
        <w:rPr>
          <w:sz w:val="28"/>
          <w:szCs w:val="28"/>
        </w:rPr>
      </w:pPr>
      <w:r w:rsidRPr="00A4355B">
        <w:rPr>
          <w:sz w:val="28"/>
          <w:szCs w:val="28"/>
        </w:rPr>
        <w:t>управление профессиональными рисками осуществляется с учетом текущей, прошлой и будущей деятельности учреждения;</w:t>
      </w:r>
    </w:p>
    <w:p w:rsidR="00E400FE" w:rsidRPr="00A4355B" w:rsidRDefault="00E400FE" w:rsidP="00A4355B">
      <w:pPr>
        <w:numPr>
          <w:ilvl w:val="0"/>
          <w:numId w:val="11"/>
        </w:numPr>
        <w:jc w:val="both"/>
        <w:rPr>
          <w:sz w:val="28"/>
          <w:szCs w:val="28"/>
        </w:rPr>
      </w:pPr>
      <w:r w:rsidRPr="00A4355B">
        <w:rPr>
          <w:sz w:val="28"/>
          <w:szCs w:val="28"/>
        </w:rPr>
        <w:t>тяжесть возможного ущерба растёт пропорционально увеличению числа работников, подвергающихся опасности;</w:t>
      </w:r>
    </w:p>
    <w:p w:rsidR="00E400FE" w:rsidRPr="00A4355B" w:rsidRDefault="00E400FE" w:rsidP="00A4355B">
      <w:pPr>
        <w:numPr>
          <w:ilvl w:val="0"/>
          <w:numId w:val="11"/>
        </w:numPr>
        <w:jc w:val="both"/>
        <w:rPr>
          <w:sz w:val="28"/>
          <w:szCs w:val="28"/>
        </w:rPr>
      </w:pPr>
      <w:r w:rsidRPr="00A4355B">
        <w:rPr>
          <w:sz w:val="28"/>
          <w:szCs w:val="28"/>
        </w:rPr>
        <w:t>все оцененные профессиональные риски подлежат управлению;</w:t>
      </w:r>
    </w:p>
    <w:p w:rsidR="00E400FE" w:rsidRPr="00A4355B" w:rsidRDefault="00E400FE" w:rsidP="00A4355B">
      <w:pPr>
        <w:numPr>
          <w:ilvl w:val="0"/>
          <w:numId w:val="11"/>
        </w:numPr>
        <w:jc w:val="both"/>
        <w:rPr>
          <w:sz w:val="28"/>
          <w:szCs w:val="28"/>
        </w:rPr>
      </w:pPr>
      <w:r w:rsidRPr="00A4355B">
        <w:rPr>
          <w:sz w:val="28"/>
          <w:szCs w:val="28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E400FE" w:rsidRPr="00A4355B" w:rsidRDefault="00E400FE" w:rsidP="00A4355B">
      <w:pPr>
        <w:numPr>
          <w:ilvl w:val="0"/>
          <w:numId w:val="11"/>
        </w:numPr>
        <w:jc w:val="both"/>
        <w:rPr>
          <w:sz w:val="28"/>
          <w:szCs w:val="28"/>
        </w:rPr>
      </w:pPr>
      <w:r w:rsidRPr="00A4355B">
        <w:rPr>
          <w:sz w:val="28"/>
          <w:szCs w:val="28"/>
        </w:rPr>
        <w:t xml:space="preserve">эффективность разработанных мер по управлению профессиональными рисками должна постоянно оцениваться. </w:t>
      </w:r>
    </w:p>
    <w:p w:rsidR="003951BC" w:rsidRPr="00A4355B" w:rsidRDefault="00481E27" w:rsidP="00A4355B">
      <w:pPr>
        <w:pStyle w:val="ab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8" w:right="197" w:firstLine="540"/>
        <w:jc w:val="both"/>
        <w:rPr>
          <w:rStyle w:val="ac"/>
          <w:rFonts w:asciiTheme="minorHAnsi" w:hAnsiTheme="minorHAnsi" w:cstheme="minorBidi"/>
          <w:sz w:val="28"/>
          <w:szCs w:val="28"/>
        </w:rPr>
      </w:pPr>
      <w:r w:rsidRPr="00A4355B">
        <w:rPr>
          <w:rStyle w:val="ac"/>
          <w:sz w:val="28"/>
          <w:szCs w:val="28"/>
        </w:rPr>
        <w:t>В целом деятельность ЛПУ</w:t>
      </w:r>
      <w:r w:rsidR="00E400FE" w:rsidRPr="00A4355B">
        <w:rPr>
          <w:rStyle w:val="ac"/>
          <w:sz w:val="28"/>
          <w:szCs w:val="28"/>
        </w:rPr>
        <w:t xml:space="preserve"> по управлению профессиональными рисками можно представить в виде схемы.</w:t>
      </w:r>
    </w:p>
    <w:p w:rsidR="00097C6C" w:rsidRPr="00F8418A" w:rsidRDefault="00097C6C" w:rsidP="003951BC">
      <w:pPr>
        <w:pStyle w:val="ab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658" w:right="197"/>
        <w:jc w:val="both"/>
      </w:pPr>
      <w:r w:rsidRPr="00F8418A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4DD44ECB" wp14:editId="64DFA181">
            <wp:simplePos x="0" y="0"/>
            <wp:positionH relativeFrom="column">
              <wp:posOffset>571500</wp:posOffset>
            </wp:positionH>
            <wp:positionV relativeFrom="paragraph">
              <wp:posOffset>135890</wp:posOffset>
            </wp:positionV>
            <wp:extent cx="2905125" cy="314325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Default="00097C6C" w:rsidP="00097C6C">
      <w:pPr>
        <w:pStyle w:val="a4"/>
        <w:spacing w:before="0" w:beforeAutospacing="0" w:after="0"/>
        <w:ind w:firstLine="540"/>
        <w:jc w:val="both"/>
      </w:pPr>
    </w:p>
    <w:p w:rsidR="00F55AFC" w:rsidRDefault="00F55AFC" w:rsidP="00097C6C">
      <w:pPr>
        <w:pStyle w:val="a4"/>
        <w:spacing w:before="0" w:beforeAutospacing="0" w:after="0"/>
        <w:ind w:firstLine="540"/>
        <w:jc w:val="both"/>
      </w:pPr>
    </w:p>
    <w:p w:rsidR="00F55AFC" w:rsidRDefault="00F55AFC" w:rsidP="00097C6C">
      <w:pPr>
        <w:pStyle w:val="a4"/>
        <w:spacing w:before="0" w:beforeAutospacing="0" w:after="0"/>
        <w:ind w:firstLine="540"/>
        <w:jc w:val="both"/>
      </w:pPr>
    </w:p>
    <w:p w:rsidR="00F55AFC" w:rsidRPr="00F8418A" w:rsidRDefault="00F55AFC" w:rsidP="00097C6C">
      <w:pPr>
        <w:pStyle w:val="a4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Default="00097C6C" w:rsidP="00097C6C">
      <w:pPr>
        <w:pStyle w:val="a4"/>
        <w:spacing w:before="0" w:beforeAutospacing="0" w:after="0"/>
        <w:ind w:firstLine="540"/>
        <w:jc w:val="both"/>
      </w:pPr>
    </w:p>
    <w:p w:rsidR="0051470A" w:rsidRDefault="0051470A" w:rsidP="00097C6C">
      <w:pPr>
        <w:pStyle w:val="a4"/>
        <w:spacing w:before="0" w:beforeAutospacing="0" w:after="0"/>
        <w:ind w:firstLine="540"/>
        <w:jc w:val="both"/>
      </w:pPr>
    </w:p>
    <w:p w:rsidR="0051470A" w:rsidRDefault="0051470A" w:rsidP="00097C6C">
      <w:pPr>
        <w:pStyle w:val="a4"/>
        <w:spacing w:before="0" w:beforeAutospacing="0" w:after="0"/>
        <w:ind w:firstLine="540"/>
        <w:jc w:val="both"/>
      </w:pPr>
    </w:p>
    <w:p w:rsidR="0051470A" w:rsidRPr="00F8418A" w:rsidRDefault="0051470A" w:rsidP="00097C6C">
      <w:pPr>
        <w:pStyle w:val="a4"/>
        <w:spacing w:before="0" w:beforeAutospacing="0" w:after="0"/>
        <w:ind w:firstLine="540"/>
        <w:jc w:val="both"/>
      </w:pPr>
    </w:p>
    <w:p w:rsidR="00097C6C" w:rsidRDefault="00097C6C" w:rsidP="00097C6C">
      <w:pPr>
        <w:pStyle w:val="a4"/>
        <w:spacing w:before="0" w:beforeAutospacing="0" w:after="0"/>
        <w:ind w:firstLine="540"/>
        <w:jc w:val="both"/>
      </w:pPr>
    </w:p>
    <w:p w:rsidR="003951BC" w:rsidRDefault="003951BC" w:rsidP="00097C6C">
      <w:pPr>
        <w:pStyle w:val="a4"/>
        <w:spacing w:before="0" w:beforeAutospacing="0" w:after="0"/>
        <w:ind w:firstLine="540"/>
        <w:jc w:val="both"/>
      </w:pPr>
    </w:p>
    <w:p w:rsidR="003951BC" w:rsidRDefault="003951BC" w:rsidP="00097C6C">
      <w:pPr>
        <w:pStyle w:val="a4"/>
        <w:spacing w:before="0" w:beforeAutospacing="0" w:after="0"/>
        <w:ind w:firstLine="540"/>
        <w:jc w:val="both"/>
      </w:pPr>
    </w:p>
    <w:p w:rsidR="00A4355B" w:rsidRDefault="00A4355B" w:rsidP="00063A11">
      <w:pPr>
        <w:kinsoku w:val="0"/>
        <w:overflowPunct w:val="0"/>
        <w:autoSpaceDE w:val="0"/>
        <w:autoSpaceDN w:val="0"/>
        <w:adjustRightInd w:val="0"/>
        <w:spacing w:before="178"/>
        <w:ind w:left="3461"/>
        <w:outlineLvl w:val="1"/>
        <w:rPr>
          <w:b/>
          <w:bCs/>
        </w:rPr>
      </w:pPr>
    </w:p>
    <w:p w:rsidR="00A4355B" w:rsidRDefault="00A4355B" w:rsidP="00063A11">
      <w:pPr>
        <w:kinsoku w:val="0"/>
        <w:overflowPunct w:val="0"/>
        <w:autoSpaceDE w:val="0"/>
        <w:autoSpaceDN w:val="0"/>
        <w:adjustRightInd w:val="0"/>
        <w:spacing w:before="178"/>
        <w:ind w:left="3461"/>
        <w:outlineLvl w:val="1"/>
        <w:rPr>
          <w:b/>
          <w:bCs/>
        </w:rPr>
      </w:pPr>
    </w:p>
    <w:p w:rsidR="00063A11" w:rsidRPr="00A4355B" w:rsidRDefault="00063A11" w:rsidP="00A4355B">
      <w:pPr>
        <w:kinsoku w:val="0"/>
        <w:overflowPunct w:val="0"/>
        <w:autoSpaceDE w:val="0"/>
        <w:autoSpaceDN w:val="0"/>
        <w:adjustRightInd w:val="0"/>
        <w:spacing w:before="178"/>
        <w:ind w:left="3461"/>
        <w:jc w:val="both"/>
        <w:outlineLvl w:val="1"/>
        <w:rPr>
          <w:b/>
          <w:bCs/>
          <w:sz w:val="28"/>
          <w:szCs w:val="28"/>
        </w:rPr>
      </w:pPr>
      <w:r w:rsidRPr="00A4355B">
        <w:rPr>
          <w:b/>
          <w:bCs/>
          <w:sz w:val="28"/>
          <w:szCs w:val="28"/>
        </w:rPr>
        <w:t xml:space="preserve">2. </w:t>
      </w:r>
      <w:r w:rsidRPr="00A4355B">
        <w:rPr>
          <w:b/>
          <w:bCs/>
          <w:spacing w:val="-1"/>
          <w:sz w:val="28"/>
          <w:szCs w:val="28"/>
        </w:rPr>
        <w:t>Нормативно-правовая</w:t>
      </w:r>
      <w:r w:rsidRPr="00A4355B">
        <w:rPr>
          <w:b/>
          <w:bCs/>
          <w:sz w:val="28"/>
          <w:szCs w:val="28"/>
        </w:rPr>
        <w:t xml:space="preserve"> база</w:t>
      </w:r>
    </w:p>
    <w:p w:rsidR="00063A11" w:rsidRPr="00A4355B" w:rsidRDefault="00063A11" w:rsidP="00A4355B">
      <w:pPr>
        <w:kinsoku w:val="0"/>
        <w:overflowPunct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63A11" w:rsidRPr="00A4355B" w:rsidRDefault="00063A11" w:rsidP="00A4355B">
      <w:pPr>
        <w:numPr>
          <w:ilvl w:val="0"/>
          <w:numId w:val="27"/>
        </w:numPr>
        <w:tabs>
          <w:tab w:val="left" w:pos="353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4355B">
        <w:rPr>
          <w:spacing w:val="-1"/>
          <w:sz w:val="28"/>
          <w:szCs w:val="28"/>
        </w:rPr>
        <w:t>"Трудовой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кодекс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Российской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Федерации"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z w:val="28"/>
          <w:szCs w:val="28"/>
        </w:rPr>
        <w:t>от 30.12.2001 N 197-ФЗ;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spacing w:val="-2"/>
          <w:sz w:val="28"/>
          <w:szCs w:val="28"/>
        </w:rPr>
      </w:pPr>
      <w:r w:rsidRPr="00A4355B">
        <w:rPr>
          <w:spacing w:val="-1"/>
          <w:sz w:val="28"/>
          <w:szCs w:val="28"/>
        </w:rPr>
        <w:t>Федеральный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закон</w:t>
      </w:r>
      <w:r w:rsidRPr="00A4355B">
        <w:rPr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от</w:t>
      </w:r>
      <w:r w:rsidRPr="00A4355B">
        <w:rPr>
          <w:sz w:val="28"/>
          <w:szCs w:val="28"/>
        </w:rPr>
        <w:t xml:space="preserve"> 28 </w:t>
      </w:r>
      <w:r w:rsidRPr="00A4355B">
        <w:rPr>
          <w:spacing w:val="-1"/>
          <w:sz w:val="28"/>
          <w:szCs w:val="28"/>
        </w:rPr>
        <w:t>декабря</w:t>
      </w:r>
      <w:r w:rsidRPr="00A4355B">
        <w:rPr>
          <w:sz w:val="28"/>
          <w:szCs w:val="28"/>
        </w:rPr>
        <w:t xml:space="preserve"> 2013 г. №</w:t>
      </w:r>
      <w:r w:rsidRPr="00A4355B">
        <w:rPr>
          <w:spacing w:val="-1"/>
          <w:sz w:val="28"/>
          <w:szCs w:val="28"/>
        </w:rPr>
        <w:t xml:space="preserve"> </w:t>
      </w:r>
      <w:r w:rsidRPr="00A4355B">
        <w:rPr>
          <w:sz w:val="28"/>
          <w:szCs w:val="28"/>
        </w:rPr>
        <w:t>426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pacing w:val="-4"/>
          <w:sz w:val="28"/>
          <w:szCs w:val="28"/>
        </w:rPr>
        <w:t>«О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оценке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труда»;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389"/>
        </w:tabs>
        <w:kinsoku w:val="0"/>
        <w:overflowPunct w:val="0"/>
        <w:autoSpaceDE w:val="0"/>
        <w:autoSpaceDN w:val="0"/>
        <w:adjustRightInd w:val="0"/>
        <w:ind w:left="0" w:right="110" w:firstLine="709"/>
        <w:jc w:val="both"/>
        <w:rPr>
          <w:spacing w:val="-2"/>
          <w:sz w:val="28"/>
          <w:szCs w:val="28"/>
        </w:rPr>
      </w:pPr>
      <w:r w:rsidRPr="00A4355B">
        <w:rPr>
          <w:spacing w:val="-1"/>
          <w:sz w:val="28"/>
          <w:szCs w:val="28"/>
        </w:rPr>
        <w:t>Федеральный</w:t>
      </w:r>
      <w:r w:rsidRPr="00A4355B">
        <w:rPr>
          <w:spacing w:val="3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закон</w:t>
      </w:r>
      <w:r w:rsidRPr="00A4355B">
        <w:rPr>
          <w:spacing w:val="36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36"/>
          <w:sz w:val="28"/>
          <w:szCs w:val="28"/>
        </w:rPr>
        <w:t xml:space="preserve"> </w:t>
      </w:r>
      <w:r w:rsidRPr="00A4355B">
        <w:rPr>
          <w:sz w:val="28"/>
          <w:szCs w:val="28"/>
        </w:rPr>
        <w:t>28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декабря</w:t>
      </w:r>
      <w:r w:rsidRPr="00A4355B">
        <w:rPr>
          <w:spacing w:val="36"/>
          <w:sz w:val="28"/>
          <w:szCs w:val="28"/>
        </w:rPr>
        <w:t xml:space="preserve"> </w:t>
      </w:r>
      <w:r w:rsidRPr="00A4355B">
        <w:rPr>
          <w:sz w:val="28"/>
          <w:szCs w:val="28"/>
        </w:rPr>
        <w:t>2013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z w:val="28"/>
          <w:szCs w:val="28"/>
        </w:rPr>
        <w:t>г.</w:t>
      </w:r>
      <w:r w:rsidRPr="00A4355B">
        <w:rPr>
          <w:spacing w:val="40"/>
          <w:sz w:val="28"/>
          <w:szCs w:val="28"/>
        </w:rPr>
        <w:t xml:space="preserve"> </w:t>
      </w:r>
      <w:r w:rsidRPr="00A4355B">
        <w:rPr>
          <w:sz w:val="28"/>
          <w:szCs w:val="28"/>
        </w:rPr>
        <w:t>№</w:t>
      </w:r>
      <w:r w:rsidRPr="00A4355B">
        <w:rPr>
          <w:spacing w:val="34"/>
          <w:sz w:val="28"/>
          <w:szCs w:val="28"/>
        </w:rPr>
        <w:t xml:space="preserve"> </w:t>
      </w:r>
      <w:r w:rsidRPr="00A4355B">
        <w:rPr>
          <w:sz w:val="28"/>
          <w:szCs w:val="28"/>
        </w:rPr>
        <w:t>421-ФЗ</w:t>
      </w:r>
      <w:r w:rsidRPr="00A4355B">
        <w:rPr>
          <w:spacing w:val="42"/>
          <w:sz w:val="28"/>
          <w:szCs w:val="28"/>
        </w:rPr>
        <w:t xml:space="preserve"> </w:t>
      </w:r>
      <w:r w:rsidRPr="00A4355B">
        <w:rPr>
          <w:spacing w:val="-4"/>
          <w:sz w:val="28"/>
          <w:szCs w:val="28"/>
        </w:rPr>
        <w:t>«О</w:t>
      </w:r>
      <w:r w:rsidRPr="00A4355B">
        <w:rPr>
          <w:spacing w:val="3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внесении</w:t>
      </w:r>
      <w:r w:rsidRPr="00A4355B">
        <w:rPr>
          <w:spacing w:val="3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изменений</w:t>
      </w:r>
      <w:r w:rsidRPr="00A4355B">
        <w:rPr>
          <w:spacing w:val="36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отдельные</w:t>
      </w:r>
      <w:r w:rsidRPr="00A4355B">
        <w:rPr>
          <w:spacing w:val="7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законодательные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акты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Российской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z w:val="28"/>
          <w:szCs w:val="28"/>
        </w:rPr>
        <w:t>Федерации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связи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z w:val="28"/>
          <w:szCs w:val="28"/>
        </w:rPr>
        <w:t>с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принятием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Федерального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закона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pacing w:val="-3"/>
          <w:sz w:val="28"/>
          <w:szCs w:val="28"/>
        </w:rPr>
        <w:t>«О</w:t>
      </w:r>
      <w:r w:rsidRPr="00A4355B">
        <w:rPr>
          <w:spacing w:val="9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оценке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труда»;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442"/>
        </w:tabs>
        <w:kinsoku w:val="0"/>
        <w:overflowPunct w:val="0"/>
        <w:autoSpaceDE w:val="0"/>
        <w:autoSpaceDN w:val="0"/>
        <w:adjustRightInd w:val="0"/>
        <w:ind w:left="0" w:right="108" w:firstLine="709"/>
        <w:jc w:val="both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Федеральный</w:t>
      </w:r>
      <w:r w:rsidRPr="00A4355B">
        <w:rPr>
          <w:spacing w:val="2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закон</w:t>
      </w:r>
      <w:r w:rsidRPr="00A4355B">
        <w:rPr>
          <w:spacing w:val="27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29"/>
          <w:sz w:val="28"/>
          <w:szCs w:val="28"/>
        </w:rPr>
        <w:t xml:space="preserve"> </w:t>
      </w:r>
      <w:r w:rsidRPr="00A4355B">
        <w:rPr>
          <w:sz w:val="28"/>
          <w:szCs w:val="28"/>
        </w:rPr>
        <w:t>30</w:t>
      </w:r>
      <w:r w:rsidRPr="00A4355B">
        <w:rPr>
          <w:spacing w:val="2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марта</w:t>
      </w:r>
      <w:r w:rsidRPr="00A4355B">
        <w:rPr>
          <w:spacing w:val="28"/>
          <w:sz w:val="28"/>
          <w:szCs w:val="28"/>
        </w:rPr>
        <w:t xml:space="preserve"> </w:t>
      </w:r>
      <w:r w:rsidRPr="00A4355B">
        <w:rPr>
          <w:sz w:val="28"/>
          <w:szCs w:val="28"/>
        </w:rPr>
        <w:t>1999</w:t>
      </w:r>
      <w:r w:rsidRPr="00A4355B">
        <w:rPr>
          <w:spacing w:val="28"/>
          <w:sz w:val="28"/>
          <w:szCs w:val="28"/>
        </w:rPr>
        <w:t xml:space="preserve"> </w:t>
      </w:r>
      <w:r w:rsidRPr="00A4355B">
        <w:rPr>
          <w:sz w:val="28"/>
          <w:szCs w:val="28"/>
        </w:rPr>
        <w:t>г.</w:t>
      </w:r>
      <w:r w:rsidRPr="00A4355B">
        <w:rPr>
          <w:spacing w:val="26"/>
          <w:sz w:val="28"/>
          <w:szCs w:val="28"/>
        </w:rPr>
        <w:t xml:space="preserve"> </w:t>
      </w:r>
      <w:r w:rsidRPr="00A4355B">
        <w:rPr>
          <w:sz w:val="28"/>
          <w:szCs w:val="28"/>
        </w:rPr>
        <w:t>№</w:t>
      </w:r>
      <w:r w:rsidRPr="00A4355B">
        <w:rPr>
          <w:spacing w:val="27"/>
          <w:sz w:val="28"/>
          <w:szCs w:val="28"/>
        </w:rPr>
        <w:t xml:space="preserve"> </w:t>
      </w:r>
      <w:r w:rsidRPr="00A4355B">
        <w:rPr>
          <w:sz w:val="28"/>
          <w:szCs w:val="28"/>
        </w:rPr>
        <w:t>52-ФЗ</w:t>
      </w:r>
      <w:r w:rsidRPr="00A4355B">
        <w:rPr>
          <w:spacing w:val="30"/>
          <w:sz w:val="28"/>
          <w:szCs w:val="28"/>
        </w:rPr>
        <w:t xml:space="preserve"> </w:t>
      </w:r>
      <w:r w:rsidRPr="00A4355B">
        <w:rPr>
          <w:spacing w:val="-4"/>
          <w:sz w:val="28"/>
          <w:szCs w:val="28"/>
        </w:rPr>
        <w:t>«О</w:t>
      </w:r>
      <w:r w:rsidRPr="00A4355B">
        <w:rPr>
          <w:spacing w:val="3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санитарно-эпидемиологическом</w:t>
      </w:r>
      <w:r w:rsidRPr="00A4355B">
        <w:rPr>
          <w:spacing w:val="7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благополучии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населения»;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ind w:left="0" w:right="109" w:firstLine="709"/>
        <w:jc w:val="both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Постановление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Правительства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z w:val="28"/>
          <w:szCs w:val="28"/>
        </w:rPr>
        <w:t>РФ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z w:val="28"/>
          <w:szCs w:val="28"/>
        </w:rPr>
        <w:t>14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апреля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z w:val="28"/>
          <w:szCs w:val="28"/>
        </w:rPr>
        <w:t>2014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z w:val="28"/>
          <w:szCs w:val="28"/>
        </w:rPr>
        <w:t>г.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z w:val="28"/>
          <w:szCs w:val="28"/>
        </w:rPr>
        <w:t>№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z w:val="28"/>
          <w:szCs w:val="28"/>
        </w:rPr>
        <w:t>290</w:t>
      </w:r>
      <w:r w:rsidRPr="00A4355B">
        <w:rPr>
          <w:spacing w:val="47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«Об</w:t>
      </w:r>
      <w:r w:rsidRPr="00A4355B">
        <w:rPr>
          <w:spacing w:val="50"/>
          <w:sz w:val="28"/>
          <w:szCs w:val="28"/>
        </w:rPr>
        <w:t xml:space="preserve"> </w:t>
      </w:r>
      <w:r w:rsidRPr="00A4355B">
        <w:rPr>
          <w:sz w:val="28"/>
          <w:szCs w:val="28"/>
        </w:rPr>
        <w:t>утверждении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перечня</w:t>
      </w:r>
      <w:r w:rsidRPr="00A4355B">
        <w:rPr>
          <w:spacing w:val="6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рабочих</w:t>
      </w:r>
      <w:r w:rsidRPr="00A4355B">
        <w:rPr>
          <w:spacing w:val="4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мест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организациях,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осуществляющих</w:t>
      </w:r>
      <w:r w:rsidRPr="00A4355B">
        <w:rPr>
          <w:spacing w:val="4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отдельные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z w:val="28"/>
          <w:szCs w:val="28"/>
        </w:rPr>
        <w:t>виды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деятельности,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отношении</w:t>
      </w:r>
      <w:r w:rsidRPr="00A4355B">
        <w:rPr>
          <w:spacing w:val="85"/>
          <w:sz w:val="28"/>
          <w:szCs w:val="28"/>
        </w:rPr>
        <w:t xml:space="preserve"> </w:t>
      </w:r>
      <w:r w:rsidRPr="00A4355B">
        <w:rPr>
          <w:sz w:val="28"/>
          <w:szCs w:val="28"/>
        </w:rPr>
        <w:t>которых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специальная</w:t>
      </w:r>
      <w:r w:rsidRPr="00A4355B">
        <w:rPr>
          <w:spacing w:val="5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оценка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</w:t>
      </w:r>
      <w:r w:rsidRPr="00A4355B">
        <w:rPr>
          <w:spacing w:val="51"/>
          <w:sz w:val="28"/>
          <w:szCs w:val="28"/>
        </w:rPr>
        <w:t xml:space="preserve"> </w:t>
      </w:r>
      <w:r w:rsidRPr="00A4355B">
        <w:rPr>
          <w:sz w:val="28"/>
          <w:szCs w:val="28"/>
        </w:rPr>
        <w:t>проводится</w:t>
      </w:r>
      <w:r w:rsidRPr="00A4355B">
        <w:rPr>
          <w:spacing w:val="52"/>
          <w:sz w:val="28"/>
          <w:szCs w:val="28"/>
        </w:rPr>
        <w:t xml:space="preserve"> </w:t>
      </w:r>
      <w:r w:rsidRPr="00A4355B">
        <w:rPr>
          <w:sz w:val="28"/>
          <w:szCs w:val="28"/>
        </w:rPr>
        <w:t>с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учетом</w:t>
      </w:r>
      <w:r w:rsidRPr="00A4355B">
        <w:rPr>
          <w:spacing w:val="5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устанавливаемых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уполномоченным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федеральным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органом исполнительной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власти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особенностей»;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358"/>
        </w:tabs>
        <w:kinsoku w:val="0"/>
        <w:overflowPunct w:val="0"/>
        <w:autoSpaceDE w:val="0"/>
        <w:autoSpaceDN w:val="0"/>
        <w:adjustRightInd w:val="0"/>
        <w:ind w:left="0" w:right="115" w:firstLine="709"/>
        <w:jc w:val="both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Постановление</w:t>
      </w:r>
      <w:r w:rsidRPr="00A4355B">
        <w:rPr>
          <w:spacing w:val="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Правительства</w:t>
      </w:r>
      <w:r w:rsidRPr="00A4355B">
        <w:rPr>
          <w:spacing w:val="3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5"/>
          <w:sz w:val="28"/>
          <w:szCs w:val="28"/>
        </w:rPr>
        <w:t xml:space="preserve"> </w:t>
      </w:r>
      <w:r w:rsidRPr="00A4355B">
        <w:rPr>
          <w:sz w:val="28"/>
          <w:szCs w:val="28"/>
        </w:rPr>
        <w:t>25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апреля</w:t>
      </w:r>
      <w:r w:rsidRPr="00A4355B">
        <w:rPr>
          <w:spacing w:val="2"/>
          <w:sz w:val="28"/>
          <w:szCs w:val="28"/>
        </w:rPr>
        <w:t xml:space="preserve"> </w:t>
      </w:r>
      <w:r w:rsidRPr="00A4355B">
        <w:rPr>
          <w:sz w:val="28"/>
          <w:szCs w:val="28"/>
        </w:rPr>
        <w:t>2015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z w:val="28"/>
          <w:szCs w:val="28"/>
        </w:rPr>
        <w:t>г.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z w:val="28"/>
          <w:szCs w:val="28"/>
        </w:rPr>
        <w:t>№</w:t>
      </w:r>
      <w:r w:rsidRPr="00A4355B">
        <w:rPr>
          <w:spacing w:val="3"/>
          <w:sz w:val="28"/>
          <w:szCs w:val="28"/>
        </w:rPr>
        <w:t xml:space="preserve"> </w:t>
      </w:r>
      <w:r w:rsidRPr="00A4355B">
        <w:rPr>
          <w:sz w:val="28"/>
          <w:szCs w:val="28"/>
        </w:rPr>
        <w:t>396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pacing w:val="-4"/>
          <w:sz w:val="28"/>
          <w:szCs w:val="28"/>
        </w:rPr>
        <w:t>«О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z w:val="28"/>
          <w:szCs w:val="28"/>
        </w:rPr>
        <w:t>внесении</w:t>
      </w:r>
      <w:r w:rsidRPr="00A4355B">
        <w:rPr>
          <w:spacing w:val="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изменений</w:t>
      </w:r>
      <w:r w:rsidRPr="00A4355B">
        <w:rPr>
          <w:spacing w:val="3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перечень</w:t>
      </w:r>
      <w:r w:rsidRPr="00A4355B">
        <w:rPr>
          <w:spacing w:val="6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рабочих</w:t>
      </w:r>
      <w:r w:rsidRPr="00A4355B">
        <w:rPr>
          <w:spacing w:val="4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мест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организациях,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осуществляющих</w:t>
      </w:r>
      <w:r w:rsidRPr="00A4355B">
        <w:rPr>
          <w:spacing w:val="4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отдельные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z w:val="28"/>
          <w:szCs w:val="28"/>
        </w:rPr>
        <w:t>виды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деятельности,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отношении</w:t>
      </w:r>
      <w:r w:rsidRPr="00A4355B">
        <w:rPr>
          <w:spacing w:val="85"/>
          <w:sz w:val="28"/>
          <w:szCs w:val="28"/>
        </w:rPr>
        <w:t xml:space="preserve"> </w:t>
      </w:r>
      <w:r w:rsidRPr="00A4355B">
        <w:rPr>
          <w:sz w:val="28"/>
          <w:szCs w:val="28"/>
        </w:rPr>
        <w:t>которых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специальная</w:t>
      </w:r>
      <w:r w:rsidRPr="00A4355B">
        <w:rPr>
          <w:spacing w:val="5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оценка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</w:t>
      </w:r>
      <w:r w:rsidRPr="00A4355B">
        <w:rPr>
          <w:spacing w:val="51"/>
          <w:sz w:val="28"/>
          <w:szCs w:val="28"/>
        </w:rPr>
        <w:t xml:space="preserve"> </w:t>
      </w:r>
      <w:r w:rsidRPr="00A4355B">
        <w:rPr>
          <w:sz w:val="28"/>
          <w:szCs w:val="28"/>
        </w:rPr>
        <w:t>проводится</w:t>
      </w:r>
      <w:r w:rsidRPr="00A4355B">
        <w:rPr>
          <w:spacing w:val="52"/>
          <w:sz w:val="28"/>
          <w:szCs w:val="28"/>
        </w:rPr>
        <w:t xml:space="preserve"> </w:t>
      </w:r>
      <w:r w:rsidRPr="00A4355B">
        <w:rPr>
          <w:sz w:val="28"/>
          <w:szCs w:val="28"/>
        </w:rPr>
        <w:t>с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учетом</w:t>
      </w:r>
      <w:r w:rsidRPr="00A4355B">
        <w:rPr>
          <w:spacing w:val="5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устанавливаемых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уполномоченным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федеральным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органом исполнительной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власти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особенностей»;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358"/>
        </w:tabs>
        <w:kinsoku w:val="0"/>
        <w:overflowPunct w:val="0"/>
        <w:autoSpaceDE w:val="0"/>
        <w:autoSpaceDN w:val="0"/>
        <w:adjustRightInd w:val="0"/>
        <w:ind w:left="0" w:right="116" w:firstLine="709"/>
        <w:jc w:val="both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Приказ</w:t>
      </w:r>
      <w:r w:rsidRPr="00A4355B">
        <w:rPr>
          <w:spacing w:val="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Минтруда</w:t>
      </w:r>
      <w:r w:rsidRPr="00A4355B">
        <w:rPr>
          <w:spacing w:val="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России</w:t>
      </w:r>
      <w:r w:rsidRPr="00A4355B">
        <w:rPr>
          <w:spacing w:val="5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5"/>
          <w:sz w:val="28"/>
          <w:szCs w:val="28"/>
        </w:rPr>
        <w:t xml:space="preserve"> </w:t>
      </w:r>
      <w:r w:rsidRPr="00A4355B">
        <w:rPr>
          <w:sz w:val="28"/>
          <w:szCs w:val="28"/>
        </w:rPr>
        <w:t>24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января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z w:val="28"/>
          <w:szCs w:val="28"/>
        </w:rPr>
        <w:t>2014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z w:val="28"/>
          <w:szCs w:val="28"/>
        </w:rPr>
        <w:t>г.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z w:val="28"/>
          <w:szCs w:val="28"/>
        </w:rPr>
        <w:t>№</w:t>
      </w:r>
      <w:r w:rsidRPr="00A4355B">
        <w:rPr>
          <w:spacing w:val="3"/>
          <w:sz w:val="28"/>
          <w:szCs w:val="28"/>
        </w:rPr>
        <w:t xml:space="preserve"> </w:t>
      </w:r>
      <w:r w:rsidRPr="00A4355B">
        <w:rPr>
          <w:sz w:val="28"/>
          <w:szCs w:val="28"/>
        </w:rPr>
        <w:t>33н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«Об</w:t>
      </w:r>
      <w:r w:rsidRPr="00A4355B">
        <w:rPr>
          <w:spacing w:val="1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утверждении</w:t>
      </w:r>
      <w:r w:rsidRPr="00A4355B">
        <w:rPr>
          <w:spacing w:val="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методики</w:t>
      </w:r>
      <w:r w:rsidRPr="00A4355B">
        <w:rPr>
          <w:spacing w:val="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проведения</w:t>
      </w:r>
      <w:r w:rsidRPr="00A4355B">
        <w:rPr>
          <w:spacing w:val="6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специальной</w:t>
      </w:r>
      <w:r w:rsidRPr="00A4355B">
        <w:rPr>
          <w:spacing w:val="-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оценки</w:t>
      </w:r>
      <w:r w:rsidRPr="00A4355B">
        <w:rPr>
          <w:spacing w:val="-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-9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труда,</w:t>
      </w:r>
      <w:r w:rsidRPr="00A4355B">
        <w:rPr>
          <w:spacing w:val="-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классификатора</w:t>
      </w:r>
      <w:r w:rsidRPr="00A4355B">
        <w:rPr>
          <w:spacing w:val="-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вредных</w:t>
      </w:r>
      <w:r w:rsidRPr="00A4355B">
        <w:rPr>
          <w:spacing w:val="-11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-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(или)</w:t>
      </w:r>
      <w:r w:rsidRPr="00A4355B">
        <w:rPr>
          <w:spacing w:val="-1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опасных</w:t>
      </w:r>
      <w:r w:rsidRPr="00A4355B">
        <w:rPr>
          <w:spacing w:val="-1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производственных</w:t>
      </w:r>
      <w:r w:rsidRPr="00A4355B">
        <w:rPr>
          <w:spacing w:val="79"/>
          <w:sz w:val="28"/>
          <w:szCs w:val="28"/>
        </w:rPr>
        <w:t xml:space="preserve"> </w:t>
      </w:r>
      <w:r w:rsidRPr="00A4355B">
        <w:rPr>
          <w:sz w:val="28"/>
          <w:szCs w:val="28"/>
        </w:rPr>
        <w:t>факторов,</w:t>
      </w:r>
      <w:r w:rsidRPr="00A4355B">
        <w:rPr>
          <w:spacing w:val="18"/>
          <w:sz w:val="28"/>
          <w:szCs w:val="28"/>
        </w:rPr>
        <w:t xml:space="preserve"> </w:t>
      </w:r>
      <w:r w:rsidRPr="00A4355B">
        <w:rPr>
          <w:sz w:val="28"/>
          <w:szCs w:val="28"/>
        </w:rPr>
        <w:t>формы</w:t>
      </w:r>
      <w:r w:rsidRPr="00A4355B">
        <w:rPr>
          <w:spacing w:val="18"/>
          <w:sz w:val="28"/>
          <w:szCs w:val="28"/>
        </w:rPr>
        <w:t xml:space="preserve"> </w:t>
      </w:r>
      <w:r w:rsidRPr="00A4355B">
        <w:rPr>
          <w:sz w:val="28"/>
          <w:szCs w:val="28"/>
        </w:rPr>
        <w:t>отчета</w:t>
      </w:r>
      <w:r w:rsidRPr="00A4355B">
        <w:rPr>
          <w:spacing w:val="18"/>
          <w:sz w:val="28"/>
          <w:szCs w:val="28"/>
        </w:rPr>
        <w:t xml:space="preserve"> </w:t>
      </w:r>
      <w:r w:rsidRPr="00A4355B">
        <w:rPr>
          <w:sz w:val="28"/>
          <w:szCs w:val="28"/>
        </w:rPr>
        <w:t>о</w:t>
      </w:r>
      <w:r w:rsidRPr="00A4355B">
        <w:rPr>
          <w:spacing w:val="1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проведении</w:t>
      </w:r>
      <w:r w:rsidRPr="00A4355B">
        <w:rPr>
          <w:spacing w:val="1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специальной</w:t>
      </w:r>
      <w:r w:rsidRPr="00A4355B">
        <w:rPr>
          <w:spacing w:val="1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оценки</w:t>
      </w:r>
      <w:r w:rsidRPr="00A4355B">
        <w:rPr>
          <w:spacing w:val="2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2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</w:t>
      </w:r>
      <w:r w:rsidRPr="00A4355B">
        <w:rPr>
          <w:spacing w:val="18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1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инструкции</w:t>
      </w:r>
      <w:r w:rsidRPr="00A4355B">
        <w:rPr>
          <w:spacing w:val="19"/>
          <w:sz w:val="28"/>
          <w:szCs w:val="28"/>
        </w:rPr>
        <w:t xml:space="preserve"> </w:t>
      </w:r>
      <w:r w:rsidRPr="00A4355B">
        <w:rPr>
          <w:sz w:val="28"/>
          <w:szCs w:val="28"/>
        </w:rPr>
        <w:t>по</w:t>
      </w:r>
      <w:r w:rsidRPr="00A4355B">
        <w:rPr>
          <w:spacing w:val="1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ее</w:t>
      </w:r>
      <w:r w:rsidRPr="00A4355B">
        <w:rPr>
          <w:spacing w:val="5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заполнению»;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363"/>
        </w:tabs>
        <w:kinsoku w:val="0"/>
        <w:overflowPunct w:val="0"/>
        <w:autoSpaceDE w:val="0"/>
        <w:autoSpaceDN w:val="0"/>
        <w:adjustRightInd w:val="0"/>
        <w:ind w:left="0" w:right="105" w:firstLine="709"/>
        <w:jc w:val="both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Приказ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Минтруда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z w:val="28"/>
          <w:szCs w:val="28"/>
        </w:rPr>
        <w:t>России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z w:val="28"/>
          <w:szCs w:val="28"/>
        </w:rPr>
        <w:t>5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декабря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z w:val="28"/>
          <w:szCs w:val="28"/>
        </w:rPr>
        <w:t>2014</w:t>
      </w:r>
      <w:r w:rsidRPr="00A4355B">
        <w:rPr>
          <w:spacing w:val="13"/>
          <w:sz w:val="28"/>
          <w:szCs w:val="28"/>
        </w:rPr>
        <w:t xml:space="preserve"> </w:t>
      </w:r>
      <w:r w:rsidRPr="00A4355B">
        <w:rPr>
          <w:sz w:val="28"/>
          <w:szCs w:val="28"/>
        </w:rPr>
        <w:t>г.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z w:val="28"/>
          <w:szCs w:val="28"/>
        </w:rPr>
        <w:t>№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z w:val="28"/>
          <w:szCs w:val="28"/>
        </w:rPr>
        <w:t>976н</w:t>
      </w:r>
      <w:r w:rsidRPr="00A4355B">
        <w:rPr>
          <w:spacing w:val="15"/>
          <w:sz w:val="28"/>
          <w:szCs w:val="28"/>
        </w:rPr>
        <w:t xml:space="preserve"> </w:t>
      </w:r>
      <w:r w:rsidRPr="00A4355B">
        <w:rPr>
          <w:spacing w:val="-3"/>
          <w:sz w:val="28"/>
          <w:szCs w:val="28"/>
        </w:rPr>
        <w:t>«Об</w:t>
      </w:r>
      <w:r w:rsidRPr="00A4355B">
        <w:rPr>
          <w:spacing w:val="1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утверждении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методики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снижения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класса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(подкласса)</w:t>
      </w:r>
      <w:r w:rsidRPr="00A4355B">
        <w:rPr>
          <w:spacing w:val="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z w:val="28"/>
          <w:szCs w:val="28"/>
        </w:rPr>
        <w:t>при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применении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работниками,</w:t>
      </w:r>
      <w:r w:rsidRPr="00A4355B">
        <w:rPr>
          <w:spacing w:val="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занятыми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z w:val="28"/>
          <w:szCs w:val="28"/>
        </w:rPr>
        <w:t>на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pacing w:val="1"/>
          <w:sz w:val="28"/>
          <w:szCs w:val="28"/>
        </w:rPr>
        <w:t>рабочих</w:t>
      </w:r>
      <w:r w:rsidRPr="00A4355B">
        <w:rPr>
          <w:spacing w:val="1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местах</w:t>
      </w:r>
      <w:r w:rsidRPr="00A4355B">
        <w:rPr>
          <w:spacing w:val="11"/>
          <w:sz w:val="28"/>
          <w:szCs w:val="28"/>
        </w:rPr>
        <w:t xml:space="preserve"> </w:t>
      </w:r>
      <w:r w:rsidRPr="00A4355B">
        <w:rPr>
          <w:sz w:val="28"/>
          <w:szCs w:val="28"/>
        </w:rPr>
        <w:t>с</w:t>
      </w:r>
      <w:r w:rsidRPr="00A4355B">
        <w:rPr>
          <w:spacing w:val="9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вредными</w:t>
      </w:r>
      <w:r w:rsidRPr="00A4355B">
        <w:rPr>
          <w:spacing w:val="5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условиями</w:t>
      </w:r>
      <w:r w:rsidRPr="00A4355B">
        <w:rPr>
          <w:spacing w:val="5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труда,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эффективных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средств</w:t>
      </w:r>
      <w:r w:rsidRPr="00A4355B">
        <w:rPr>
          <w:spacing w:val="5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индивидуальной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защиты,</w:t>
      </w:r>
      <w:r w:rsidRPr="00A4355B">
        <w:rPr>
          <w:spacing w:val="5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прошедших</w:t>
      </w:r>
      <w:r w:rsidRPr="00A4355B">
        <w:rPr>
          <w:spacing w:val="8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обязательную</w:t>
      </w:r>
      <w:r w:rsidRPr="00A4355B">
        <w:rPr>
          <w:spacing w:val="2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сертификацию</w:t>
      </w:r>
      <w:r w:rsidRPr="00A4355B">
        <w:rPr>
          <w:spacing w:val="29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2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порядке,</w:t>
      </w:r>
      <w:r w:rsidRPr="00A4355B">
        <w:rPr>
          <w:spacing w:val="2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установленном</w:t>
      </w:r>
      <w:r w:rsidRPr="00A4355B">
        <w:rPr>
          <w:spacing w:val="2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соответствующим</w:t>
      </w:r>
      <w:r w:rsidRPr="00A4355B">
        <w:rPr>
          <w:spacing w:val="2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техническим</w:t>
      </w:r>
      <w:r w:rsidRPr="00A4355B">
        <w:rPr>
          <w:spacing w:val="10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регламентом»;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425"/>
        </w:tabs>
        <w:kinsoku w:val="0"/>
        <w:overflowPunct w:val="0"/>
        <w:autoSpaceDE w:val="0"/>
        <w:autoSpaceDN w:val="0"/>
        <w:adjustRightInd w:val="0"/>
        <w:ind w:left="0" w:right="108" w:firstLine="709"/>
        <w:jc w:val="both"/>
        <w:rPr>
          <w:spacing w:val="-2"/>
          <w:sz w:val="28"/>
          <w:szCs w:val="28"/>
        </w:rPr>
      </w:pPr>
      <w:r w:rsidRPr="00A4355B">
        <w:rPr>
          <w:spacing w:val="-1"/>
          <w:sz w:val="28"/>
          <w:szCs w:val="28"/>
        </w:rPr>
        <w:t>Приказ</w:t>
      </w:r>
      <w:r w:rsidRPr="00A4355B">
        <w:rPr>
          <w:spacing w:val="1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Минтруда</w:t>
      </w:r>
      <w:r w:rsidRPr="00A4355B">
        <w:rPr>
          <w:spacing w:val="1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России</w:t>
      </w:r>
      <w:r w:rsidRPr="00A4355B">
        <w:rPr>
          <w:spacing w:val="12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12"/>
          <w:sz w:val="28"/>
          <w:szCs w:val="28"/>
        </w:rPr>
        <w:t xml:space="preserve"> </w:t>
      </w:r>
      <w:r w:rsidRPr="00A4355B">
        <w:rPr>
          <w:sz w:val="28"/>
          <w:szCs w:val="28"/>
        </w:rPr>
        <w:t>12.08.2014</w:t>
      </w:r>
      <w:r w:rsidRPr="00A4355B">
        <w:rPr>
          <w:spacing w:val="11"/>
          <w:sz w:val="28"/>
          <w:szCs w:val="28"/>
        </w:rPr>
        <w:t xml:space="preserve"> </w:t>
      </w:r>
      <w:r w:rsidRPr="00A4355B">
        <w:rPr>
          <w:sz w:val="28"/>
          <w:szCs w:val="28"/>
        </w:rPr>
        <w:t>N</w:t>
      </w:r>
      <w:r w:rsidRPr="00A4355B">
        <w:rPr>
          <w:spacing w:val="11"/>
          <w:sz w:val="28"/>
          <w:szCs w:val="28"/>
        </w:rPr>
        <w:t xml:space="preserve"> </w:t>
      </w:r>
      <w:r w:rsidRPr="00A4355B">
        <w:rPr>
          <w:sz w:val="28"/>
          <w:szCs w:val="28"/>
        </w:rPr>
        <w:t>549н</w:t>
      </w:r>
      <w:r w:rsidRPr="00A4355B">
        <w:rPr>
          <w:spacing w:val="21"/>
          <w:sz w:val="28"/>
          <w:szCs w:val="28"/>
        </w:rPr>
        <w:t xml:space="preserve"> </w:t>
      </w:r>
      <w:r w:rsidRPr="00A4355B">
        <w:rPr>
          <w:spacing w:val="-3"/>
          <w:sz w:val="28"/>
          <w:szCs w:val="28"/>
        </w:rPr>
        <w:t>«Об</w:t>
      </w:r>
      <w:r w:rsidRPr="00A4355B">
        <w:rPr>
          <w:spacing w:val="1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утверждении</w:t>
      </w:r>
      <w:r w:rsidRPr="00A4355B">
        <w:rPr>
          <w:spacing w:val="12"/>
          <w:sz w:val="28"/>
          <w:szCs w:val="28"/>
        </w:rPr>
        <w:t xml:space="preserve"> </w:t>
      </w:r>
      <w:proofErr w:type="gramStart"/>
      <w:r w:rsidRPr="00A4355B">
        <w:rPr>
          <w:spacing w:val="-1"/>
          <w:sz w:val="28"/>
          <w:szCs w:val="28"/>
        </w:rPr>
        <w:t>Порядка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проведения</w:t>
      </w:r>
      <w:r w:rsidRPr="00A4355B">
        <w:rPr>
          <w:spacing w:val="6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государственной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экспертизы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условий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</w:t>
      </w:r>
      <w:proofErr w:type="gramEnd"/>
      <w:r w:rsidRPr="00A4355B">
        <w:rPr>
          <w:spacing w:val="-2"/>
          <w:sz w:val="28"/>
          <w:szCs w:val="28"/>
        </w:rPr>
        <w:t>»;</w:t>
      </w:r>
    </w:p>
    <w:p w:rsidR="00063A11" w:rsidRPr="00A4355B" w:rsidRDefault="00063A11" w:rsidP="00A4355B">
      <w:pPr>
        <w:numPr>
          <w:ilvl w:val="0"/>
          <w:numId w:val="27"/>
        </w:numPr>
        <w:tabs>
          <w:tab w:val="left" w:pos="483"/>
        </w:tabs>
        <w:kinsoku w:val="0"/>
        <w:overflowPunct w:val="0"/>
        <w:autoSpaceDE w:val="0"/>
        <w:autoSpaceDN w:val="0"/>
        <w:adjustRightInd w:val="0"/>
        <w:ind w:left="0" w:right="116" w:firstLine="709"/>
        <w:jc w:val="both"/>
        <w:rPr>
          <w:spacing w:val="-2"/>
          <w:sz w:val="28"/>
          <w:szCs w:val="28"/>
        </w:rPr>
      </w:pPr>
      <w:proofErr w:type="gramStart"/>
      <w:r w:rsidRPr="00A4355B">
        <w:rPr>
          <w:spacing w:val="-1"/>
          <w:sz w:val="28"/>
          <w:szCs w:val="28"/>
        </w:rPr>
        <w:t>Приказ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Минтруда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z w:val="28"/>
          <w:szCs w:val="28"/>
        </w:rPr>
        <w:t>России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z w:val="28"/>
          <w:szCs w:val="28"/>
        </w:rPr>
        <w:t>24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января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2014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z w:val="28"/>
          <w:szCs w:val="28"/>
        </w:rPr>
        <w:t>г.</w:t>
      </w:r>
      <w:r w:rsidRPr="00A4355B">
        <w:rPr>
          <w:spacing w:val="9"/>
          <w:sz w:val="28"/>
          <w:szCs w:val="28"/>
        </w:rPr>
        <w:t xml:space="preserve"> </w:t>
      </w:r>
      <w:r w:rsidRPr="00A4355B">
        <w:rPr>
          <w:sz w:val="28"/>
          <w:szCs w:val="28"/>
        </w:rPr>
        <w:t>№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z w:val="28"/>
          <w:szCs w:val="28"/>
        </w:rPr>
        <w:t>32н</w:t>
      </w:r>
      <w:r w:rsidRPr="00A4355B">
        <w:rPr>
          <w:spacing w:val="15"/>
          <w:sz w:val="28"/>
          <w:szCs w:val="28"/>
        </w:rPr>
        <w:t xml:space="preserve"> </w:t>
      </w:r>
      <w:r w:rsidRPr="00A4355B">
        <w:rPr>
          <w:spacing w:val="-3"/>
          <w:sz w:val="28"/>
          <w:szCs w:val="28"/>
        </w:rPr>
        <w:t>«Об</w:t>
      </w:r>
      <w:r w:rsidRPr="00A4355B">
        <w:rPr>
          <w:spacing w:val="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утверждении</w:t>
      </w:r>
      <w:r w:rsidRPr="00A4355B">
        <w:rPr>
          <w:spacing w:val="10"/>
          <w:sz w:val="28"/>
          <w:szCs w:val="28"/>
        </w:rPr>
        <w:t xml:space="preserve"> </w:t>
      </w:r>
      <w:r w:rsidRPr="00A4355B">
        <w:rPr>
          <w:sz w:val="28"/>
          <w:szCs w:val="28"/>
        </w:rPr>
        <w:t>формы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сертификата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эксперта</w:t>
      </w:r>
      <w:r w:rsidRPr="00A4355B">
        <w:rPr>
          <w:spacing w:val="16"/>
          <w:sz w:val="28"/>
          <w:szCs w:val="28"/>
        </w:rPr>
        <w:t xml:space="preserve"> </w:t>
      </w:r>
      <w:r w:rsidRPr="00A4355B">
        <w:rPr>
          <w:sz w:val="28"/>
          <w:szCs w:val="28"/>
        </w:rPr>
        <w:t>на</w:t>
      </w:r>
      <w:r w:rsidRPr="00A4355B">
        <w:rPr>
          <w:spacing w:val="1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право</w:t>
      </w:r>
      <w:r w:rsidRPr="00A4355B">
        <w:rPr>
          <w:spacing w:val="1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выполнения</w:t>
      </w:r>
      <w:r w:rsidRPr="00A4355B">
        <w:rPr>
          <w:spacing w:val="1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работ</w:t>
      </w:r>
      <w:r w:rsidRPr="00A4355B">
        <w:rPr>
          <w:spacing w:val="17"/>
          <w:sz w:val="28"/>
          <w:szCs w:val="28"/>
        </w:rPr>
        <w:t xml:space="preserve"> </w:t>
      </w:r>
      <w:r w:rsidRPr="00A4355B">
        <w:rPr>
          <w:sz w:val="28"/>
          <w:szCs w:val="28"/>
        </w:rPr>
        <w:t>по</w:t>
      </w:r>
      <w:r w:rsidRPr="00A4355B">
        <w:rPr>
          <w:spacing w:val="1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специальной</w:t>
      </w:r>
      <w:r w:rsidRPr="00A4355B">
        <w:rPr>
          <w:spacing w:val="1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оценке</w:t>
      </w:r>
      <w:r w:rsidRPr="00A4355B">
        <w:rPr>
          <w:spacing w:val="1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17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труда,</w:t>
      </w:r>
      <w:r w:rsidRPr="00A4355B">
        <w:rPr>
          <w:spacing w:val="1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технических</w:t>
      </w:r>
      <w:r w:rsidRPr="00A4355B">
        <w:rPr>
          <w:spacing w:val="8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требований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z w:val="28"/>
          <w:szCs w:val="28"/>
        </w:rPr>
        <w:t>к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нему,</w:t>
      </w:r>
      <w:r w:rsidRPr="00A4355B">
        <w:rPr>
          <w:spacing w:val="4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инструкции</w:t>
      </w:r>
      <w:r w:rsidRPr="00A4355B">
        <w:rPr>
          <w:spacing w:val="46"/>
          <w:sz w:val="28"/>
          <w:szCs w:val="28"/>
        </w:rPr>
        <w:t xml:space="preserve"> </w:t>
      </w:r>
      <w:r w:rsidRPr="00A4355B">
        <w:rPr>
          <w:sz w:val="28"/>
          <w:szCs w:val="28"/>
        </w:rPr>
        <w:t>по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заполнению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бланка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сертификата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эксперта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z w:val="28"/>
          <w:szCs w:val="28"/>
        </w:rPr>
        <w:t>на</w:t>
      </w:r>
      <w:r w:rsidRPr="00A4355B">
        <w:rPr>
          <w:spacing w:val="4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право</w:t>
      </w:r>
      <w:r w:rsidRPr="00A4355B">
        <w:rPr>
          <w:spacing w:val="6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выполнения</w:t>
      </w:r>
      <w:r w:rsidRPr="00A4355B">
        <w:rPr>
          <w:spacing w:val="3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работ</w:t>
      </w:r>
      <w:r w:rsidRPr="00A4355B">
        <w:rPr>
          <w:spacing w:val="31"/>
          <w:sz w:val="28"/>
          <w:szCs w:val="28"/>
        </w:rPr>
        <w:t xml:space="preserve"> </w:t>
      </w:r>
      <w:r w:rsidRPr="00A4355B">
        <w:rPr>
          <w:sz w:val="28"/>
          <w:szCs w:val="28"/>
        </w:rPr>
        <w:t>по</w:t>
      </w:r>
      <w:r w:rsidRPr="00A4355B">
        <w:rPr>
          <w:spacing w:val="3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специальной</w:t>
      </w:r>
      <w:r w:rsidRPr="00A4355B">
        <w:rPr>
          <w:spacing w:val="3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оценке</w:t>
      </w:r>
      <w:r w:rsidRPr="00A4355B">
        <w:rPr>
          <w:spacing w:val="3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34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</w:t>
      </w:r>
      <w:r w:rsidRPr="00A4355B">
        <w:rPr>
          <w:spacing w:val="32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34"/>
          <w:sz w:val="28"/>
          <w:szCs w:val="28"/>
        </w:rPr>
        <w:t xml:space="preserve"> </w:t>
      </w:r>
      <w:r w:rsidRPr="00A4355B">
        <w:rPr>
          <w:sz w:val="28"/>
          <w:szCs w:val="28"/>
        </w:rPr>
        <w:t>порядка</w:t>
      </w:r>
      <w:r w:rsidRPr="00A4355B">
        <w:rPr>
          <w:spacing w:val="3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формирования</w:t>
      </w:r>
      <w:r w:rsidRPr="00A4355B">
        <w:rPr>
          <w:spacing w:val="33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3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ведения</w:t>
      </w:r>
      <w:r w:rsidRPr="00A4355B">
        <w:rPr>
          <w:spacing w:val="7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реестра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экспертов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организаций,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проводящих</w:t>
      </w:r>
      <w:r w:rsidRPr="00A4355B">
        <w:rPr>
          <w:spacing w:val="2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специальную</w:t>
      </w:r>
      <w:r w:rsidRPr="00A4355B">
        <w:rPr>
          <w:sz w:val="28"/>
          <w:szCs w:val="28"/>
        </w:rPr>
        <w:t xml:space="preserve"> оценку</w:t>
      </w:r>
      <w:r w:rsidRPr="00A4355B">
        <w:rPr>
          <w:spacing w:val="-1"/>
          <w:sz w:val="28"/>
          <w:szCs w:val="28"/>
        </w:rPr>
        <w:t xml:space="preserve"> условий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труда»;</w:t>
      </w:r>
      <w:proofErr w:type="gramEnd"/>
    </w:p>
    <w:p w:rsidR="00063A11" w:rsidRDefault="00063A11" w:rsidP="00C07186">
      <w:pPr>
        <w:spacing w:line="360" w:lineRule="auto"/>
        <w:rPr>
          <w:spacing w:val="-2"/>
        </w:rPr>
      </w:pPr>
    </w:p>
    <w:p w:rsidR="00A4355B" w:rsidRDefault="00A4355B" w:rsidP="00C07186">
      <w:pPr>
        <w:spacing w:line="360" w:lineRule="auto"/>
        <w:rPr>
          <w:spacing w:val="-2"/>
        </w:rPr>
      </w:pPr>
    </w:p>
    <w:p w:rsidR="00A4355B" w:rsidRDefault="00A4355B" w:rsidP="00C07186">
      <w:pPr>
        <w:spacing w:line="360" w:lineRule="auto"/>
        <w:rPr>
          <w:spacing w:val="-2"/>
        </w:rPr>
      </w:pPr>
    </w:p>
    <w:p w:rsidR="00A4355B" w:rsidRDefault="00A4355B" w:rsidP="00C07186">
      <w:pPr>
        <w:spacing w:line="360" w:lineRule="auto"/>
        <w:rPr>
          <w:spacing w:val="-2"/>
        </w:rPr>
        <w:sectPr w:rsidR="00A4355B" w:rsidSect="00675BA7">
          <w:footerReference w:type="default" r:id="rId10"/>
          <w:pgSz w:w="11910" w:h="16840"/>
          <w:pgMar w:top="1060" w:right="740" w:bottom="280" w:left="1418" w:header="720" w:footer="720" w:gutter="0"/>
          <w:cols w:space="720"/>
        </w:sectPr>
      </w:pPr>
    </w:p>
    <w:p w:rsidR="00A4355B" w:rsidRPr="00A4355B" w:rsidRDefault="00A4355B" w:rsidP="00A4355B">
      <w:pPr>
        <w:tabs>
          <w:tab w:val="left" w:pos="576"/>
        </w:tabs>
        <w:kinsoku w:val="0"/>
        <w:overflowPunct w:val="0"/>
        <w:autoSpaceDE w:val="0"/>
        <w:autoSpaceDN w:val="0"/>
        <w:adjustRightInd w:val="0"/>
        <w:ind w:left="-351" w:right="111"/>
        <w:jc w:val="both"/>
        <w:rPr>
          <w:spacing w:val="-2"/>
          <w:sz w:val="28"/>
          <w:szCs w:val="28"/>
        </w:rPr>
      </w:pPr>
    </w:p>
    <w:p w:rsidR="00A4355B" w:rsidRDefault="00A4355B" w:rsidP="00A4355B">
      <w:pPr>
        <w:tabs>
          <w:tab w:val="left" w:pos="576"/>
        </w:tabs>
        <w:kinsoku w:val="0"/>
        <w:overflowPunct w:val="0"/>
        <w:autoSpaceDE w:val="0"/>
        <w:autoSpaceDN w:val="0"/>
        <w:adjustRightInd w:val="0"/>
        <w:ind w:left="112" w:right="111"/>
        <w:jc w:val="both"/>
        <w:rPr>
          <w:spacing w:val="-1"/>
          <w:sz w:val="28"/>
          <w:szCs w:val="28"/>
        </w:rPr>
      </w:pPr>
    </w:p>
    <w:p w:rsidR="00A4355B" w:rsidRDefault="00A4355B" w:rsidP="00A4355B">
      <w:pPr>
        <w:tabs>
          <w:tab w:val="left" w:pos="576"/>
        </w:tabs>
        <w:kinsoku w:val="0"/>
        <w:overflowPunct w:val="0"/>
        <w:autoSpaceDE w:val="0"/>
        <w:autoSpaceDN w:val="0"/>
        <w:adjustRightInd w:val="0"/>
        <w:ind w:left="112" w:right="111"/>
        <w:jc w:val="both"/>
        <w:rPr>
          <w:spacing w:val="-1"/>
          <w:sz w:val="28"/>
          <w:szCs w:val="28"/>
        </w:rPr>
      </w:pPr>
    </w:p>
    <w:p w:rsidR="00A4355B" w:rsidRDefault="00A4355B" w:rsidP="00A4355B">
      <w:pPr>
        <w:tabs>
          <w:tab w:val="left" w:pos="576"/>
        </w:tabs>
        <w:kinsoku w:val="0"/>
        <w:overflowPunct w:val="0"/>
        <w:autoSpaceDE w:val="0"/>
        <w:autoSpaceDN w:val="0"/>
        <w:adjustRightInd w:val="0"/>
        <w:ind w:left="112" w:right="111"/>
        <w:jc w:val="both"/>
        <w:rPr>
          <w:spacing w:val="-1"/>
          <w:sz w:val="28"/>
          <w:szCs w:val="28"/>
        </w:rPr>
      </w:pPr>
    </w:p>
    <w:p w:rsidR="00063A11" w:rsidRPr="00A4355B" w:rsidRDefault="00A4355B" w:rsidP="00A4355B">
      <w:pPr>
        <w:tabs>
          <w:tab w:val="left" w:pos="576"/>
        </w:tabs>
        <w:kinsoku w:val="0"/>
        <w:overflowPunct w:val="0"/>
        <w:autoSpaceDE w:val="0"/>
        <w:autoSpaceDN w:val="0"/>
        <w:adjustRightInd w:val="0"/>
        <w:ind w:right="111"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11.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4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4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России</w:t>
      </w:r>
      <w:r w:rsidR="00063A11" w:rsidRPr="00A4355B">
        <w:rPr>
          <w:spacing w:val="4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4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3</w:t>
      </w:r>
      <w:r w:rsidR="00063A11" w:rsidRPr="00A4355B">
        <w:rPr>
          <w:spacing w:val="4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ноября</w:t>
      </w:r>
      <w:r w:rsidR="00063A11" w:rsidRPr="00A4355B">
        <w:rPr>
          <w:spacing w:val="4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2015</w:t>
      </w:r>
      <w:r w:rsidR="00063A11" w:rsidRPr="00A4355B">
        <w:rPr>
          <w:spacing w:val="4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4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4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843н</w:t>
      </w:r>
      <w:r w:rsidR="00063A11" w:rsidRPr="00A4355B">
        <w:rPr>
          <w:spacing w:val="48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«Об</w:t>
      </w:r>
      <w:r w:rsidR="00063A11" w:rsidRPr="00A4355B">
        <w:rPr>
          <w:spacing w:val="4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утверждении</w:t>
      </w:r>
      <w:r w:rsidR="00063A11" w:rsidRPr="00A4355B">
        <w:rPr>
          <w:spacing w:val="4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порядка</w:t>
      </w:r>
      <w:r w:rsidR="00063A11" w:rsidRPr="00A4355B">
        <w:rPr>
          <w:spacing w:val="4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формирования,</w:t>
      </w:r>
      <w:r w:rsidR="00063A11" w:rsidRPr="00A4355B">
        <w:rPr>
          <w:spacing w:val="1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хранения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1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использования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сведений,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содержащихся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в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федеральной</w:t>
      </w:r>
      <w:r w:rsidR="00063A11" w:rsidRPr="00A4355B">
        <w:rPr>
          <w:spacing w:val="7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государственной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информационной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системе</w:t>
      </w:r>
      <w:r w:rsidR="00063A11" w:rsidRPr="00A4355B">
        <w:rPr>
          <w:spacing w:val="25"/>
          <w:sz w:val="28"/>
          <w:szCs w:val="28"/>
        </w:rPr>
        <w:t xml:space="preserve"> </w:t>
      </w:r>
      <w:proofErr w:type="gramStart"/>
      <w:r w:rsidR="00063A11" w:rsidRPr="00A4355B">
        <w:rPr>
          <w:spacing w:val="-1"/>
          <w:sz w:val="28"/>
          <w:szCs w:val="28"/>
        </w:rPr>
        <w:t>учета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результатов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проведения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оценки</w:t>
      </w:r>
      <w:r w:rsidR="00063A11" w:rsidRPr="00A4355B">
        <w:rPr>
          <w:spacing w:val="8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труда</w:t>
      </w:r>
      <w:proofErr w:type="gramEnd"/>
      <w:r w:rsidR="00063A11" w:rsidRPr="00A4355B">
        <w:rPr>
          <w:spacing w:val="-2"/>
          <w:sz w:val="28"/>
          <w:szCs w:val="28"/>
        </w:rPr>
        <w:t>»;</w:t>
      </w:r>
    </w:p>
    <w:p w:rsidR="00063A11" w:rsidRPr="00A4355B" w:rsidRDefault="00A4355B" w:rsidP="00A4355B">
      <w:pPr>
        <w:tabs>
          <w:tab w:val="left" w:pos="490"/>
        </w:tabs>
        <w:kinsoku w:val="0"/>
        <w:overflowPunct w:val="0"/>
        <w:autoSpaceDE w:val="0"/>
        <w:autoSpaceDN w:val="0"/>
        <w:adjustRightInd w:val="0"/>
        <w:ind w:right="115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12.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России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12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февраля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2014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96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4"/>
          <w:sz w:val="28"/>
          <w:szCs w:val="28"/>
        </w:rPr>
        <w:t>«О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внесении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изменений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признании</w:t>
      </w:r>
      <w:r w:rsidR="00063A11" w:rsidRPr="00A4355B">
        <w:rPr>
          <w:spacing w:val="5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утратившими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силу</w:t>
      </w:r>
      <w:r w:rsidR="00063A11" w:rsidRPr="00A4355B">
        <w:rPr>
          <w:spacing w:val="1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некоторых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постановлений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приказов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Министерства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Российской</w:t>
      </w:r>
      <w:r w:rsidR="00063A11" w:rsidRPr="00A4355B">
        <w:rPr>
          <w:spacing w:val="6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Федерации,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Министерства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социального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развития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Российской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Федерации,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Министерства</w:t>
      </w:r>
      <w:r w:rsidR="00063A11" w:rsidRPr="00A4355B">
        <w:rPr>
          <w:spacing w:val="8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здравоохранения</w:t>
      </w:r>
      <w:r w:rsidR="00063A11" w:rsidRPr="00A4355B">
        <w:rPr>
          <w:sz w:val="28"/>
          <w:szCs w:val="28"/>
        </w:rPr>
        <w:t xml:space="preserve"> и </w:t>
      </w:r>
      <w:r w:rsidR="00063A11" w:rsidRPr="00A4355B">
        <w:rPr>
          <w:spacing w:val="-1"/>
          <w:sz w:val="28"/>
          <w:szCs w:val="28"/>
        </w:rPr>
        <w:t>социального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развития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Российской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Федерации»;</w:t>
      </w:r>
    </w:p>
    <w:p w:rsidR="00063A11" w:rsidRPr="00A4355B" w:rsidRDefault="00A4355B" w:rsidP="00A4355B">
      <w:pPr>
        <w:tabs>
          <w:tab w:val="left" w:pos="579"/>
        </w:tabs>
        <w:kinsoku w:val="0"/>
        <w:overflowPunct w:val="0"/>
        <w:autoSpaceDE w:val="0"/>
        <w:autoSpaceDN w:val="0"/>
        <w:adjustRightInd w:val="0"/>
        <w:ind w:right="110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13. </w:t>
      </w:r>
      <w:r w:rsidR="00063A11" w:rsidRPr="00A4355B">
        <w:rPr>
          <w:spacing w:val="-1"/>
          <w:sz w:val="28"/>
          <w:szCs w:val="28"/>
        </w:rPr>
        <w:t>Санитарные</w:t>
      </w:r>
      <w:r w:rsidR="00063A11" w:rsidRPr="00A4355B">
        <w:rPr>
          <w:spacing w:val="4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правила</w:t>
      </w:r>
      <w:r w:rsidR="00063A11" w:rsidRPr="00A4355B">
        <w:rPr>
          <w:spacing w:val="4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СП</w:t>
      </w:r>
      <w:r w:rsidR="00063A11" w:rsidRPr="00A4355B">
        <w:rPr>
          <w:spacing w:val="4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1.1.1058-01</w:t>
      </w:r>
      <w:r w:rsidR="00063A11" w:rsidRPr="00A4355B">
        <w:rPr>
          <w:spacing w:val="4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«Организация</w:t>
      </w:r>
      <w:r w:rsidR="00063A11" w:rsidRPr="00A4355B">
        <w:rPr>
          <w:spacing w:val="4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4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проведение</w:t>
      </w:r>
      <w:r w:rsidR="00063A11" w:rsidRPr="00A4355B">
        <w:rPr>
          <w:spacing w:val="4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производственного</w:t>
      </w:r>
      <w:r w:rsidR="00063A11" w:rsidRPr="00A4355B">
        <w:rPr>
          <w:spacing w:val="85"/>
          <w:sz w:val="28"/>
          <w:szCs w:val="28"/>
        </w:rPr>
        <w:t xml:space="preserve"> </w:t>
      </w:r>
      <w:proofErr w:type="gramStart"/>
      <w:r w:rsidR="00063A11" w:rsidRPr="00A4355B">
        <w:rPr>
          <w:sz w:val="28"/>
          <w:szCs w:val="28"/>
        </w:rPr>
        <w:t>контроля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за</w:t>
      </w:r>
      <w:proofErr w:type="gramEnd"/>
      <w:r w:rsidR="00063A11" w:rsidRPr="00A4355B">
        <w:rPr>
          <w:spacing w:val="-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соблюдением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санитарных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правил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-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выполнением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санитарно-противоэпидемических</w:t>
      </w:r>
      <w:r w:rsidR="00063A11" w:rsidRPr="00A4355B">
        <w:rPr>
          <w:spacing w:val="7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(профилактических)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мероприятий»;</w:t>
      </w:r>
    </w:p>
    <w:p w:rsidR="00063A11" w:rsidRPr="00A4355B" w:rsidRDefault="00063A11" w:rsidP="00A4355B">
      <w:pPr>
        <w:numPr>
          <w:ilvl w:val="0"/>
          <w:numId w:val="29"/>
        </w:numPr>
        <w:tabs>
          <w:tab w:val="left" w:pos="495"/>
        </w:tabs>
        <w:kinsoku w:val="0"/>
        <w:overflowPunct w:val="0"/>
        <w:autoSpaceDE w:val="0"/>
        <w:autoSpaceDN w:val="0"/>
        <w:adjustRightInd w:val="0"/>
        <w:ind w:left="0" w:right="110" w:firstLine="709"/>
        <w:jc w:val="both"/>
        <w:rPr>
          <w:sz w:val="28"/>
          <w:szCs w:val="28"/>
        </w:rPr>
      </w:pPr>
      <w:r w:rsidRPr="00A4355B">
        <w:rPr>
          <w:spacing w:val="-1"/>
          <w:sz w:val="28"/>
          <w:szCs w:val="28"/>
        </w:rPr>
        <w:t>Санитарные</w:t>
      </w:r>
      <w:r w:rsidRPr="00A4355B">
        <w:rPr>
          <w:spacing w:val="1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правила</w:t>
      </w:r>
      <w:r w:rsidRPr="00A4355B">
        <w:rPr>
          <w:spacing w:val="23"/>
          <w:sz w:val="28"/>
          <w:szCs w:val="28"/>
        </w:rPr>
        <w:t xml:space="preserve"> </w:t>
      </w:r>
      <w:r w:rsidRPr="00A4355B">
        <w:rPr>
          <w:sz w:val="28"/>
          <w:szCs w:val="28"/>
        </w:rPr>
        <w:t>СП</w:t>
      </w:r>
      <w:r w:rsidRPr="00A4355B">
        <w:rPr>
          <w:spacing w:val="20"/>
          <w:sz w:val="28"/>
          <w:szCs w:val="28"/>
        </w:rPr>
        <w:t xml:space="preserve"> </w:t>
      </w:r>
      <w:r w:rsidRPr="00A4355B">
        <w:rPr>
          <w:sz w:val="28"/>
          <w:szCs w:val="28"/>
        </w:rPr>
        <w:t>1.13130.2020</w:t>
      </w:r>
      <w:r w:rsidRPr="00A4355B">
        <w:rPr>
          <w:spacing w:val="21"/>
          <w:sz w:val="28"/>
          <w:szCs w:val="28"/>
        </w:rPr>
        <w:t xml:space="preserve"> </w:t>
      </w:r>
      <w:r w:rsidRPr="00A4355B">
        <w:rPr>
          <w:sz w:val="28"/>
          <w:szCs w:val="28"/>
        </w:rPr>
        <w:t>Системы</w:t>
      </w:r>
      <w:r w:rsidRPr="00A4355B">
        <w:rPr>
          <w:spacing w:val="2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противопожарной</w:t>
      </w:r>
      <w:r w:rsidRPr="00A4355B">
        <w:rPr>
          <w:spacing w:val="2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защиты.</w:t>
      </w:r>
      <w:r w:rsidRPr="00A4355B">
        <w:rPr>
          <w:spacing w:val="2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Эвакуационные</w:t>
      </w:r>
      <w:r w:rsidRPr="00A4355B">
        <w:rPr>
          <w:spacing w:val="81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пути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z w:val="28"/>
          <w:szCs w:val="28"/>
        </w:rPr>
        <w:t>и выходы;</w:t>
      </w:r>
    </w:p>
    <w:p w:rsidR="00063A11" w:rsidRPr="00A4355B" w:rsidRDefault="00063A11" w:rsidP="00A4355B">
      <w:pPr>
        <w:numPr>
          <w:ilvl w:val="0"/>
          <w:numId w:val="29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0" w:right="113" w:firstLine="709"/>
        <w:jc w:val="both"/>
        <w:rPr>
          <w:spacing w:val="-1"/>
          <w:sz w:val="28"/>
          <w:szCs w:val="28"/>
        </w:rPr>
      </w:pPr>
      <w:r w:rsidRPr="00A4355B">
        <w:rPr>
          <w:sz w:val="28"/>
          <w:szCs w:val="28"/>
        </w:rPr>
        <w:t>ГОСТ</w:t>
      </w:r>
      <w:r w:rsidRPr="00A4355B">
        <w:rPr>
          <w:spacing w:val="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12.0.010-2009</w:t>
      </w:r>
      <w:r w:rsidRPr="00A4355B">
        <w:rPr>
          <w:spacing w:val="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«Система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стандартов</w:t>
      </w:r>
      <w:r w:rsidRPr="00A4355B">
        <w:rPr>
          <w:spacing w:val="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</w:t>
      </w:r>
      <w:r w:rsidRPr="00A4355B">
        <w:rPr>
          <w:spacing w:val="6"/>
          <w:sz w:val="28"/>
          <w:szCs w:val="28"/>
        </w:rPr>
        <w:t xml:space="preserve"> </w:t>
      </w:r>
      <w:r w:rsidRPr="00A4355B">
        <w:rPr>
          <w:sz w:val="28"/>
          <w:szCs w:val="28"/>
        </w:rPr>
        <w:t>(ССБТ).</w:t>
      </w:r>
      <w:r w:rsidRPr="00A4355B">
        <w:rPr>
          <w:spacing w:val="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Системы</w:t>
      </w:r>
      <w:r w:rsidRPr="00A4355B">
        <w:rPr>
          <w:spacing w:val="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управления</w:t>
      </w:r>
      <w:r w:rsidRPr="00A4355B">
        <w:rPr>
          <w:spacing w:val="7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охраной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труда.</w:t>
      </w:r>
      <w:r w:rsidRPr="00A4355B">
        <w:rPr>
          <w:spacing w:val="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Определение опасностей</w:t>
      </w:r>
      <w:r w:rsidRPr="00A4355B">
        <w:rPr>
          <w:sz w:val="28"/>
          <w:szCs w:val="28"/>
        </w:rPr>
        <w:t xml:space="preserve"> и </w:t>
      </w:r>
      <w:r w:rsidRPr="00A4355B">
        <w:rPr>
          <w:spacing w:val="-1"/>
          <w:sz w:val="28"/>
          <w:szCs w:val="28"/>
        </w:rPr>
        <w:t>оценка рисков»;</w:t>
      </w:r>
    </w:p>
    <w:p w:rsidR="00063A11" w:rsidRPr="00A4355B" w:rsidRDefault="00063A11" w:rsidP="00A4355B">
      <w:pPr>
        <w:numPr>
          <w:ilvl w:val="0"/>
          <w:numId w:val="29"/>
        </w:numPr>
        <w:tabs>
          <w:tab w:val="left" w:pos="510"/>
        </w:tabs>
        <w:kinsoku w:val="0"/>
        <w:overflowPunct w:val="0"/>
        <w:autoSpaceDE w:val="0"/>
        <w:autoSpaceDN w:val="0"/>
        <w:adjustRightInd w:val="0"/>
        <w:ind w:left="0" w:right="114" w:firstLine="709"/>
        <w:jc w:val="both"/>
        <w:rPr>
          <w:spacing w:val="-1"/>
          <w:sz w:val="28"/>
          <w:szCs w:val="28"/>
        </w:rPr>
      </w:pPr>
      <w:r w:rsidRPr="00A4355B">
        <w:rPr>
          <w:sz w:val="28"/>
          <w:szCs w:val="28"/>
        </w:rPr>
        <w:t>ГОСТ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12.4.026-2015</w:t>
      </w:r>
      <w:r w:rsidRPr="00A4355B">
        <w:rPr>
          <w:spacing w:val="40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«Система</w:t>
      </w:r>
      <w:r w:rsidRPr="00A4355B">
        <w:rPr>
          <w:spacing w:val="3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стандартов</w:t>
      </w:r>
      <w:r w:rsidRPr="00A4355B">
        <w:rPr>
          <w:spacing w:val="3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(ССБТ).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Цвета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сигнальные,</w:t>
      </w:r>
      <w:r w:rsidRPr="00A4355B">
        <w:rPr>
          <w:spacing w:val="10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знаки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55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разметка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сигнальная.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Назначение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правила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применения.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Общие</w:t>
      </w:r>
      <w:r w:rsidRPr="00A4355B">
        <w:rPr>
          <w:spacing w:val="8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технические требования</w:t>
      </w:r>
      <w:r w:rsidRPr="00A4355B">
        <w:rPr>
          <w:sz w:val="28"/>
          <w:szCs w:val="28"/>
        </w:rPr>
        <w:t xml:space="preserve"> и </w:t>
      </w:r>
      <w:r w:rsidRPr="00A4355B">
        <w:rPr>
          <w:spacing w:val="-1"/>
          <w:sz w:val="28"/>
          <w:szCs w:val="28"/>
        </w:rPr>
        <w:t>характеристики.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Методы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испытаний</w:t>
      </w:r>
      <w:r w:rsidRPr="00A4355B">
        <w:rPr>
          <w:sz w:val="28"/>
          <w:szCs w:val="28"/>
        </w:rPr>
        <w:t xml:space="preserve"> (с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Поправкой)»;</w:t>
      </w:r>
    </w:p>
    <w:p w:rsidR="00063A11" w:rsidRPr="00A4355B" w:rsidRDefault="00063A11" w:rsidP="0089128C">
      <w:pPr>
        <w:numPr>
          <w:ilvl w:val="0"/>
          <w:numId w:val="29"/>
        </w:numPr>
        <w:tabs>
          <w:tab w:val="left" w:pos="632"/>
        </w:tabs>
        <w:kinsoku w:val="0"/>
        <w:overflowPunct w:val="0"/>
        <w:autoSpaceDE w:val="0"/>
        <w:autoSpaceDN w:val="0"/>
        <w:adjustRightInd w:val="0"/>
        <w:ind w:left="0" w:right="111" w:firstLine="709"/>
        <w:jc w:val="both"/>
        <w:rPr>
          <w:spacing w:val="-1"/>
          <w:sz w:val="28"/>
          <w:szCs w:val="28"/>
        </w:rPr>
      </w:pPr>
      <w:r w:rsidRPr="00A4355B">
        <w:rPr>
          <w:sz w:val="28"/>
          <w:szCs w:val="28"/>
        </w:rPr>
        <w:t>ГОСТ</w:t>
      </w:r>
      <w:r w:rsidRPr="00A4355B">
        <w:rPr>
          <w:spacing w:val="3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12.4.040-78</w:t>
      </w:r>
      <w:r w:rsidRPr="00A4355B">
        <w:rPr>
          <w:spacing w:val="42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«Система</w:t>
      </w:r>
      <w:r w:rsidRPr="00A4355B">
        <w:rPr>
          <w:spacing w:val="39"/>
          <w:sz w:val="28"/>
          <w:szCs w:val="28"/>
        </w:rPr>
        <w:t xml:space="preserve"> </w:t>
      </w:r>
      <w:r w:rsidRPr="00A4355B">
        <w:rPr>
          <w:sz w:val="28"/>
          <w:szCs w:val="28"/>
        </w:rPr>
        <w:t>стандартов</w:t>
      </w:r>
      <w:r w:rsidRPr="00A4355B">
        <w:rPr>
          <w:spacing w:val="3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3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труда.</w:t>
      </w:r>
      <w:r w:rsidRPr="00A4355B">
        <w:rPr>
          <w:spacing w:val="3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Органы</w:t>
      </w:r>
      <w:r w:rsidRPr="00A4355B">
        <w:rPr>
          <w:spacing w:val="4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управления</w:t>
      </w:r>
      <w:r w:rsidRPr="00A4355B">
        <w:rPr>
          <w:spacing w:val="6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производственным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оборудованием.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Обозначения»;</w:t>
      </w:r>
    </w:p>
    <w:p w:rsidR="00063A11" w:rsidRPr="00A4355B" w:rsidRDefault="00063A11" w:rsidP="0089128C">
      <w:pPr>
        <w:numPr>
          <w:ilvl w:val="0"/>
          <w:numId w:val="29"/>
        </w:numPr>
        <w:tabs>
          <w:tab w:val="left" w:pos="467"/>
        </w:tabs>
        <w:kinsoku w:val="0"/>
        <w:overflowPunct w:val="0"/>
        <w:autoSpaceDE w:val="0"/>
        <w:autoSpaceDN w:val="0"/>
        <w:adjustRightInd w:val="0"/>
        <w:ind w:left="0" w:right="108" w:firstLine="709"/>
        <w:jc w:val="both"/>
        <w:rPr>
          <w:spacing w:val="-1"/>
          <w:sz w:val="28"/>
          <w:szCs w:val="28"/>
        </w:rPr>
      </w:pPr>
      <w:r w:rsidRPr="00A4355B">
        <w:rPr>
          <w:sz w:val="28"/>
          <w:szCs w:val="28"/>
        </w:rPr>
        <w:t>ГОСТ</w:t>
      </w:r>
      <w:r w:rsidRPr="00A4355B">
        <w:rPr>
          <w:spacing w:val="-8"/>
          <w:sz w:val="28"/>
          <w:szCs w:val="28"/>
        </w:rPr>
        <w:t xml:space="preserve"> </w:t>
      </w:r>
      <w:proofErr w:type="gramStart"/>
      <w:r w:rsidRPr="00A4355B">
        <w:rPr>
          <w:sz w:val="28"/>
          <w:szCs w:val="28"/>
        </w:rPr>
        <w:t>Р</w:t>
      </w:r>
      <w:proofErr w:type="gramEnd"/>
      <w:r w:rsidRPr="00A4355B">
        <w:rPr>
          <w:spacing w:val="-7"/>
          <w:sz w:val="28"/>
          <w:szCs w:val="28"/>
        </w:rPr>
        <w:t xml:space="preserve"> </w:t>
      </w:r>
      <w:r w:rsidRPr="00A4355B">
        <w:rPr>
          <w:sz w:val="28"/>
          <w:szCs w:val="28"/>
        </w:rPr>
        <w:t>12.0.007-2009</w:t>
      </w:r>
      <w:r w:rsidRPr="00A4355B">
        <w:rPr>
          <w:spacing w:val="-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«Система</w:t>
      </w:r>
      <w:r w:rsidRPr="00A4355B">
        <w:rPr>
          <w:spacing w:val="-9"/>
          <w:sz w:val="28"/>
          <w:szCs w:val="28"/>
        </w:rPr>
        <w:t xml:space="preserve"> </w:t>
      </w:r>
      <w:r w:rsidRPr="00A4355B">
        <w:rPr>
          <w:sz w:val="28"/>
          <w:szCs w:val="28"/>
        </w:rPr>
        <w:t>стандартов</w:t>
      </w:r>
      <w:r w:rsidRPr="00A4355B">
        <w:rPr>
          <w:spacing w:val="-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-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</w:t>
      </w:r>
      <w:r w:rsidRPr="00A4355B">
        <w:rPr>
          <w:spacing w:val="-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(ССБТ).</w:t>
      </w:r>
      <w:r w:rsidRPr="00A4355B">
        <w:rPr>
          <w:spacing w:val="-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Система</w:t>
      </w:r>
      <w:r w:rsidRPr="00A4355B">
        <w:rPr>
          <w:spacing w:val="-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управления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охраной</w:t>
      </w:r>
      <w:r w:rsidRPr="00A4355B">
        <w:rPr>
          <w:spacing w:val="3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</w:t>
      </w:r>
      <w:r w:rsidRPr="00A4355B">
        <w:rPr>
          <w:spacing w:val="32"/>
          <w:sz w:val="28"/>
          <w:szCs w:val="28"/>
        </w:rPr>
        <w:t xml:space="preserve"> </w:t>
      </w:r>
      <w:r w:rsidRPr="00A4355B">
        <w:rPr>
          <w:sz w:val="28"/>
          <w:szCs w:val="28"/>
        </w:rPr>
        <w:t>в</w:t>
      </w:r>
      <w:r w:rsidRPr="00A4355B">
        <w:rPr>
          <w:spacing w:val="3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организации.</w:t>
      </w:r>
      <w:r w:rsidRPr="00A4355B">
        <w:rPr>
          <w:spacing w:val="33"/>
          <w:sz w:val="28"/>
          <w:szCs w:val="28"/>
        </w:rPr>
        <w:t xml:space="preserve"> </w:t>
      </w:r>
      <w:r w:rsidRPr="00A4355B">
        <w:rPr>
          <w:sz w:val="28"/>
          <w:szCs w:val="28"/>
        </w:rPr>
        <w:t>Общие</w:t>
      </w:r>
      <w:r w:rsidRPr="00A4355B">
        <w:rPr>
          <w:spacing w:val="3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требования</w:t>
      </w:r>
      <w:r w:rsidRPr="00A4355B">
        <w:rPr>
          <w:spacing w:val="33"/>
          <w:sz w:val="28"/>
          <w:szCs w:val="28"/>
        </w:rPr>
        <w:t xml:space="preserve"> </w:t>
      </w:r>
      <w:r w:rsidRPr="00A4355B">
        <w:rPr>
          <w:sz w:val="28"/>
          <w:szCs w:val="28"/>
        </w:rPr>
        <w:t>по</w:t>
      </w:r>
      <w:r w:rsidRPr="00A4355B">
        <w:rPr>
          <w:spacing w:val="3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разработке,</w:t>
      </w:r>
      <w:r w:rsidRPr="00A4355B">
        <w:rPr>
          <w:spacing w:val="30"/>
          <w:sz w:val="28"/>
          <w:szCs w:val="28"/>
        </w:rPr>
        <w:t xml:space="preserve"> </w:t>
      </w:r>
      <w:r w:rsidRPr="00A4355B">
        <w:rPr>
          <w:sz w:val="28"/>
          <w:szCs w:val="28"/>
        </w:rPr>
        <w:t>применению,</w:t>
      </w:r>
      <w:r w:rsidRPr="00A4355B">
        <w:rPr>
          <w:spacing w:val="3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оценке</w:t>
      </w:r>
      <w:r w:rsidRPr="00A4355B">
        <w:rPr>
          <w:spacing w:val="30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7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совершенствованию»;</w:t>
      </w:r>
    </w:p>
    <w:p w:rsidR="00063A11" w:rsidRPr="00A4355B" w:rsidRDefault="00063A11" w:rsidP="0089128C">
      <w:pPr>
        <w:numPr>
          <w:ilvl w:val="0"/>
          <w:numId w:val="29"/>
        </w:numPr>
        <w:tabs>
          <w:tab w:val="left" w:pos="589"/>
        </w:tabs>
        <w:kinsoku w:val="0"/>
        <w:overflowPunct w:val="0"/>
        <w:autoSpaceDE w:val="0"/>
        <w:autoSpaceDN w:val="0"/>
        <w:adjustRightInd w:val="0"/>
        <w:ind w:left="0" w:right="112" w:firstLine="709"/>
        <w:jc w:val="both"/>
        <w:rPr>
          <w:spacing w:val="-1"/>
          <w:sz w:val="28"/>
          <w:szCs w:val="28"/>
        </w:rPr>
      </w:pPr>
      <w:r w:rsidRPr="00A4355B">
        <w:rPr>
          <w:sz w:val="28"/>
          <w:szCs w:val="28"/>
        </w:rPr>
        <w:t>ГОСТ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z w:val="28"/>
          <w:szCs w:val="28"/>
        </w:rPr>
        <w:t xml:space="preserve">12.0.003-2015 </w:t>
      </w:r>
      <w:r w:rsidRPr="00A4355B">
        <w:rPr>
          <w:spacing w:val="-1"/>
          <w:sz w:val="28"/>
          <w:szCs w:val="28"/>
        </w:rPr>
        <w:t>«Система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z w:val="28"/>
          <w:szCs w:val="28"/>
        </w:rPr>
        <w:t>стандартов</w:t>
      </w:r>
      <w:r w:rsidRPr="00A4355B">
        <w:rPr>
          <w:spacing w:val="5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5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труда.</w:t>
      </w:r>
      <w:r w:rsidRPr="00A4355B">
        <w:rPr>
          <w:spacing w:val="5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Опасные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55"/>
          <w:sz w:val="28"/>
          <w:szCs w:val="28"/>
        </w:rPr>
        <w:t xml:space="preserve"> </w:t>
      </w:r>
      <w:r w:rsidRPr="00A4355B">
        <w:rPr>
          <w:sz w:val="28"/>
          <w:szCs w:val="28"/>
        </w:rPr>
        <w:t>вредные</w:t>
      </w:r>
      <w:r w:rsidRPr="00A4355B">
        <w:rPr>
          <w:spacing w:val="3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производственные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факторы.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Классификация»;</w:t>
      </w:r>
    </w:p>
    <w:p w:rsidR="00063A11" w:rsidRPr="00A4355B" w:rsidRDefault="00063A11" w:rsidP="0089128C">
      <w:pPr>
        <w:numPr>
          <w:ilvl w:val="0"/>
          <w:numId w:val="29"/>
        </w:numPr>
        <w:tabs>
          <w:tab w:val="left" w:pos="474"/>
        </w:tabs>
        <w:kinsoku w:val="0"/>
        <w:overflowPunct w:val="0"/>
        <w:autoSpaceDE w:val="0"/>
        <w:autoSpaceDN w:val="0"/>
        <w:adjustRightInd w:val="0"/>
        <w:ind w:left="0" w:right="112" w:firstLine="709"/>
        <w:jc w:val="both"/>
        <w:rPr>
          <w:spacing w:val="-1"/>
          <w:sz w:val="28"/>
          <w:szCs w:val="28"/>
        </w:rPr>
      </w:pPr>
      <w:r w:rsidRPr="00A4355B">
        <w:rPr>
          <w:sz w:val="28"/>
          <w:szCs w:val="28"/>
        </w:rPr>
        <w:t xml:space="preserve">ГОСТ </w:t>
      </w:r>
      <w:r w:rsidRPr="00A4355B">
        <w:rPr>
          <w:spacing w:val="-1"/>
          <w:sz w:val="28"/>
          <w:szCs w:val="28"/>
        </w:rPr>
        <w:t>12.0.230-2007</w:t>
      </w:r>
      <w:r w:rsidRPr="00A4355B">
        <w:rPr>
          <w:spacing w:val="4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«Система</w:t>
      </w:r>
      <w:r w:rsidRPr="00A4355B">
        <w:rPr>
          <w:spacing w:val="-1"/>
          <w:sz w:val="28"/>
          <w:szCs w:val="28"/>
        </w:rPr>
        <w:t xml:space="preserve"> стандартов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труда.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Системы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управления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охраной</w:t>
      </w:r>
      <w:r w:rsidRPr="00A4355B">
        <w:rPr>
          <w:spacing w:val="10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труда.</w:t>
      </w:r>
      <w:r w:rsidRPr="00A4355B">
        <w:rPr>
          <w:sz w:val="28"/>
          <w:szCs w:val="28"/>
        </w:rPr>
        <w:t xml:space="preserve"> Общие</w:t>
      </w:r>
      <w:r w:rsidRPr="00A4355B">
        <w:rPr>
          <w:spacing w:val="-1"/>
          <w:sz w:val="28"/>
          <w:szCs w:val="28"/>
        </w:rPr>
        <w:t xml:space="preserve"> требования»;</w:t>
      </w:r>
    </w:p>
    <w:p w:rsidR="00063A11" w:rsidRPr="00A4355B" w:rsidRDefault="00063A11" w:rsidP="0089128C">
      <w:pPr>
        <w:numPr>
          <w:ilvl w:val="0"/>
          <w:numId w:val="29"/>
        </w:numPr>
        <w:tabs>
          <w:tab w:val="left" w:pos="462"/>
        </w:tabs>
        <w:kinsoku w:val="0"/>
        <w:overflowPunct w:val="0"/>
        <w:autoSpaceDE w:val="0"/>
        <w:autoSpaceDN w:val="0"/>
        <w:adjustRightInd w:val="0"/>
        <w:ind w:left="0" w:right="112" w:firstLine="709"/>
        <w:jc w:val="both"/>
        <w:rPr>
          <w:spacing w:val="-1"/>
          <w:sz w:val="28"/>
          <w:szCs w:val="28"/>
        </w:rPr>
      </w:pPr>
      <w:r w:rsidRPr="00A4355B">
        <w:rPr>
          <w:sz w:val="28"/>
          <w:szCs w:val="28"/>
        </w:rPr>
        <w:t>ГОСТ</w:t>
      </w:r>
      <w:r w:rsidRPr="00A4355B">
        <w:rPr>
          <w:spacing w:val="-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12.0.004-2015</w:t>
      </w:r>
      <w:r w:rsidRPr="00A4355B">
        <w:rPr>
          <w:spacing w:val="-8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«Система</w:t>
      </w:r>
      <w:r w:rsidRPr="00A4355B">
        <w:rPr>
          <w:spacing w:val="-1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стандартов</w:t>
      </w:r>
      <w:r w:rsidRPr="00A4355B">
        <w:rPr>
          <w:spacing w:val="-1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-11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</w:t>
      </w:r>
      <w:r w:rsidRPr="00A4355B">
        <w:rPr>
          <w:spacing w:val="-1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(ССБТ).</w:t>
      </w:r>
      <w:r w:rsidRPr="00A4355B">
        <w:rPr>
          <w:spacing w:val="-1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Организация</w:t>
      </w:r>
      <w:r w:rsidRPr="00A4355B">
        <w:rPr>
          <w:spacing w:val="-1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обучения</w:t>
      </w:r>
      <w:r w:rsidRPr="00A4355B">
        <w:rPr>
          <w:spacing w:val="11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безопасности</w:t>
      </w:r>
      <w:r w:rsidRPr="00A4355B">
        <w:rPr>
          <w:spacing w:val="1"/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труда.</w:t>
      </w:r>
      <w:r w:rsidRPr="00A4355B">
        <w:rPr>
          <w:sz w:val="28"/>
          <w:szCs w:val="28"/>
        </w:rPr>
        <w:t xml:space="preserve"> Общие</w:t>
      </w:r>
      <w:r w:rsidRPr="00A4355B">
        <w:rPr>
          <w:spacing w:val="-1"/>
          <w:sz w:val="28"/>
          <w:szCs w:val="28"/>
        </w:rPr>
        <w:t xml:space="preserve"> положения»;</w:t>
      </w:r>
    </w:p>
    <w:p w:rsidR="00063A11" w:rsidRDefault="00063A11" w:rsidP="0089128C">
      <w:pPr>
        <w:numPr>
          <w:ilvl w:val="0"/>
          <w:numId w:val="29"/>
        </w:numPr>
        <w:tabs>
          <w:tab w:val="left" w:pos="524"/>
        </w:tabs>
        <w:kinsoku w:val="0"/>
        <w:overflowPunct w:val="0"/>
        <w:autoSpaceDE w:val="0"/>
        <w:autoSpaceDN w:val="0"/>
        <w:adjustRightInd w:val="0"/>
        <w:ind w:left="0" w:right="112" w:firstLine="709"/>
        <w:jc w:val="both"/>
        <w:rPr>
          <w:spacing w:val="-1"/>
          <w:sz w:val="28"/>
          <w:szCs w:val="28"/>
        </w:rPr>
      </w:pPr>
      <w:r w:rsidRPr="00A4355B">
        <w:rPr>
          <w:spacing w:val="-1"/>
          <w:sz w:val="28"/>
          <w:szCs w:val="28"/>
        </w:rPr>
        <w:t>Приказ</w:t>
      </w:r>
      <w:r w:rsidRPr="00A4355B">
        <w:rPr>
          <w:spacing w:val="4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Минтруда</w:t>
      </w:r>
      <w:r w:rsidRPr="00A4355B">
        <w:rPr>
          <w:spacing w:val="4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России</w:t>
      </w:r>
      <w:r w:rsidRPr="00A4355B">
        <w:rPr>
          <w:spacing w:val="51"/>
          <w:sz w:val="28"/>
          <w:szCs w:val="28"/>
        </w:rPr>
        <w:t xml:space="preserve"> </w:t>
      </w:r>
      <w:r w:rsidRPr="00A4355B">
        <w:rPr>
          <w:sz w:val="28"/>
          <w:szCs w:val="28"/>
        </w:rPr>
        <w:t>от</w:t>
      </w:r>
      <w:r w:rsidRPr="00A4355B">
        <w:rPr>
          <w:spacing w:val="48"/>
          <w:sz w:val="28"/>
          <w:szCs w:val="28"/>
        </w:rPr>
        <w:t xml:space="preserve"> </w:t>
      </w:r>
      <w:r w:rsidRPr="00A4355B">
        <w:rPr>
          <w:sz w:val="28"/>
          <w:szCs w:val="28"/>
        </w:rPr>
        <w:t>14</w:t>
      </w:r>
      <w:r w:rsidRPr="00A4355B">
        <w:rPr>
          <w:spacing w:val="50"/>
          <w:sz w:val="28"/>
          <w:szCs w:val="28"/>
        </w:rPr>
        <w:t xml:space="preserve"> </w:t>
      </w:r>
      <w:r w:rsidRPr="00A4355B">
        <w:rPr>
          <w:sz w:val="28"/>
          <w:szCs w:val="28"/>
        </w:rPr>
        <w:t>ноября</w:t>
      </w:r>
      <w:r w:rsidRPr="00A4355B">
        <w:rPr>
          <w:spacing w:val="45"/>
          <w:sz w:val="28"/>
          <w:szCs w:val="28"/>
        </w:rPr>
        <w:t xml:space="preserve"> </w:t>
      </w:r>
      <w:r w:rsidRPr="00A4355B">
        <w:rPr>
          <w:sz w:val="28"/>
          <w:szCs w:val="28"/>
        </w:rPr>
        <w:t>2014</w:t>
      </w:r>
      <w:r w:rsidRPr="00A4355B">
        <w:rPr>
          <w:spacing w:val="50"/>
          <w:sz w:val="28"/>
          <w:szCs w:val="28"/>
        </w:rPr>
        <w:t xml:space="preserve"> </w:t>
      </w:r>
      <w:r w:rsidRPr="00A4355B">
        <w:rPr>
          <w:sz w:val="28"/>
          <w:szCs w:val="28"/>
        </w:rPr>
        <w:t>г.</w:t>
      </w:r>
      <w:r w:rsidRPr="00A4355B">
        <w:rPr>
          <w:spacing w:val="50"/>
          <w:sz w:val="28"/>
          <w:szCs w:val="28"/>
        </w:rPr>
        <w:t xml:space="preserve"> </w:t>
      </w:r>
      <w:r w:rsidRPr="00A4355B">
        <w:rPr>
          <w:sz w:val="28"/>
          <w:szCs w:val="28"/>
        </w:rPr>
        <w:t>№</w:t>
      </w:r>
      <w:r w:rsidRPr="00A4355B">
        <w:rPr>
          <w:spacing w:val="49"/>
          <w:sz w:val="28"/>
          <w:szCs w:val="28"/>
        </w:rPr>
        <w:t xml:space="preserve"> </w:t>
      </w:r>
      <w:r w:rsidRPr="00A4355B">
        <w:rPr>
          <w:sz w:val="28"/>
          <w:szCs w:val="28"/>
        </w:rPr>
        <w:t>882н</w:t>
      </w:r>
      <w:r w:rsidRPr="00A4355B">
        <w:rPr>
          <w:spacing w:val="53"/>
          <w:sz w:val="28"/>
          <w:szCs w:val="28"/>
        </w:rPr>
        <w:t xml:space="preserve"> </w:t>
      </w:r>
      <w:r w:rsidRPr="00A4355B">
        <w:rPr>
          <w:spacing w:val="-3"/>
          <w:sz w:val="28"/>
          <w:szCs w:val="28"/>
        </w:rPr>
        <w:t>«Об</w:t>
      </w:r>
      <w:r w:rsidRPr="00A4355B">
        <w:rPr>
          <w:spacing w:val="5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утверждении</w:t>
      </w:r>
      <w:r w:rsidRPr="00A4355B">
        <w:rPr>
          <w:spacing w:val="51"/>
          <w:sz w:val="28"/>
          <w:szCs w:val="28"/>
        </w:rPr>
        <w:t xml:space="preserve"> </w:t>
      </w:r>
      <w:proofErr w:type="gramStart"/>
      <w:r w:rsidRPr="00A4355B">
        <w:rPr>
          <w:spacing w:val="-1"/>
          <w:sz w:val="28"/>
          <w:szCs w:val="28"/>
        </w:rPr>
        <w:t>особенностей</w:t>
      </w:r>
      <w:r w:rsidRPr="00A4355B">
        <w:rPr>
          <w:spacing w:val="5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проведения</w:t>
      </w:r>
      <w:r w:rsidRPr="00A4355B">
        <w:rPr>
          <w:spacing w:val="3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специальной</w:t>
      </w:r>
      <w:r w:rsidRPr="00A4355B">
        <w:rPr>
          <w:spacing w:val="31"/>
          <w:sz w:val="28"/>
          <w:szCs w:val="28"/>
        </w:rPr>
        <w:t xml:space="preserve"> </w:t>
      </w:r>
      <w:r w:rsidRPr="00A4355B">
        <w:rPr>
          <w:sz w:val="28"/>
          <w:szCs w:val="28"/>
        </w:rPr>
        <w:t>оценки</w:t>
      </w:r>
      <w:r w:rsidRPr="00A4355B">
        <w:rPr>
          <w:spacing w:val="3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3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</w:t>
      </w:r>
      <w:proofErr w:type="gramEnd"/>
      <w:r w:rsidRPr="00A4355B">
        <w:rPr>
          <w:spacing w:val="30"/>
          <w:sz w:val="28"/>
          <w:szCs w:val="28"/>
        </w:rPr>
        <w:t xml:space="preserve"> </w:t>
      </w:r>
      <w:r w:rsidRPr="00A4355B">
        <w:rPr>
          <w:sz w:val="28"/>
          <w:szCs w:val="28"/>
        </w:rPr>
        <w:t>на</w:t>
      </w:r>
      <w:r w:rsidRPr="00A4355B">
        <w:rPr>
          <w:spacing w:val="3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рабочих</w:t>
      </w:r>
      <w:r w:rsidRPr="00A4355B">
        <w:rPr>
          <w:spacing w:val="3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местах</w:t>
      </w:r>
      <w:r w:rsidRPr="00A4355B">
        <w:rPr>
          <w:spacing w:val="3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работников,</w:t>
      </w:r>
      <w:r w:rsidRPr="00A4355B">
        <w:rPr>
          <w:spacing w:val="3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перечень</w:t>
      </w:r>
      <w:r w:rsidRPr="00A4355B">
        <w:rPr>
          <w:spacing w:val="6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профессий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должностей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которых</w:t>
      </w:r>
      <w:r w:rsidRPr="00A4355B">
        <w:rPr>
          <w:spacing w:val="47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утвержден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постановлением</w:t>
      </w:r>
      <w:r w:rsidRPr="00A4355B">
        <w:rPr>
          <w:spacing w:val="4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Правительства</w:t>
      </w:r>
      <w:r w:rsidRPr="00A4355B">
        <w:rPr>
          <w:spacing w:val="4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Российской</w:t>
      </w:r>
      <w:r w:rsidRPr="00A4355B">
        <w:rPr>
          <w:spacing w:val="8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Федерации</w:t>
      </w:r>
      <w:r w:rsidRPr="00A4355B">
        <w:rPr>
          <w:sz w:val="28"/>
          <w:szCs w:val="28"/>
        </w:rPr>
        <w:t xml:space="preserve"> от 28 </w:t>
      </w:r>
      <w:r w:rsidRPr="00A4355B">
        <w:rPr>
          <w:spacing w:val="-1"/>
          <w:sz w:val="28"/>
          <w:szCs w:val="28"/>
        </w:rPr>
        <w:t>апреля</w:t>
      </w:r>
      <w:r w:rsidRPr="00A4355B">
        <w:rPr>
          <w:sz w:val="28"/>
          <w:szCs w:val="28"/>
        </w:rPr>
        <w:t xml:space="preserve"> 2007 г. N </w:t>
      </w:r>
      <w:r w:rsidRPr="00A4355B">
        <w:rPr>
          <w:spacing w:val="-1"/>
          <w:sz w:val="28"/>
          <w:szCs w:val="28"/>
        </w:rPr>
        <w:t>252»;</w:t>
      </w:r>
    </w:p>
    <w:p w:rsidR="0089128C" w:rsidRDefault="0089128C" w:rsidP="0089128C">
      <w:pPr>
        <w:tabs>
          <w:tab w:val="left" w:pos="524"/>
        </w:tabs>
        <w:kinsoku w:val="0"/>
        <w:overflowPunct w:val="0"/>
        <w:autoSpaceDE w:val="0"/>
        <w:autoSpaceDN w:val="0"/>
        <w:adjustRightInd w:val="0"/>
        <w:ind w:right="112"/>
        <w:jc w:val="both"/>
        <w:rPr>
          <w:spacing w:val="-1"/>
          <w:sz w:val="28"/>
          <w:szCs w:val="28"/>
        </w:rPr>
      </w:pPr>
    </w:p>
    <w:p w:rsidR="0089128C" w:rsidRDefault="0089128C" w:rsidP="0089128C">
      <w:pPr>
        <w:tabs>
          <w:tab w:val="left" w:pos="524"/>
        </w:tabs>
        <w:kinsoku w:val="0"/>
        <w:overflowPunct w:val="0"/>
        <w:autoSpaceDE w:val="0"/>
        <w:autoSpaceDN w:val="0"/>
        <w:adjustRightInd w:val="0"/>
        <w:ind w:right="112"/>
        <w:jc w:val="both"/>
        <w:rPr>
          <w:spacing w:val="-1"/>
          <w:sz w:val="28"/>
          <w:szCs w:val="28"/>
        </w:rPr>
      </w:pPr>
    </w:p>
    <w:p w:rsidR="0089128C" w:rsidRDefault="0089128C" w:rsidP="0089128C">
      <w:pPr>
        <w:tabs>
          <w:tab w:val="left" w:pos="524"/>
        </w:tabs>
        <w:kinsoku w:val="0"/>
        <w:overflowPunct w:val="0"/>
        <w:autoSpaceDE w:val="0"/>
        <w:autoSpaceDN w:val="0"/>
        <w:adjustRightInd w:val="0"/>
        <w:ind w:right="112"/>
        <w:jc w:val="both"/>
        <w:rPr>
          <w:spacing w:val="-1"/>
          <w:sz w:val="28"/>
          <w:szCs w:val="28"/>
        </w:rPr>
      </w:pPr>
    </w:p>
    <w:p w:rsidR="0089128C" w:rsidRPr="00A4355B" w:rsidRDefault="0089128C" w:rsidP="0089128C">
      <w:pPr>
        <w:tabs>
          <w:tab w:val="left" w:pos="524"/>
        </w:tabs>
        <w:kinsoku w:val="0"/>
        <w:overflowPunct w:val="0"/>
        <w:autoSpaceDE w:val="0"/>
        <w:autoSpaceDN w:val="0"/>
        <w:adjustRightInd w:val="0"/>
        <w:ind w:right="112"/>
        <w:jc w:val="both"/>
        <w:rPr>
          <w:spacing w:val="-1"/>
          <w:sz w:val="28"/>
          <w:szCs w:val="28"/>
        </w:rPr>
      </w:pPr>
    </w:p>
    <w:p w:rsidR="0089128C" w:rsidRDefault="0089128C" w:rsidP="0089128C">
      <w:pPr>
        <w:tabs>
          <w:tab w:val="left" w:pos="502"/>
        </w:tabs>
        <w:kinsoku w:val="0"/>
        <w:overflowPunct w:val="0"/>
        <w:autoSpaceDE w:val="0"/>
        <w:autoSpaceDN w:val="0"/>
        <w:adjustRightInd w:val="0"/>
        <w:ind w:left="709" w:right="106"/>
        <w:jc w:val="both"/>
        <w:rPr>
          <w:spacing w:val="-1"/>
          <w:sz w:val="28"/>
          <w:szCs w:val="28"/>
        </w:rPr>
      </w:pPr>
    </w:p>
    <w:p w:rsidR="0089128C" w:rsidRDefault="0089128C" w:rsidP="0089128C">
      <w:pPr>
        <w:tabs>
          <w:tab w:val="left" w:pos="502"/>
        </w:tabs>
        <w:kinsoku w:val="0"/>
        <w:overflowPunct w:val="0"/>
        <w:autoSpaceDE w:val="0"/>
        <w:autoSpaceDN w:val="0"/>
        <w:adjustRightInd w:val="0"/>
        <w:ind w:left="709" w:right="106"/>
        <w:jc w:val="both"/>
        <w:rPr>
          <w:spacing w:val="-1"/>
          <w:sz w:val="28"/>
          <w:szCs w:val="28"/>
        </w:rPr>
      </w:pPr>
    </w:p>
    <w:p w:rsidR="0089128C" w:rsidRDefault="0089128C" w:rsidP="0089128C">
      <w:pPr>
        <w:tabs>
          <w:tab w:val="left" w:pos="502"/>
        </w:tabs>
        <w:kinsoku w:val="0"/>
        <w:overflowPunct w:val="0"/>
        <w:autoSpaceDE w:val="0"/>
        <w:autoSpaceDN w:val="0"/>
        <w:adjustRightInd w:val="0"/>
        <w:ind w:left="709" w:right="106"/>
        <w:jc w:val="both"/>
        <w:rPr>
          <w:spacing w:val="-1"/>
          <w:sz w:val="28"/>
          <w:szCs w:val="28"/>
        </w:rPr>
      </w:pPr>
    </w:p>
    <w:p w:rsidR="0089128C" w:rsidRDefault="0089128C" w:rsidP="0089128C">
      <w:pPr>
        <w:tabs>
          <w:tab w:val="left" w:pos="502"/>
        </w:tabs>
        <w:kinsoku w:val="0"/>
        <w:overflowPunct w:val="0"/>
        <w:autoSpaceDE w:val="0"/>
        <w:autoSpaceDN w:val="0"/>
        <w:adjustRightInd w:val="0"/>
        <w:ind w:left="709" w:right="106"/>
        <w:jc w:val="both"/>
        <w:rPr>
          <w:spacing w:val="-1"/>
          <w:sz w:val="28"/>
          <w:szCs w:val="28"/>
        </w:rPr>
      </w:pPr>
    </w:p>
    <w:p w:rsidR="0089128C" w:rsidRDefault="0089128C" w:rsidP="0089128C">
      <w:pPr>
        <w:tabs>
          <w:tab w:val="left" w:pos="502"/>
        </w:tabs>
        <w:kinsoku w:val="0"/>
        <w:overflowPunct w:val="0"/>
        <w:autoSpaceDE w:val="0"/>
        <w:autoSpaceDN w:val="0"/>
        <w:adjustRightInd w:val="0"/>
        <w:ind w:left="709" w:right="106"/>
        <w:jc w:val="both"/>
        <w:rPr>
          <w:spacing w:val="-1"/>
          <w:sz w:val="28"/>
          <w:szCs w:val="28"/>
        </w:rPr>
      </w:pPr>
    </w:p>
    <w:p w:rsidR="00063A11" w:rsidRPr="00A4355B" w:rsidRDefault="0089128C" w:rsidP="0089128C">
      <w:pPr>
        <w:tabs>
          <w:tab w:val="left" w:pos="502"/>
        </w:tabs>
        <w:kinsoku w:val="0"/>
        <w:overflowPunct w:val="0"/>
        <w:autoSpaceDE w:val="0"/>
        <w:autoSpaceDN w:val="0"/>
        <w:adjustRightInd w:val="0"/>
        <w:ind w:right="106" w:firstLine="709"/>
        <w:jc w:val="both"/>
        <w:rPr>
          <w:spacing w:val="-1"/>
          <w:sz w:val="28"/>
          <w:szCs w:val="28"/>
        </w:rPr>
        <w:sectPr w:rsidR="00063A11" w:rsidRPr="00A4355B">
          <w:type w:val="continuous"/>
          <w:pgSz w:w="11910" w:h="16840"/>
          <w:pgMar w:top="1060" w:right="740" w:bottom="280" w:left="1020" w:header="720" w:footer="720" w:gutter="0"/>
          <w:cols w:space="720"/>
        </w:sectPr>
      </w:pPr>
      <w:r>
        <w:rPr>
          <w:spacing w:val="-1"/>
          <w:sz w:val="28"/>
          <w:szCs w:val="28"/>
        </w:rPr>
        <w:t xml:space="preserve">20.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29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Минтруда</w:t>
      </w:r>
      <w:r w:rsidR="00063A11" w:rsidRPr="00A4355B">
        <w:rPr>
          <w:spacing w:val="3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России</w:t>
      </w:r>
      <w:r w:rsidR="00063A11" w:rsidRPr="00A4355B">
        <w:rPr>
          <w:spacing w:val="2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2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19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мая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2015</w:t>
      </w:r>
      <w:r w:rsidR="00063A11" w:rsidRPr="00A4355B">
        <w:rPr>
          <w:spacing w:val="2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2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304н</w:t>
      </w:r>
      <w:r w:rsidR="00063A11" w:rsidRPr="00A4355B">
        <w:rPr>
          <w:spacing w:val="31"/>
          <w:sz w:val="28"/>
          <w:szCs w:val="28"/>
        </w:rPr>
        <w:t xml:space="preserve"> </w:t>
      </w:r>
      <w:r w:rsidR="00063A11" w:rsidRPr="00A4355B">
        <w:rPr>
          <w:spacing w:val="-3"/>
          <w:sz w:val="28"/>
          <w:szCs w:val="28"/>
        </w:rPr>
        <w:t>«Об</w:t>
      </w:r>
      <w:r w:rsidR="00063A11" w:rsidRPr="00A4355B">
        <w:rPr>
          <w:spacing w:val="3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утверждении</w:t>
      </w:r>
      <w:r w:rsidR="00063A11" w:rsidRPr="00A4355B">
        <w:rPr>
          <w:spacing w:val="2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административного</w:t>
      </w:r>
      <w:r w:rsidR="00063A11" w:rsidRPr="00A4355B">
        <w:rPr>
          <w:spacing w:val="5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регламента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предоставления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министерством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социальной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защиты</w:t>
      </w:r>
      <w:r w:rsidR="00063A11" w:rsidRPr="00A4355B">
        <w:rPr>
          <w:spacing w:val="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</w:t>
      </w:r>
      <w:r w:rsidR="00063A11" w:rsidRPr="00A4355B">
        <w:rPr>
          <w:spacing w:val="-1"/>
          <w:sz w:val="28"/>
          <w:szCs w:val="28"/>
        </w:rPr>
        <w:t>оссийской</w:t>
      </w:r>
      <w:r w:rsidR="00063A11" w:rsidRPr="00A4355B">
        <w:rPr>
          <w:spacing w:val="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</w:t>
      </w:r>
      <w:r w:rsidR="00063A11" w:rsidRPr="00A4355B">
        <w:rPr>
          <w:spacing w:val="-1"/>
          <w:sz w:val="28"/>
          <w:szCs w:val="28"/>
        </w:rPr>
        <w:t>едерации</w:t>
      </w:r>
      <w:r>
        <w:rPr>
          <w:spacing w:val="-1"/>
          <w:sz w:val="28"/>
          <w:szCs w:val="28"/>
        </w:rPr>
        <w:t xml:space="preserve">  </w:t>
      </w:r>
    </w:p>
    <w:p w:rsidR="00063A11" w:rsidRPr="00A4355B" w:rsidRDefault="00063A11" w:rsidP="00A4355B">
      <w:pPr>
        <w:kinsoku w:val="0"/>
        <w:overflowPunct w:val="0"/>
        <w:autoSpaceDE w:val="0"/>
        <w:autoSpaceDN w:val="0"/>
        <w:adjustRightInd w:val="0"/>
        <w:ind w:left="112" w:right="116"/>
        <w:jc w:val="both"/>
        <w:rPr>
          <w:spacing w:val="-2"/>
          <w:sz w:val="28"/>
          <w:szCs w:val="28"/>
        </w:rPr>
      </w:pPr>
      <w:r w:rsidRPr="00A4355B">
        <w:rPr>
          <w:spacing w:val="-1"/>
          <w:sz w:val="28"/>
          <w:szCs w:val="28"/>
        </w:rPr>
        <w:lastRenderedPageBreak/>
        <w:t>государственной</w:t>
      </w:r>
      <w:r w:rsidRPr="00A4355B">
        <w:rPr>
          <w:spacing w:val="4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услуги</w:t>
      </w:r>
      <w:r w:rsidRPr="00A4355B">
        <w:rPr>
          <w:spacing w:val="41"/>
          <w:sz w:val="28"/>
          <w:szCs w:val="28"/>
        </w:rPr>
        <w:t xml:space="preserve"> </w:t>
      </w:r>
      <w:r w:rsidRPr="00A4355B">
        <w:rPr>
          <w:sz w:val="28"/>
          <w:szCs w:val="28"/>
        </w:rPr>
        <w:t>по</w:t>
      </w:r>
      <w:r w:rsidRPr="00A4355B">
        <w:rPr>
          <w:spacing w:val="3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формированию</w:t>
      </w:r>
      <w:r w:rsidRPr="00A4355B">
        <w:rPr>
          <w:spacing w:val="38"/>
          <w:sz w:val="28"/>
          <w:szCs w:val="28"/>
        </w:rPr>
        <w:t xml:space="preserve"> </w:t>
      </w:r>
      <w:r w:rsidRPr="00A4355B">
        <w:rPr>
          <w:sz w:val="28"/>
          <w:szCs w:val="28"/>
        </w:rPr>
        <w:t>и</w:t>
      </w:r>
      <w:r w:rsidRPr="00A4355B">
        <w:rPr>
          <w:spacing w:val="4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ведению</w:t>
      </w:r>
      <w:r w:rsidRPr="00A4355B">
        <w:rPr>
          <w:spacing w:val="3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реестра</w:t>
      </w:r>
      <w:r w:rsidRPr="00A4355B">
        <w:rPr>
          <w:spacing w:val="4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организаций,</w:t>
      </w:r>
      <w:r w:rsidRPr="00A4355B">
        <w:rPr>
          <w:spacing w:val="3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проводящих</w:t>
      </w:r>
      <w:r w:rsidRPr="00A4355B">
        <w:rPr>
          <w:spacing w:val="81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специальную</w:t>
      </w:r>
      <w:r w:rsidRPr="00A4355B">
        <w:rPr>
          <w:sz w:val="28"/>
          <w:szCs w:val="28"/>
        </w:rPr>
        <w:t xml:space="preserve"> оценку</w:t>
      </w:r>
      <w:r w:rsidRPr="00A4355B">
        <w:rPr>
          <w:spacing w:val="-1"/>
          <w:sz w:val="28"/>
          <w:szCs w:val="28"/>
        </w:rPr>
        <w:t xml:space="preserve"> условий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труда»;</w:t>
      </w:r>
    </w:p>
    <w:p w:rsidR="00063A11" w:rsidRPr="00A4355B" w:rsidRDefault="006E1A12" w:rsidP="006E1A12">
      <w:pPr>
        <w:tabs>
          <w:tab w:val="left" w:pos="548"/>
        </w:tabs>
        <w:kinsoku w:val="0"/>
        <w:overflowPunct w:val="0"/>
        <w:autoSpaceDE w:val="0"/>
        <w:autoSpaceDN w:val="0"/>
        <w:adjustRightInd w:val="0"/>
        <w:ind w:right="110"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21.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России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1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7</w:t>
      </w:r>
      <w:r w:rsidR="00063A11" w:rsidRPr="00A4355B">
        <w:rPr>
          <w:spacing w:val="1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августа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2014</w:t>
      </w:r>
      <w:r w:rsidR="00063A11" w:rsidRPr="00A4355B">
        <w:rPr>
          <w:spacing w:val="1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1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1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546</w:t>
      </w:r>
      <w:r w:rsidR="00063A11" w:rsidRPr="00A4355B">
        <w:rPr>
          <w:spacing w:val="18"/>
          <w:sz w:val="28"/>
          <w:szCs w:val="28"/>
        </w:rPr>
        <w:t xml:space="preserve"> </w:t>
      </w:r>
      <w:r w:rsidR="00063A11" w:rsidRPr="00A4355B">
        <w:rPr>
          <w:spacing w:val="-3"/>
          <w:sz w:val="28"/>
          <w:szCs w:val="28"/>
        </w:rPr>
        <w:t>«Об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организации</w:t>
      </w:r>
      <w:r w:rsidR="00063A11" w:rsidRPr="00A4355B">
        <w:rPr>
          <w:spacing w:val="15"/>
          <w:sz w:val="28"/>
          <w:szCs w:val="28"/>
        </w:rPr>
        <w:t xml:space="preserve"> </w:t>
      </w:r>
      <w:proofErr w:type="gramStart"/>
      <w:r w:rsidR="00063A11" w:rsidRPr="00A4355B">
        <w:rPr>
          <w:spacing w:val="-1"/>
          <w:sz w:val="28"/>
          <w:szCs w:val="28"/>
        </w:rPr>
        <w:t>мониторинга</w:t>
      </w:r>
      <w:r w:rsidR="00063A11" w:rsidRPr="00A4355B">
        <w:rPr>
          <w:spacing w:val="4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реализации</w:t>
      </w:r>
      <w:r w:rsidR="00063A11" w:rsidRPr="00A4355B">
        <w:rPr>
          <w:spacing w:val="1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приказа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Минтруда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России</w:t>
      </w:r>
      <w:proofErr w:type="gramEnd"/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24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января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2014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33н</w:t>
      </w:r>
      <w:r w:rsidR="00063A11" w:rsidRPr="00A4355B">
        <w:rPr>
          <w:spacing w:val="27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«Об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утверждении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методики</w:t>
      </w:r>
      <w:r w:rsidR="00063A11" w:rsidRPr="00A4355B">
        <w:rPr>
          <w:spacing w:val="7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проведения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оценки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труда,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классификатора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вредных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(или)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опасных</w:t>
      </w:r>
      <w:r w:rsidR="00063A11" w:rsidRPr="00A4355B">
        <w:rPr>
          <w:spacing w:val="6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производственных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факторов,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формы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отчета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проведении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оценки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условий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8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инструкции</w:t>
      </w:r>
      <w:r w:rsidR="00063A11" w:rsidRPr="00A4355B">
        <w:rPr>
          <w:sz w:val="28"/>
          <w:szCs w:val="28"/>
        </w:rPr>
        <w:t xml:space="preserve"> по </w:t>
      </w:r>
      <w:r w:rsidR="00063A11" w:rsidRPr="00A4355B">
        <w:rPr>
          <w:spacing w:val="-1"/>
          <w:sz w:val="28"/>
          <w:szCs w:val="28"/>
        </w:rPr>
        <w:t xml:space="preserve">ее </w:t>
      </w:r>
      <w:r w:rsidR="00063A11" w:rsidRPr="00A4355B">
        <w:rPr>
          <w:spacing w:val="-2"/>
          <w:sz w:val="28"/>
          <w:szCs w:val="28"/>
        </w:rPr>
        <w:t>заполнению»»;</w:t>
      </w:r>
    </w:p>
    <w:p w:rsidR="00063A11" w:rsidRPr="00A4355B" w:rsidRDefault="006E1A12" w:rsidP="006E1A12">
      <w:pPr>
        <w:tabs>
          <w:tab w:val="left" w:pos="486"/>
        </w:tabs>
        <w:kinsoku w:val="0"/>
        <w:overflowPunct w:val="0"/>
        <w:autoSpaceDE w:val="0"/>
        <w:autoSpaceDN w:val="0"/>
        <w:adjustRightInd w:val="0"/>
        <w:ind w:right="115"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22.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1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России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31</w:t>
      </w:r>
      <w:r w:rsidR="00063A11" w:rsidRPr="00A4355B">
        <w:rPr>
          <w:spacing w:val="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января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2014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1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65</w:t>
      </w:r>
      <w:r w:rsidR="00063A11" w:rsidRPr="00A4355B">
        <w:rPr>
          <w:spacing w:val="14"/>
          <w:sz w:val="28"/>
          <w:szCs w:val="28"/>
        </w:rPr>
        <w:t xml:space="preserve"> </w:t>
      </w:r>
      <w:r w:rsidR="00063A11" w:rsidRPr="00A4355B">
        <w:rPr>
          <w:spacing w:val="-4"/>
          <w:sz w:val="28"/>
          <w:szCs w:val="28"/>
        </w:rPr>
        <w:t>«О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вводе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в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эксплуатацию</w:t>
      </w:r>
      <w:r w:rsidR="00063A11" w:rsidRPr="00A4355B">
        <w:rPr>
          <w:spacing w:val="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Федеральной</w:t>
      </w:r>
      <w:r w:rsidR="00063A11" w:rsidRPr="00A4355B">
        <w:rPr>
          <w:spacing w:val="6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государственной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информационной</w:t>
      </w:r>
      <w:r w:rsidR="00063A11" w:rsidRPr="00A4355B">
        <w:rPr>
          <w:spacing w:val="17"/>
          <w:sz w:val="28"/>
          <w:szCs w:val="28"/>
        </w:rPr>
        <w:t xml:space="preserve"> </w:t>
      </w:r>
      <w:proofErr w:type="gramStart"/>
      <w:r w:rsidR="00063A11" w:rsidRPr="00A4355B">
        <w:rPr>
          <w:spacing w:val="-1"/>
          <w:sz w:val="28"/>
          <w:szCs w:val="28"/>
        </w:rPr>
        <w:t>системы</w:t>
      </w:r>
      <w:r w:rsidR="00063A11" w:rsidRPr="00A4355B">
        <w:rPr>
          <w:spacing w:val="18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учета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результатов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проведения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оценки</w:t>
      </w:r>
      <w:r w:rsidR="00063A11" w:rsidRPr="00A4355B">
        <w:rPr>
          <w:spacing w:val="8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труда</w:t>
      </w:r>
      <w:proofErr w:type="gramEnd"/>
      <w:r w:rsidR="00063A11" w:rsidRPr="00A4355B">
        <w:rPr>
          <w:spacing w:val="-2"/>
          <w:sz w:val="28"/>
          <w:szCs w:val="28"/>
        </w:rPr>
        <w:t>»;</w:t>
      </w:r>
    </w:p>
    <w:p w:rsidR="00063A11" w:rsidRPr="00A4355B" w:rsidRDefault="006E1A12" w:rsidP="006E1A12">
      <w:pPr>
        <w:tabs>
          <w:tab w:val="left" w:pos="519"/>
        </w:tabs>
        <w:kinsoku w:val="0"/>
        <w:overflowPunct w:val="0"/>
        <w:autoSpaceDE w:val="0"/>
        <w:autoSpaceDN w:val="0"/>
        <w:adjustRightInd w:val="0"/>
        <w:ind w:right="115"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23.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4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4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России</w:t>
      </w:r>
      <w:r w:rsidR="00063A11" w:rsidRPr="00A4355B">
        <w:rPr>
          <w:spacing w:val="4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4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1</w:t>
      </w:r>
      <w:r w:rsidR="00063A11" w:rsidRPr="00A4355B">
        <w:rPr>
          <w:spacing w:val="4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апреля</w:t>
      </w:r>
      <w:r w:rsidR="00063A11" w:rsidRPr="00A4355B">
        <w:rPr>
          <w:spacing w:val="4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2016</w:t>
      </w:r>
      <w:r w:rsidR="00063A11" w:rsidRPr="00A4355B">
        <w:rPr>
          <w:spacing w:val="4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4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4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104н</w:t>
      </w:r>
      <w:r w:rsidR="00063A11" w:rsidRPr="00A4355B">
        <w:rPr>
          <w:spacing w:val="51"/>
          <w:sz w:val="28"/>
          <w:szCs w:val="28"/>
        </w:rPr>
        <w:t xml:space="preserve"> </w:t>
      </w:r>
      <w:r w:rsidR="00063A11" w:rsidRPr="00A4355B">
        <w:rPr>
          <w:spacing w:val="-3"/>
          <w:sz w:val="28"/>
          <w:szCs w:val="28"/>
        </w:rPr>
        <w:t>«О</w:t>
      </w:r>
      <w:r w:rsidR="00063A11" w:rsidRPr="00A4355B">
        <w:rPr>
          <w:spacing w:val="4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мерах</w:t>
      </w:r>
      <w:r w:rsidR="00063A11" w:rsidRPr="00A4355B">
        <w:rPr>
          <w:spacing w:val="4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4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совершенствованию</w:t>
      </w:r>
      <w:r w:rsidR="00063A11" w:rsidRPr="00A4355B">
        <w:rPr>
          <w:spacing w:val="6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Федеральной</w:t>
      </w:r>
      <w:r w:rsidR="00063A11" w:rsidRPr="00A4355B">
        <w:rPr>
          <w:spacing w:val="3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государственной</w:t>
      </w:r>
      <w:r w:rsidR="00063A11" w:rsidRPr="00A4355B">
        <w:rPr>
          <w:spacing w:val="3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информационной</w:t>
      </w:r>
      <w:r w:rsidR="00063A11" w:rsidRPr="00A4355B">
        <w:rPr>
          <w:spacing w:val="3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системе</w:t>
      </w:r>
      <w:r w:rsidR="00063A11" w:rsidRPr="00A4355B">
        <w:rPr>
          <w:spacing w:val="34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учета</w:t>
      </w:r>
      <w:r w:rsidR="00063A11" w:rsidRPr="00A4355B">
        <w:rPr>
          <w:spacing w:val="32"/>
          <w:sz w:val="28"/>
          <w:szCs w:val="28"/>
        </w:rPr>
        <w:t xml:space="preserve"> </w:t>
      </w:r>
      <w:proofErr w:type="gramStart"/>
      <w:r w:rsidR="00063A11" w:rsidRPr="00A4355B">
        <w:rPr>
          <w:spacing w:val="-1"/>
          <w:sz w:val="28"/>
          <w:szCs w:val="28"/>
        </w:rPr>
        <w:t>результатов</w:t>
      </w:r>
      <w:r w:rsidR="00063A11" w:rsidRPr="00A4355B">
        <w:rPr>
          <w:spacing w:val="3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проведения</w:t>
      </w:r>
      <w:r w:rsidR="00063A11" w:rsidRPr="00A4355B">
        <w:rPr>
          <w:spacing w:val="8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труда</w:t>
      </w:r>
      <w:proofErr w:type="gramEnd"/>
      <w:r w:rsidR="00063A11" w:rsidRPr="00A4355B">
        <w:rPr>
          <w:spacing w:val="-2"/>
          <w:sz w:val="28"/>
          <w:szCs w:val="28"/>
        </w:rPr>
        <w:t>»;</w:t>
      </w:r>
    </w:p>
    <w:p w:rsidR="00063A11" w:rsidRPr="00A4355B" w:rsidRDefault="006E1A12" w:rsidP="006E1A12">
      <w:pPr>
        <w:tabs>
          <w:tab w:val="left" w:pos="558"/>
        </w:tabs>
        <w:kinsoku w:val="0"/>
        <w:overflowPunct w:val="0"/>
        <w:autoSpaceDE w:val="0"/>
        <w:autoSpaceDN w:val="0"/>
        <w:adjustRightInd w:val="0"/>
        <w:ind w:right="108"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24. </w:t>
      </w:r>
      <w:proofErr w:type="gramStart"/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2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России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08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сентября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2016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N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501н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«Об</w:t>
      </w:r>
      <w:r w:rsidR="00063A11" w:rsidRPr="00A4355B">
        <w:rPr>
          <w:spacing w:val="2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утверждении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порядка</w:t>
      </w:r>
      <w:r w:rsidR="00063A11" w:rsidRPr="00A4355B">
        <w:rPr>
          <w:spacing w:val="4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рассмотрения</w:t>
      </w:r>
      <w:r w:rsidR="00063A11" w:rsidRPr="00A4355B">
        <w:rPr>
          <w:spacing w:val="3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разногласий</w:t>
      </w:r>
      <w:r w:rsidR="00063A11" w:rsidRPr="00A4355B">
        <w:rPr>
          <w:spacing w:val="3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3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вопросам</w:t>
      </w:r>
      <w:r w:rsidR="00063A11" w:rsidRPr="00A4355B">
        <w:rPr>
          <w:spacing w:val="3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проведения</w:t>
      </w:r>
      <w:r w:rsidR="00063A11" w:rsidRPr="00A4355B">
        <w:rPr>
          <w:spacing w:val="3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экспертизы</w:t>
      </w:r>
      <w:r w:rsidR="00063A11" w:rsidRPr="00A4355B">
        <w:rPr>
          <w:spacing w:val="3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качества</w:t>
      </w:r>
      <w:r w:rsidR="00063A11" w:rsidRPr="00A4355B">
        <w:rPr>
          <w:spacing w:val="3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pacing w:val="3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оценки</w:t>
      </w:r>
      <w:r w:rsidR="00063A11" w:rsidRPr="00A4355B">
        <w:rPr>
          <w:spacing w:val="9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труда,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несогласия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работников,</w:t>
      </w:r>
      <w:r w:rsidR="00063A11" w:rsidRPr="00A4355B">
        <w:rPr>
          <w:spacing w:val="18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профессиональных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союзов,</w:t>
      </w:r>
      <w:r w:rsidR="00063A11" w:rsidRPr="00A4355B">
        <w:rPr>
          <w:spacing w:val="2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их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объединений,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иных</w:t>
      </w:r>
      <w:r w:rsidR="00063A11" w:rsidRPr="00A4355B">
        <w:rPr>
          <w:spacing w:val="8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уполномоченных</w:t>
      </w:r>
      <w:r w:rsidR="00063A11" w:rsidRPr="00A4355B">
        <w:rPr>
          <w:spacing w:val="2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работниками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представительных</w:t>
      </w:r>
      <w:r w:rsidR="00063A11" w:rsidRPr="00A4355B">
        <w:rPr>
          <w:spacing w:val="2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органов,</w:t>
      </w:r>
      <w:r w:rsidR="00063A11" w:rsidRPr="00A4355B">
        <w:rPr>
          <w:spacing w:val="2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работодателей,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их</w:t>
      </w:r>
      <w:r w:rsidR="00063A11" w:rsidRPr="00A4355B">
        <w:rPr>
          <w:spacing w:val="2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объединений,</w:t>
      </w:r>
      <w:r w:rsidR="00063A11" w:rsidRPr="00A4355B">
        <w:rPr>
          <w:spacing w:val="8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страховщиков,</w:t>
      </w:r>
      <w:r w:rsidR="00063A11" w:rsidRPr="00A4355B">
        <w:rPr>
          <w:spacing w:val="3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территориальных</w:t>
      </w:r>
      <w:r w:rsidR="00063A11" w:rsidRPr="00A4355B">
        <w:rPr>
          <w:spacing w:val="3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органов</w:t>
      </w:r>
      <w:r w:rsidR="00063A11" w:rsidRPr="00A4355B">
        <w:rPr>
          <w:spacing w:val="3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федерального</w:t>
      </w:r>
      <w:r w:rsidR="00063A11" w:rsidRPr="00A4355B">
        <w:rPr>
          <w:spacing w:val="3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органа</w:t>
      </w:r>
      <w:r w:rsidR="00063A11" w:rsidRPr="00A4355B">
        <w:rPr>
          <w:spacing w:val="3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исполнительной</w:t>
      </w:r>
      <w:r w:rsidR="00063A11" w:rsidRPr="00A4355B">
        <w:rPr>
          <w:spacing w:val="3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власти,</w:t>
      </w:r>
      <w:r w:rsidR="00063A11" w:rsidRPr="00A4355B">
        <w:rPr>
          <w:spacing w:val="8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уполномоченного</w:t>
      </w:r>
      <w:r w:rsidR="00063A11" w:rsidRPr="00A4355B">
        <w:rPr>
          <w:spacing w:val="3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на</w:t>
      </w:r>
      <w:r w:rsidR="00063A11" w:rsidRPr="00A4355B">
        <w:rPr>
          <w:spacing w:val="2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проведение</w:t>
      </w:r>
      <w:r w:rsidR="00063A11" w:rsidRPr="00A4355B">
        <w:rPr>
          <w:spacing w:val="3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федерального</w:t>
      </w:r>
      <w:r w:rsidR="00063A11" w:rsidRPr="00A4355B">
        <w:rPr>
          <w:spacing w:val="3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государственного</w:t>
      </w:r>
      <w:r w:rsidR="00063A11" w:rsidRPr="00A4355B">
        <w:rPr>
          <w:spacing w:val="3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надзора</w:t>
      </w:r>
      <w:r w:rsidR="00063A11" w:rsidRPr="00A4355B">
        <w:rPr>
          <w:spacing w:val="2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за</w:t>
      </w:r>
      <w:r w:rsidR="00063A11" w:rsidRPr="00A4355B">
        <w:rPr>
          <w:spacing w:val="3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соблюдением</w:t>
      </w:r>
      <w:r w:rsidR="00063A11" w:rsidRPr="00A4355B">
        <w:rPr>
          <w:spacing w:val="8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трудового</w:t>
      </w:r>
      <w:r w:rsidR="00063A11" w:rsidRPr="00A4355B">
        <w:rPr>
          <w:spacing w:val="-1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законодательства</w:t>
      </w:r>
      <w:r w:rsidR="00063A11" w:rsidRPr="00A4355B">
        <w:rPr>
          <w:spacing w:val="-1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-1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иных</w:t>
      </w:r>
      <w:r w:rsidR="00063A11" w:rsidRPr="00A4355B">
        <w:rPr>
          <w:spacing w:val="-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нормативных</w:t>
      </w:r>
      <w:r w:rsidR="00063A11" w:rsidRPr="00A4355B">
        <w:rPr>
          <w:spacing w:val="-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правовых</w:t>
      </w:r>
      <w:r w:rsidR="00063A11" w:rsidRPr="00A4355B">
        <w:rPr>
          <w:spacing w:val="-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актов</w:t>
      </w:r>
      <w:proofErr w:type="gramEnd"/>
      <w:r w:rsidR="00063A11" w:rsidRPr="00A4355B">
        <w:rPr>
          <w:spacing w:val="-1"/>
          <w:sz w:val="28"/>
          <w:szCs w:val="28"/>
        </w:rPr>
        <w:t>,</w:t>
      </w:r>
      <w:r w:rsidR="00063A11" w:rsidRPr="00A4355B">
        <w:rPr>
          <w:spacing w:val="-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содержащих</w:t>
      </w:r>
      <w:r w:rsidR="00063A11" w:rsidRPr="00A4355B">
        <w:rPr>
          <w:spacing w:val="-1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нормы</w:t>
      </w:r>
      <w:r w:rsidR="00063A11" w:rsidRPr="00A4355B">
        <w:rPr>
          <w:spacing w:val="-1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трудового</w:t>
      </w:r>
      <w:r w:rsidR="00063A11" w:rsidRPr="00A4355B">
        <w:rPr>
          <w:spacing w:val="1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права,</w:t>
      </w:r>
      <w:r w:rsidR="00063A11" w:rsidRPr="00A4355B">
        <w:rPr>
          <w:sz w:val="28"/>
          <w:szCs w:val="28"/>
        </w:rPr>
        <w:t xml:space="preserve"> с</w:t>
      </w:r>
      <w:r w:rsidR="00063A11" w:rsidRPr="00A4355B">
        <w:rPr>
          <w:spacing w:val="-1"/>
          <w:sz w:val="28"/>
          <w:szCs w:val="28"/>
        </w:rPr>
        <w:t xml:space="preserve"> результатами</w:t>
      </w:r>
      <w:r w:rsidR="00063A11" w:rsidRPr="00A4355B">
        <w:rPr>
          <w:sz w:val="28"/>
          <w:szCs w:val="28"/>
        </w:rPr>
        <w:t xml:space="preserve"> </w:t>
      </w:r>
      <w:proofErr w:type="gramStart"/>
      <w:r w:rsidR="00063A11" w:rsidRPr="00A4355B">
        <w:rPr>
          <w:spacing w:val="-1"/>
          <w:sz w:val="28"/>
          <w:szCs w:val="28"/>
        </w:rPr>
        <w:t>экспертизы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качества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условий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труда</w:t>
      </w:r>
      <w:proofErr w:type="gramEnd"/>
      <w:r w:rsidR="00063A11" w:rsidRPr="00A4355B">
        <w:rPr>
          <w:spacing w:val="-2"/>
          <w:sz w:val="28"/>
          <w:szCs w:val="28"/>
        </w:rPr>
        <w:t>»;</w:t>
      </w:r>
    </w:p>
    <w:p w:rsidR="00063A11" w:rsidRDefault="006E1A12" w:rsidP="006E1A12">
      <w:pPr>
        <w:tabs>
          <w:tab w:val="left" w:pos="483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25. </w:t>
      </w:r>
      <w:proofErr w:type="gramStart"/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1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России</w:t>
      </w:r>
      <w:r w:rsidR="00063A11" w:rsidRPr="00A4355B">
        <w:rPr>
          <w:spacing w:val="1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1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25</w:t>
      </w:r>
      <w:r w:rsidR="00063A11" w:rsidRPr="00A4355B">
        <w:rPr>
          <w:spacing w:val="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июля</w:t>
      </w:r>
      <w:r w:rsidR="00063A11" w:rsidRPr="00A4355B">
        <w:rPr>
          <w:spacing w:val="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2016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379н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pacing w:val="-4"/>
          <w:sz w:val="28"/>
          <w:szCs w:val="28"/>
        </w:rPr>
        <w:t>«О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внесении</w:t>
      </w:r>
      <w:r w:rsidR="00063A11" w:rsidRPr="00A4355B">
        <w:rPr>
          <w:spacing w:val="1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изменений</w:t>
      </w:r>
      <w:r w:rsidR="00063A11" w:rsidRPr="00A4355B">
        <w:rPr>
          <w:spacing w:val="1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в</w:t>
      </w:r>
      <w:r w:rsidR="00063A11" w:rsidRPr="00A4355B">
        <w:rPr>
          <w:spacing w:val="8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приложения</w:t>
      </w:r>
      <w:r>
        <w:rPr>
          <w:spacing w:val="-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1-4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к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приказу</w:t>
      </w:r>
      <w:r w:rsidR="00063A11" w:rsidRPr="00A4355B">
        <w:rPr>
          <w:spacing w:val="-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Министерства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социальной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защиты</w:t>
      </w:r>
      <w:r w:rsidR="00063A11" w:rsidRPr="00A4355B">
        <w:rPr>
          <w:sz w:val="28"/>
          <w:szCs w:val="28"/>
        </w:rPr>
        <w:t xml:space="preserve"> Российской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Федерации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24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января</w:t>
      </w:r>
      <w:r w:rsidR="00063A11" w:rsidRPr="00A4355B">
        <w:rPr>
          <w:spacing w:val="8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2014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2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32н</w:t>
      </w:r>
      <w:r w:rsidR="00063A11" w:rsidRPr="00A4355B">
        <w:rPr>
          <w:spacing w:val="31"/>
          <w:sz w:val="28"/>
          <w:szCs w:val="28"/>
        </w:rPr>
        <w:t xml:space="preserve"> </w:t>
      </w:r>
      <w:r w:rsidR="00063A11" w:rsidRPr="00A4355B">
        <w:rPr>
          <w:spacing w:val="-3"/>
          <w:sz w:val="28"/>
          <w:szCs w:val="28"/>
        </w:rPr>
        <w:t>«Об</w:t>
      </w:r>
      <w:r w:rsidR="00063A11" w:rsidRPr="00A4355B">
        <w:rPr>
          <w:spacing w:val="3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утверждении</w:t>
      </w:r>
      <w:r w:rsidR="00063A11" w:rsidRPr="00A4355B">
        <w:rPr>
          <w:spacing w:val="2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формы</w:t>
      </w:r>
      <w:r w:rsidR="00063A11" w:rsidRPr="00A4355B">
        <w:rPr>
          <w:spacing w:val="2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сертификата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эксперта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на</w:t>
      </w:r>
      <w:r w:rsidR="00063A11" w:rsidRPr="00A4355B">
        <w:rPr>
          <w:spacing w:val="2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право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выполнения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работ</w:t>
      </w:r>
      <w:r w:rsidR="00063A11" w:rsidRPr="00A4355B">
        <w:rPr>
          <w:spacing w:val="2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7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pacing w:val="-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оценке условий</w:t>
      </w:r>
      <w:r w:rsidR="00063A11" w:rsidRPr="00A4355B">
        <w:rPr>
          <w:spacing w:val="-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труда,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технических требований</w:t>
      </w:r>
      <w:r w:rsidR="00063A11" w:rsidRPr="00A4355B">
        <w:rPr>
          <w:spacing w:val="-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к</w:t>
      </w:r>
      <w:r w:rsidR="00063A11" w:rsidRPr="00A4355B">
        <w:rPr>
          <w:spacing w:val="-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нему,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инструкции</w:t>
      </w:r>
      <w:r w:rsidR="00063A11" w:rsidRPr="00A4355B">
        <w:rPr>
          <w:spacing w:val="-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заполнению</w:t>
      </w:r>
      <w:r w:rsidR="00063A11" w:rsidRPr="00A4355B">
        <w:rPr>
          <w:spacing w:val="7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бланка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сертификата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эксперта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на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право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выполнения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работ</w:t>
      </w:r>
      <w:r w:rsidR="00063A11" w:rsidRPr="00A4355B">
        <w:rPr>
          <w:spacing w:val="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специальной</w:t>
      </w:r>
      <w:proofErr w:type="gramEnd"/>
      <w:r w:rsidR="00063A11" w:rsidRPr="00A4355B">
        <w:rPr>
          <w:spacing w:val="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оценке</w:t>
      </w:r>
      <w:r w:rsidR="00063A11" w:rsidRPr="00A4355B">
        <w:rPr>
          <w:spacing w:val="8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условий</w:t>
      </w:r>
      <w:r w:rsidR="00063A11" w:rsidRPr="00A4355B">
        <w:rPr>
          <w:spacing w:val="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</w:t>
      </w:r>
      <w:r w:rsidR="00063A11" w:rsidRPr="00A4355B">
        <w:rPr>
          <w:spacing w:val="6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порядка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формирования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ведения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реестра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экспертов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организаций,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проводящих</w:t>
      </w:r>
      <w:r w:rsidR="00063A11" w:rsidRPr="00A4355B">
        <w:rPr>
          <w:spacing w:val="25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специальную</w:t>
      </w:r>
      <w:r w:rsidR="00063A11" w:rsidRPr="00A4355B">
        <w:rPr>
          <w:spacing w:val="11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оценку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труда»»;</w:t>
      </w:r>
    </w:p>
    <w:p w:rsidR="006E1A12" w:rsidRDefault="006E1A12" w:rsidP="006E1A12">
      <w:pPr>
        <w:tabs>
          <w:tab w:val="left" w:pos="498"/>
        </w:tabs>
        <w:kinsoku w:val="0"/>
        <w:overflowPunct w:val="0"/>
        <w:autoSpaceDE w:val="0"/>
        <w:autoSpaceDN w:val="0"/>
        <w:adjustRightInd w:val="0"/>
        <w:ind w:right="113" w:firstLine="709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26.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2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России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8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июля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2016</w:t>
      </w:r>
      <w:r w:rsidR="00063A11" w:rsidRPr="00A4355B">
        <w:rPr>
          <w:spacing w:val="21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2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2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350н</w:t>
      </w:r>
      <w:r w:rsidR="00063A11" w:rsidRPr="00A4355B">
        <w:rPr>
          <w:spacing w:val="29"/>
          <w:sz w:val="28"/>
          <w:szCs w:val="28"/>
        </w:rPr>
        <w:t xml:space="preserve"> </w:t>
      </w:r>
      <w:r w:rsidR="00063A11" w:rsidRPr="00A4355B">
        <w:rPr>
          <w:spacing w:val="-3"/>
          <w:sz w:val="28"/>
          <w:szCs w:val="28"/>
        </w:rPr>
        <w:t>«Об</w:t>
      </w:r>
      <w:r w:rsidR="00063A11" w:rsidRPr="00A4355B">
        <w:rPr>
          <w:spacing w:val="28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утверждении</w:t>
      </w:r>
      <w:r w:rsidR="00063A11" w:rsidRPr="00A4355B">
        <w:rPr>
          <w:spacing w:val="2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административного</w:t>
      </w:r>
      <w:r w:rsidR="00063A11" w:rsidRPr="00A4355B">
        <w:rPr>
          <w:spacing w:val="6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регламента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предоставления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министерством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</w:t>
      </w:r>
      <w:r w:rsidR="00063A11" w:rsidRPr="00A4355B">
        <w:rPr>
          <w:spacing w:val="1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социальной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защиты</w:t>
      </w:r>
      <w:r w:rsidR="00063A11" w:rsidRPr="00A4355B">
        <w:rPr>
          <w:spacing w:val="1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российской</w:t>
      </w:r>
      <w:r w:rsidR="00063A11" w:rsidRPr="00A4355B">
        <w:rPr>
          <w:spacing w:val="1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федерации</w:t>
      </w:r>
      <w:r w:rsidR="00063A11" w:rsidRPr="00A4355B">
        <w:rPr>
          <w:spacing w:val="7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услуги</w:t>
      </w:r>
      <w:r w:rsidR="00063A11" w:rsidRPr="00A4355B">
        <w:rPr>
          <w:spacing w:val="58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5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рассмотрению</w:t>
      </w:r>
      <w:r w:rsidR="00063A11" w:rsidRPr="00A4355B">
        <w:rPr>
          <w:spacing w:val="5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разногласий</w:t>
      </w:r>
      <w:r w:rsidR="00063A11" w:rsidRPr="00A4355B">
        <w:rPr>
          <w:spacing w:val="5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5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вопросам</w:t>
      </w:r>
      <w:r w:rsidR="00063A11" w:rsidRPr="00A4355B">
        <w:rPr>
          <w:spacing w:val="5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проведения</w:t>
      </w:r>
      <w:r w:rsidR="00063A11" w:rsidRPr="00A4355B">
        <w:rPr>
          <w:spacing w:val="5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экспертизы</w:t>
      </w:r>
      <w:r w:rsidR="00063A11" w:rsidRPr="00A4355B">
        <w:rPr>
          <w:spacing w:val="9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качества</w:t>
      </w:r>
      <w:r w:rsidR="00063A11" w:rsidRPr="00A4355B">
        <w:rPr>
          <w:spacing w:val="-8"/>
          <w:sz w:val="28"/>
          <w:szCs w:val="28"/>
        </w:rPr>
        <w:t xml:space="preserve"> </w:t>
      </w:r>
    </w:p>
    <w:p w:rsidR="006E1A12" w:rsidRDefault="006E1A12" w:rsidP="006E1A12">
      <w:pPr>
        <w:tabs>
          <w:tab w:val="left" w:pos="498"/>
        </w:tabs>
        <w:kinsoku w:val="0"/>
        <w:overflowPunct w:val="0"/>
        <w:autoSpaceDE w:val="0"/>
        <w:autoSpaceDN w:val="0"/>
        <w:adjustRightInd w:val="0"/>
        <w:ind w:right="113" w:firstLine="709"/>
        <w:jc w:val="both"/>
        <w:rPr>
          <w:spacing w:val="-8"/>
          <w:sz w:val="28"/>
          <w:szCs w:val="28"/>
        </w:rPr>
      </w:pPr>
    </w:p>
    <w:p w:rsidR="006E1A12" w:rsidRDefault="006E1A12" w:rsidP="006E1A12">
      <w:pPr>
        <w:tabs>
          <w:tab w:val="left" w:pos="498"/>
        </w:tabs>
        <w:kinsoku w:val="0"/>
        <w:overflowPunct w:val="0"/>
        <w:autoSpaceDE w:val="0"/>
        <w:autoSpaceDN w:val="0"/>
        <w:adjustRightInd w:val="0"/>
        <w:ind w:right="113" w:firstLine="709"/>
        <w:jc w:val="both"/>
        <w:rPr>
          <w:spacing w:val="-8"/>
          <w:sz w:val="28"/>
          <w:szCs w:val="28"/>
        </w:rPr>
      </w:pPr>
    </w:p>
    <w:p w:rsidR="006E1A12" w:rsidRDefault="006E1A12" w:rsidP="006E1A12">
      <w:pPr>
        <w:tabs>
          <w:tab w:val="left" w:pos="498"/>
        </w:tabs>
        <w:kinsoku w:val="0"/>
        <w:overflowPunct w:val="0"/>
        <w:autoSpaceDE w:val="0"/>
        <w:autoSpaceDN w:val="0"/>
        <w:adjustRightInd w:val="0"/>
        <w:ind w:right="113" w:firstLine="709"/>
        <w:jc w:val="both"/>
        <w:rPr>
          <w:spacing w:val="-8"/>
          <w:sz w:val="28"/>
          <w:szCs w:val="28"/>
        </w:rPr>
      </w:pPr>
    </w:p>
    <w:p w:rsidR="006E1A12" w:rsidRDefault="006E1A12" w:rsidP="006E1A12">
      <w:pPr>
        <w:tabs>
          <w:tab w:val="left" w:pos="498"/>
        </w:tabs>
        <w:kinsoku w:val="0"/>
        <w:overflowPunct w:val="0"/>
        <w:autoSpaceDE w:val="0"/>
        <w:autoSpaceDN w:val="0"/>
        <w:adjustRightInd w:val="0"/>
        <w:ind w:right="113" w:firstLine="709"/>
        <w:jc w:val="both"/>
        <w:rPr>
          <w:spacing w:val="-8"/>
          <w:sz w:val="28"/>
          <w:szCs w:val="28"/>
        </w:rPr>
      </w:pPr>
    </w:p>
    <w:p w:rsidR="006E1A12" w:rsidRDefault="006E1A12" w:rsidP="006E1A12">
      <w:pPr>
        <w:tabs>
          <w:tab w:val="left" w:pos="498"/>
        </w:tabs>
        <w:kinsoku w:val="0"/>
        <w:overflowPunct w:val="0"/>
        <w:autoSpaceDE w:val="0"/>
        <w:autoSpaceDN w:val="0"/>
        <w:adjustRightInd w:val="0"/>
        <w:ind w:right="113" w:firstLine="709"/>
        <w:jc w:val="both"/>
        <w:rPr>
          <w:spacing w:val="-8"/>
          <w:sz w:val="28"/>
          <w:szCs w:val="28"/>
        </w:rPr>
      </w:pPr>
    </w:p>
    <w:p w:rsidR="00063A11" w:rsidRPr="00A4355B" w:rsidRDefault="00063A11" w:rsidP="006E1A12">
      <w:pPr>
        <w:tabs>
          <w:tab w:val="left" w:pos="498"/>
        </w:tabs>
        <w:kinsoku w:val="0"/>
        <w:overflowPunct w:val="0"/>
        <w:autoSpaceDE w:val="0"/>
        <w:autoSpaceDN w:val="0"/>
        <w:adjustRightInd w:val="0"/>
        <w:ind w:right="113"/>
        <w:jc w:val="both"/>
        <w:rPr>
          <w:spacing w:val="-2"/>
          <w:sz w:val="28"/>
          <w:szCs w:val="28"/>
        </w:rPr>
      </w:pPr>
      <w:r w:rsidRPr="00A4355B">
        <w:rPr>
          <w:spacing w:val="-1"/>
          <w:sz w:val="28"/>
          <w:szCs w:val="28"/>
        </w:rPr>
        <w:t>специальной</w:t>
      </w:r>
      <w:r w:rsidRPr="00A4355B">
        <w:rPr>
          <w:spacing w:val="-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оценки</w:t>
      </w:r>
      <w:r w:rsidRPr="00A4355B">
        <w:rPr>
          <w:spacing w:val="-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-9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труда,</w:t>
      </w:r>
      <w:r w:rsidRPr="00A4355B">
        <w:rPr>
          <w:spacing w:val="-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несогласия</w:t>
      </w:r>
      <w:r w:rsidRPr="00A4355B">
        <w:rPr>
          <w:spacing w:val="-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работников,</w:t>
      </w:r>
      <w:r w:rsidRPr="00A4355B">
        <w:rPr>
          <w:spacing w:val="-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профессиональных</w:t>
      </w:r>
      <w:r w:rsidRPr="00A4355B">
        <w:rPr>
          <w:spacing w:val="-8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союзов,</w:t>
      </w:r>
      <w:r w:rsidRPr="00A4355B">
        <w:rPr>
          <w:spacing w:val="85"/>
          <w:sz w:val="28"/>
          <w:szCs w:val="28"/>
        </w:rPr>
        <w:t xml:space="preserve"> </w:t>
      </w:r>
      <w:r w:rsidRPr="00A4355B">
        <w:rPr>
          <w:sz w:val="28"/>
          <w:szCs w:val="28"/>
        </w:rPr>
        <w:t>их</w:t>
      </w:r>
      <w:r w:rsidRPr="00A4355B">
        <w:rPr>
          <w:spacing w:val="-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объединений,</w:t>
      </w:r>
      <w:r w:rsidRPr="00A4355B">
        <w:rPr>
          <w:spacing w:val="-1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иных</w:t>
      </w:r>
      <w:r w:rsidRPr="00A4355B">
        <w:rPr>
          <w:spacing w:val="-10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уполномоченных</w:t>
      </w:r>
      <w:r w:rsidRPr="00A4355B">
        <w:rPr>
          <w:spacing w:val="-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работниками</w:t>
      </w:r>
      <w:r w:rsidRPr="00A4355B">
        <w:rPr>
          <w:spacing w:val="-14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представительных</w:t>
      </w:r>
      <w:r w:rsidRPr="00A4355B">
        <w:rPr>
          <w:spacing w:val="-1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органов,</w:t>
      </w:r>
      <w:r w:rsidRPr="00A4355B">
        <w:rPr>
          <w:spacing w:val="-15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работодателей,</w:t>
      </w:r>
      <w:r w:rsidRPr="00A4355B">
        <w:rPr>
          <w:spacing w:val="91"/>
          <w:sz w:val="28"/>
          <w:szCs w:val="28"/>
        </w:rPr>
        <w:t xml:space="preserve"> </w:t>
      </w:r>
      <w:r w:rsidRPr="00A4355B">
        <w:rPr>
          <w:sz w:val="28"/>
          <w:szCs w:val="28"/>
        </w:rPr>
        <w:t>их</w:t>
      </w:r>
      <w:r w:rsidRPr="00A4355B">
        <w:rPr>
          <w:spacing w:val="-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объединений,</w:t>
      </w:r>
      <w:r w:rsidRPr="00A4355B">
        <w:rPr>
          <w:spacing w:val="-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страховщиков,</w:t>
      </w:r>
      <w:r w:rsidRPr="00A4355B">
        <w:rPr>
          <w:spacing w:val="-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организаций,</w:t>
      </w:r>
      <w:r w:rsidRPr="00A4355B">
        <w:rPr>
          <w:spacing w:val="-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 xml:space="preserve">проводивших </w:t>
      </w:r>
      <w:r w:rsidRPr="00A4355B">
        <w:rPr>
          <w:spacing w:val="-2"/>
          <w:sz w:val="28"/>
          <w:szCs w:val="28"/>
        </w:rPr>
        <w:t xml:space="preserve">специальную </w:t>
      </w:r>
      <w:r w:rsidRPr="00A4355B">
        <w:rPr>
          <w:sz w:val="28"/>
          <w:szCs w:val="28"/>
        </w:rPr>
        <w:t>оценку</w:t>
      </w:r>
      <w:r w:rsidRPr="00A4355B">
        <w:rPr>
          <w:spacing w:val="-6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pacing w:val="-2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труда,</w:t>
      </w:r>
      <w:r w:rsidRPr="00A4355B">
        <w:rPr>
          <w:spacing w:val="95"/>
          <w:sz w:val="28"/>
          <w:szCs w:val="28"/>
        </w:rPr>
        <w:t xml:space="preserve"> </w:t>
      </w:r>
      <w:r w:rsidRPr="00A4355B">
        <w:rPr>
          <w:sz w:val="28"/>
          <w:szCs w:val="28"/>
        </w:rPr>
        <w:t>с</w:t>
      </w:r>
      <w:r w:rsidRPr="00A4355B">
        <w:rPr>
          <w:spacing w:val="-1"/>
          <w:sz w:val="28"/>
          <w:szCs w:val="28"/>
        </w:rPr>
        <w:t xml:space="preserve"> результатами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экспертизы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качества специальной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оценки</w:t>
      </w:r>
      <w:r w:rsidRPr="00A4355B">
        <w:rPr>
          <w:spacing w:val="3"/>
          <w:sz w:val="28"/>
          <w:szCs w:val="28"/>
        </w:rPr>
        <w:t xml:space="preserve"> </w:t>
      </w:r>
      <w:r w:rsidRPr="00A4355B">
        <w:rPr>
          <w:spacing w:val="-1"/>
          <w:sz w:val="28"/>
          <w:szCs w:val="28"/>
        </w:rPr>
        <w:t>условий</w:t>
      </w:r>
      <w:r w:rsidRPr="00A4355B">
        <w:rPr>
          <w:sz w:val="28"/>
          <w:szCs w:val="28"/>
        </w:rPr>
        <w:t xml:space="preserve"> </w:t>
      </w:r>
      <w:r w:rsidRPr="00A4355B">
        <w:rPr>
          <w:spacing w:val="-2"/>
          <w:sz w:val="28"/>
          <w:szCs w:val="28"/>
        </w:rPr>
        <w:t>труда»;</w:t>
      </w:r>
    </w:p>
    <w:p w:rsidR="00063A11" w:rsidRPr="00A4355B" w:rsidRDefault="00063A11" w:rsidP="00A4355B">
      <w:pPr>
        <w:jc w:val="both"/>
        <w:rPr>
          <w:spacing w:val="-2"/>
          <w:sz w:val="28"/>
          <w:szCs w:val="28"/>
        </w:rPr>
        <w:sectPr w:rsidR="00063A11" w:rsidRPr="00A4355B" w:rsidSect="006E1A12">
          <w:type w:val="continuous"/>
          <w:pgSz w:w="11910" w:h="16840"/>
          <w:pgMar w:top="1060" w:right="740" w:bottom="280" w:left="993" w:header="720" w:footer="720" w:gutter="0"/>
          <w:cols w:space="720"/>
        </w:sectPr>
      </w:pPr>
    </w:p>
    <w:p w:rsidR="00063A11" w:rsidRPr="00A4355B" w:rsidRDefault="006E1A12" w:rsidP="006E1A12">
      <w:pPr>
        <w:tabs>
          <w:tab w:val="left" w:pos="479"/>
        </w:tabs>
        <w:kinsoku w:val="0"/>
        <w:overflowPunct w:val="0"/>
        <w:autoSpaceDE w:val="0"/>
        <w:autoSpaceDN w:val="0"/>
        <w:adjustRightInd w:val="0"/>
        <w:ind w:right="112"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27.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5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Минтруда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России</w:t>
      </w:r>
      <w:r w:rsidR="00063A11" w:rsidRPr="00A4355B">
        <w:rPr>
          <w:spacing w:val="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5</w:t>
      </w:r>
      <w:r w:rsidR="00063A11" w:rsidRPr="00A4355B">
        <w:rPr>
          <w:spacing w:val="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декабря</w:t>
      </w:r>
      <w:r w:rsidR="00063A11" w:rsidRPr="00A4355B">
        <w:rPr>
          <w:spacing w:val="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2016</w:t>
      </w:r>
      <w:r w:rsidR="00063A11" w:rsidRPr="00A4355B">
        <w:rPr>
          <w:spacing w:val="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708н</w:t>
      </w:r>
      <w:r w:rsidR="00063A11" w:rsidRPr="00A4355B">
        <w:rPr>
          <w:spacing w:val="7"/>
          <w:sz w:val="28"/>
          <w:szCs w:val="28"/>
        </w:rPr>
        <w:t xml:space="preserve"> </w:t>
      </w:r>
      <w:r w:rsidR="00063A11" w:rsidRPr="00A4355B">
        <w:rPr>
          <w:spacing w:val="-3"/>
          <w:sz w:val="28"/>
          <w:szCs w:val="28"/>
        </w:rPr>
        <w:t>«Об</w:t>
      </w:r>
      <w:r w:rsidR="00063A11" w:rsidRPr="00A4355B">
        <w:rPr>
          <w:spacing w:val="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утверждении</w:t>
      </w:r>
      <w:r w:rsidR="00063A11" w:rsidRPr="00A4355B">
        <w:rPr>
          <w:spacing w:val="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административного</w:t>
      </w:r>
      <w:r w:rsidR="00063A11" w:rsidRPr="00A4355B">
        <w:rPr>
          <w:spacing w:val="6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регламента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предоставления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федеральной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службой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-1"/>
          <w:sz w:val="28"/>
          <w:szCs w:val="28"/>
        </w:rPr>
        <w:t xml:space="preserve"> труду</w:t>
      </w:r>
      <w:r w:rsidR="00063A11" w:rsidRPr="00A4355B">
        <w:rPr>
          <w:spacing w:val="-6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занятости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государственной</w:t>
      </w:r>
      <w:r w:rsidR="00063A11" w:rsidRPr="00A4355B">
        <w:rPr>
          <w:spacing w:val="5"/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услуги</w:t>
      </w:r>
      <w:r w:rsidR="00063A11" w:rsidRPr="00A4355B">
        <w:rPr>
          <w:spacing w:val="9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 xml:space="preserve">по </w:t>
      </w:r>
      <w:r w:rsidR="00063A11" w:rsidRPr="00A4355B">
        <w:rPr>
          <w:spacing w:val="-1"/>
          <w:sz w:val="28"/>
          <w:szCs w:val="28"/>
        </w:rPr>
        <w:t>осуществлению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экспертизы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труда»;</w:t>
      </w:r>
    </w:p>
    <w:p w:rsidR="00063A11" w:rsidRPr="00A4355B" w:rsidRDefault="006E1A12" w:rsidP="006E1A12">
      <w:pPr>
        <w:tabs>
          <w:tab w:val="left" w:pos="476"/>
        </w:tabs>
        <w:kinsoku w:val="0"/>
        <w:overflowPunct w:val="0"/>
        <w:autoSpaceDE w:val="0"/>
        <w:autoSpaceDN w:val="0"/>
        <w:adjustRightInd w:val="0"/>
        <w:ind w:right="111"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28. </w:t>
      </w:r>
      <w:r w:rsidR="00063A11" w:rsidRPr="00A4355B">
        <w:rPr>
          <w:spacing w:val="-1"/>
          <w:sz w:val="28"/>
          <w:szCs w:val="28"/>
        </w:rPr>
        <w:t>Приказ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Минтруда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России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от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21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апреля</w:t>
      </w:r>
      <w:r w:rsidR="00063A11" w:rsidRPr="00A4355B">
        <w:rPr>
          <w:spacing w:val="4"/>
          <w:sz w:val="28"/>
          <w:szCs w:val="28"/>
        </w:rPr>
        <w:t xml:space="preserve"> </w:t>
      </w:r>
      <w:r w:rsidR="00063A11" w:rsidRPr="00A4355B">
        <w:rPr>
          <w:spacing w:val="1"/>
          <w:sz w:val="28"/>
          <w:szCs w:val="28"/>
        </w:rPr>
        <w:t>2017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г.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№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377н</w:t>
      </w:r>
      <w:r w:rsidR="00063A11" w:rsidRPr="00A4355B">
        <w:rPr>
          <w:spacing w:val="7"/>
          <w:sz w:val="28"/>
          <w:szCs w:val="28"/>
        </w:rPr>
        <w:t xml:space="preserve"> </w:t>
      </w:r>
      <w:r w:rsidR="00063A11" w:rsidRPr="00A4355B">
        <w:rPr>
          <w:spacing w:val="-3"/>
          <w:sz w:val="28"/>
          <w:szCs w:val="28"/>
        </w:rPr>
        <w:t>«Об</w:t>
      </w:r>
      <w:r w:rsidR="00063A11" w:rsidRPr="00A4355B">
        <w:rPr>
          <w:spacing w:val="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утверждении</w:t>
      </w:r>
      <w:r w:rsidR="00063A11" w:rsidRPr="00A4355B">
        <w:rPr>
          <w:spacing w:val="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административного</w:t>
      </w:r>
      <w:r w:rsidR="00063A11" w:rsidRPr="00A4355B">
        <w:rPr>
          <w:spacing w:val="7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регламента</w:t>
      </w:r>
      <w:r w:rsidR="00063A11" w:rsidRPr="00A4355B">
        <w:rPr>
          <w:spacing w:val="-1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исполнения</w:t>
      </w:r>
      <w:r w:rsidR="00063A11" w:rsidRPr="00A4355B">
        <w:rPr>
          <w:spacing w:val="-1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федеральной</w:t>
      </w:r>
      <w:r w:rsidR="00063A11" w:rsidRPr="00A4355B">
        <w:rPr>
          <w:spacing w:val="-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службой</w:t>
      </w:r>
      <w:r w:rsidR="00063A11" w:rsidRPr="00A4355B">
        <w:rPr>
          <w:spacing w:val="-7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-1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труду</w:t>
      </w:r>
      <w:r w:rsidR="00063A11" w:rsidRPr="00A4355B">
        <w:rPr>
          <w:spacing w:val="-1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и</w:t>
      </w:r>
      <w:r w:rsidR="00063A11" w:rsidRPr="00A4355B">
        <w:rPr>
          <w:spacing w:val="-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занятости</w:t>
      </w:r>
      <w:r w:rsidR="00063A11" w:rsidRPr="00A4355B">
        <w:rPr>
          <w:spacing w:val="-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государственной</w:t>
      </w:r>
      <w:r w:rsidR="00063A11" w:rsidRPr="00A4355B">
        <w:rPr>
          <w:spacing w:val="-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функции</w:t>
      </w:r>
      <w:r w:rsidR="00063A11" w:rsidRPr="00A4355B">
        <w:rPr>
          <w:spacing w:val="-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по</w:t>
      </w:r>
      <w:r w:rsidR="00063A11" w:rsidRPr="00A4355B">
        <w:rPr>
          <w:spacing w:val="9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осуществлению</w:t>
      </w:r>
      <w:r w:rsidR="00063A11" w:rsidRPr="00A4355B">
        <w:rPr>
          <w:spacing w:val="6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государственного</w:t>
      </w:r>
      <w:r w:rsidR="00063A11" w:rsidRPr="00A4355B">
        <w:rPr>
          <w:spacing w:val="5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контроля</w:t>
      </w:r>
      <w:r w:rsidR="00063A11" w:rsidRPr="00A4355B">
        <w:rPr>
          <w:spacing w:val="6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(надзора)</w:t>
      </w:r>
      <w:r w:rsidR="00063A11" w:rsidRPr="00A4355B">
        <w:rPr>
          <w:spacing w:val="59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 xml:space="preserve">за </w:t>
      </w:r>
      <w:r w:rsidR="00063A11" w:rsidRPr="00A4355B">
        <w:rPr>
          <w:spacing w:val="-1"/>
          <w:sz w:val="28"/>
          <w:szCs w:val="28"/>
        </w:rPr>
        <w:t>соблюдением</w:t>
      </w:r>
      <w:r w:rsidR="00063A11" w:rsidRPr="00A4355B">
        <w:rPr>
          <w:spacing w:val="5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требований</w:t>
      </w:r>
      <w:r w:rsidR="00063A11" w:rsidRPr="00A4355B">
        <w:rPr>
          <w:spacing w:val="11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законодательства российской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федерации</w:t>
      </w:r>
      <w:r w:rsidR="00063A11" w:rsidRPr="00A4355B">
        <w:rPr>
          <w:sz w:val="28"/>
          <w:szCs w:val="28"/>
        </w:rPr>
        <w:t xml:space="preserve"> о </w:t>
      </w:r>
      <w:r w:rsidR="00063A11" w:rsidRPr="00A4355B">
        <w:rPr>
          <w:spacing w:val="-1"/>
          <w:sz w:val="28"/>
          <w:szCs w:val="28"/>
        </w:rPr>
        <w:t>специальной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оценке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2"/>
          <w:sz w:val="28"/>
          <w:szCs w:val="28"/>
        </w:rPr>
        <w:t>труда»;</w:t>
      </w:r>
    </w:p>
    <w:p w:rsidR="00063A11" w:rsidRPr="00A4355B" w:rsidRDefault="006E1A12" w:rsidP="006E1A12">
      <w:pPr>
        <w:tabs>
          <w:tab w:val="left" w:pos="471"/>
        </w:tabs>
        <w:kinsoku w:val="0"/>
        <w:overflowPunct w:val="0"/>
        <w:autoSpaceDE w:val="0"/>
        <w:autoSpaceDN w:val="0"/>
        <w:adjustRightInd w:val="0"/>
        <w:ind w:right="111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29. </w:t>
      </w:r>
      <w:r w:rsidR="00063A11" w:rsidRPr="00A4355B">
        <w:rPr>
          <w:spacing w:val="-1"/>
          <w:sz w:val="28"/>
          <w:szCs w:val="28"/>
        </w:rPr>
        <w:t>Санитарные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правила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СП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 xml:space="preserve">2.2.2776-10 </w:t>
      </w:r>
      <w:r w:rsidR="00063A11" w:rsidRPr="00A4355B">
        <w:rPr>
          <w:spacing w:val="-1"/>
          <w:sz w:val="28"/>
          <w:szCs w:val="28"/>
        </w:rPr>
        <w:t>«Гигиенические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требования</w:t>
      </w:r>
      <w:r w:rsidR="00063A11" w:rsidRPr="00A4355B">
        <w:rPr>
          <w:spacing w:val="-5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к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оценке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условий</w:t>
      </w:r>
      <w:r w:rsidR="00063A11" w:rsidRPr="00A4355B">
        <w:rPr>
          <w:spacing w:val="-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труда</w:t>
      </w:r>
      <w:r w:rsidR="00063A11" w:rsidRPr="00A4355B">
        <w:rPr>
          <w:spacing w:val="-4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при</w:t>
      </w:r>
      <w:r w:rsidR="00063A11" w:rsidRPr="00A4355B">
        <w:rPr>
          <w:spacing w:val="57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расследовании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случаев</w:t>
      </w:r>
      <w:r w:rsidR="00063A11" w:rsidRPr="00A4355B">
        <w:rPr>
          <w:spacing w:val="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профессиональных</w:t>
      </w:r>
      <w:r w:rsidR="00063A11" w:rsidRPr="00A4355B">
        <w:rPr>
          <w:spacing w:val="2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заболеваний»;</w:t>
      </w:r>
    </w:p>
    <w:p w:rsidR="00063A11" w:rsidRPr="00A4355B" w:rsidRDefault="006E1A12" w:rsidP="006E1A12">
      <w:pPr>
        <w:kinsoku w:val="0"/>
        <w:overflowPunct w:val="0"/>
        <w:autoSpaceDE w:val="0"/>
        <w:autoSpaceDN w:val="0"/>
        <w:adjustRightInd w:val="0"/>
        <w:ind w:right="106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30. </w:t>
      </w:r>
      <w:r w:rsidR="00063A11" w:rsidRPr="00A4355B">
        <w:rPr>
          <w:sz w:val="28"/>
          <w:szCs w:val="28"/>
        </w:rPr>
        <w:t>ГОСТ</w:t>
      </w:r>
      <w:r w:rsidR="00063A11" w:rsidRPr="00A4355B">
        <w:rPr>
          <w:spacing w:val="4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8.332-2013</w:t>
      </w:r>
      <w:r w:rsidR="00063A11" w:rsidRPr="00A4355B">
        <w:rPr>
          <w:spacing w:val="54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«Государственная</w:t>
      </w:r>
      <w:r w:rsidR="00063A11" w:rsidRPr="00A4355B">
        <w:rPr>
          <w:spacing w:val="5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система</w:t>
      </w:r>
      <w:r w:rsidR="00063A11" w:rsidRPr="00A4355B">
        <w:rPr>
          <w:spacing w:val="51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обеспечения</w:t>
      </w:r>
      <w:r w:rsidR="00063A11" w:rsidRPr="00A4355B">
        <w:rPr>
          <w:spacing w:val="50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единства</w:t>
      </w:r>
      <w:r w:rsidR="00063A11" w:rsidRPr="00A4355B">
        <w:rPr>
          <w:spacing w:val="49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измерений.</w:t>
      </w:r>
      <w:r w:rsidR="00063A11" w:rsidRPr="00A4355B">
        <w:rPr>
          <w:spacing w:val="50"/>
          <w:sz w:val="28"/>
          <w:szCs w:val="28"/>
        </w:rPr>
        <w:t xml:space="preserve"> </w:t>
      </w:r>
      <w:r w:rsidR="00063A11" w:rsidRPr="00A4355B">
        <w:rPr>
          <w:sz w:val="28"/>
          <w:szCs w:val="28"/>
        </w:rPr>
        <w:t>Световые</w:t>
      </w:r>
      <w:r w:rsidR="00063A11" w:rsidRPr="00A4355B">
        <w:rPr>
          <w:spacing w:val="10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измерения.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Значения</w:t>
      </w:r>
      <w:r w:rsidR="00063A11" w:rsidRPr="00A4355B">
        <w:rPr>
          <w:spacing w:val="6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относительной</w:t>
      </w:r>
      <w:r w:rsidR="00063A11" w:rsidRPr="00A4355B">
        <w:rPr>
          <w:spacing w:val="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спектральной</w:t>
      </w:r>
      <w:r w:rsidR="00063A11" w:rsidRPr="00A4355B">
        <w:rPr>
          <w:spacing w:val="5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световой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8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эффективности</w:t>
      </w:r>
      <w:r w:rsidR="00063A11" w:rsidRPr="00A4355B">
        <w:rPr>
          <w:spacing w:val="7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монохроматического</w:t>
      </w:r>
      <w:r w:rsidR="00063A11" w:rsidRPr="00A4355B">
        <w:rPr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излучения</w:t>
      </w:r>
      <w:r w:rsidR="00063A11" w:rsidRPr="00A4355B">
        <w:rPr>
          <w:sz w:val="28"/>
          <w:szCs w:val="28"/>
        </w:rPr>
        <w:t xml:space="preserve"> для дневного</w:t>
      </w:r>
      <w:r w:rsidR="00063A11" w:rsidRPr="00A4355B">
        <w:rPr>
          <w:spacing w:val="-3"/>
          <w:sz w:val="28"/>
          <w:szCs w:val="28"/>
        </w:rPr>
        <w:t xml:space="preserve"> </w:t>
      </w:r>
      <w:r w:rsidR="00063A11" w:rsidRPr="00A4355B">
        <w:rPr>
          <w:spacing w:val="-1"/>
          <w:sz w:val="28"/>
          <w:szCs w:val="28"/>
        </w:rPr>
        <w:t>зрения.</w:t>
      </w:r>
      <w:r w:rsidR="00063A11" w:rsidRPr="00A4355B">
        <w:rPr>
          <w:sz w:val="28"/>
          <w:szCs w:val="28"/>
        </w:rPr>
        <w:t xml:space="preserve"> Общие</w:t>
      </w:r>
      <w:r w:rsidR="00063A11" w:rsidRPr="00A4355B">
        <w:rPr>
          <w:spacing w:val="-1"/>
          <w:sz w:val="28"/>
          <w:szCs w:val="28"/>
        </w:rPr>
        <w:t xml:space="preserve"> положения»;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</w:pPr>
    </w:p>
    <w:p w:rsidR="00063A11" w:rsidRPr="006E1A12" w:rsidRDefault="00063A11" w:rsidP="00C07186">
      <w:pPr>
        <w:kinsoku w:val="0"/>
        <w:overflowPunct w:val="0"/>
        <w:autoSpaceDE w:val="0"/>
        <w:autoSpaceDN w:val="0"/>
        <w:adjustRightInd w:val="0"/>
        <w:spacing w:before="148"/>
        <w:ind w:left="3622"/>
        <w:outlineLvl w:val="1"/>
        <w:rPr>
          <w:sz w:val="28"/>
          <w:szCs w:val="28"/>
        </w:rPr>
      </w:pPr>
      <w:r w:rsidRPr="006E1A12">
        <w:rPr>
          <w:b/>
          <w:bCs/>
          <w:sz w:val="28"/>
          <w:szCs w:val="28"/>
        </w:rPr>
        <w:t xml:space="preserve">3. </w:t>
      </w:r>
      <w:r w:rsidRPr="006E1A12">
        <w:rPr>
          <w:b/>
          <w:bCs/>
          <w:spacing w:val="-1"/>
          <w:sz w:val="28"/>
          <w:szCs w:val="28"/>
        </w:rPr>
        <w:t>Термины</w:t>
      </w:r>
      <w:r w:rsidRPr="006E1A12">
        <w:rPr>
          <w:b/>
          <w:bCs/>
          <w:sz w:val="28"/>
          <w:szCs w:val="28"/>
        </w:rPr>
        <w:t xml:space="preserve"> и </w:t>
      </w:r>
      <w:r w:rsidRPr="006E1A12">
        <w:rPr>
          <w:b/>
          <w:bCs/>
          <w:spacing w:val="-1"/>
          <w:sz w:val="28"/>
          <w:szCs w:val="28"/>
        </w:rPr>
        <w:t>определения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rPr>
          <w:b/>
          <w:bCs/>
        </w:rPr>
      </w:pP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line="355" w:lineRule="auto"/>
        <w:ind w:left="112" w:right="107"/>
        <w:rPr>
          <w:spacing w:val="-1"/>
        </w:rPr>
      </w:pPr>
      <w:r>
        <w:rPr>
          <w:b/>
          <w:bCs/>
        </w:rPr>
        <w:t>Охрана</w:t>
      </w:r>
      <w:r>
        <w:rPr>
          <w:b/>
          <w:bCs/>
          <w:spacing w:val="30"/>
        </w:rPr>
        <w:t xml:space="preserve"> </w:t>
      </w:r>
      <w:r>
        <w:rPr>
          <w:b/>
          <w:bCs/>
        </w:rPr>
        <w:t>труда:</w:t>
      </w:r>
      <w:r>
        <w:rPr>
          <w:b/>
          <w:bCs/>
          <w:spacing w:val="32"/>
        </w:rPr>
        <w:t xml:space="preserve"> </w:t>
      </w:r>
      <w:r>
        <w:rPr>
          <w:spacing w:val="-1"/>
        </w:rPr>
        <w:t>Система</w:t>
      </w:r>
      <w:r>
        <w:rPr>
          <w:spacing w:val="30"/>
        </w:rPr>
        <w:t xml:space="preserve"> </w:t>
      </w:r>
      <w:r>
        <w:rPr>
          <w:spacing w:val="-1"/>
        </w:rPr>
        <w:t>сохранения</w:t>
      </w:r>
      <w:r>
        <w:rPr>
          <w:spacing w:val="30"/>
        </w:rPr>
        <w:t xml:space="preserve"> </w:t>
      </w:r>
      <w:r>
        <w:rPr>
          <w:spacing w:val="-1"/>
        </w:rP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здоровья</w:t>
      </w:r>
      <w:r>
        <w:rPr>
          <w:spacing w:val="30"/>
        </w:rPr>
        <w:t xml:space="preserve"> </w:t>
      </w:r>
      <w:r>
        <w:rPr>
          <w:spacing w:val="-1"/>
        </w:rPr>
        <w:t>работников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процессе</w:t>
      </w:r>
      <w:r>
        <w:rPr>
          <w:spacing w:val="30"/>
        </w:rPr>
        <w:t xml:space="preserve"> </w:t>
      </w:r>
      <w:r>
        <w:t>трудовой</w:t>
      </w:r>
      <w:r>
        <w:rPr>
          <w:spacing w:val="57"/>
        </w:rPr>
        <w:t xml:space="preserve"> </w:t>
      </w:r>
      <w:r>
        <w:rPr>
          <w:spacing w:val="-1"/>
        </w:rPr>
        <w:t>деятельности,</w:t>
      </w:r>
      <w:r>
        <w:rPr>
          <w:spacing w:val="57"/>
        </w:rPr>
        <w:t xml:space="preserve"> </w:t>
      </w:r>
      <w:r>
        <w:rPr>
          <w:spacing w:val="-1"/>
        </w:rPr>
        <w:t>включающая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себя</w:t>
      </w:r>
      <w:r>
        <w:rPr>
          <w:spacing w:val="57"/>
        </w:rPr>
        <w:t xml:space="preserve"> </w:t>
      </w:r>
      <w:r>
        <w:rPr>
          <w:spacing w:val="-1"/>
        </w:rPr>
        <w:t>правовые,</w:t>
      </w:r>
      <w:r>
        <w:rPr>
          <w:spacing w:val="57"/>
        </w:rPr>
        <w:t xml:space="preserve"> </w:t>
      </w:r>
      <w:r>
        <w:rPr>
          <w:spacing w:val="-1"/>
        </w:rPr>
        <w:t>социально-экономические,</w:t>
      </w:r>
      <w:r>
        <w:rPr>
          <w:spacing w:val="57"/>
        </w:rPr>
        <w:t xml:space="preserve"> </w:t>
      </w:r>
      <w:r>
        <w:rPr>
          <w:spacing w:val="-1"/>
        </w:rPr>
        <w:t>организационно-</w:t>
      </w:r>
      <w:r>
        <w:rPr>
          <w:spacing w:val="109"/>
        </w:rPr>
        <w:t xml:space="preserve"> </w:t>
      </w:r>
      <w:r>
        <w:rPr>
          <w:spacing w:val="-1"/>
        </w:rPr>
        <w:t>технические,</w:t>
      </w:r>
      <w:r>
        <w:rPr>
          <w:spacing w:val="23"/>
        </w:rPr>
        <w:t xml:space="preserve"> </w:t>
      </w:r>
      <w:r>
        <w:rPr>
          <w:spacing w:val="-1"/>
        </w:rPr>
        <w:t>санитарно-гигиенические,</w:t>
      </w:r>
      <w:r>
        <w:rPr>
          <w:spacing w:val="26"/>
        </w:rPr>
        <w:t xml:space="preserve"> </w:t>
      </w:r>
      <w:r>
        <w:rPr>
          <w:spacing w:val="-1"/>
        </w:rPr>
        <w:t>лечебно-профилактические,</w:t>
      </w:r>
      <w:r>
        <w:rPr>
          <w:spacing w:val="21"/>
        </w:rPr>
        <w:t xml:space="preserve"> </w:t>
      </w:r>
      <w:r>
        <w:rPr>
          <w:spacing w:val="-1"/>
        </w:rPr>
        <w:t>реабилитационные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иные</w:t>
      </w:r>
      <w:r>
        <w:rPr>
          <w:spacing w:val="111"/>
        </w:rPr>
        <w:t xml:space="preserve"> </w:t>
      </w:r>
      <w:r>
        <w:rPr>
          <w:spacing w:val="-1"/>
        </w:rPr>
        <w:t>мероприятия.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6" w:line="355" w:lineRule="auto"/>
        <w:ind w:left="112" w:right="113"/>
        <w:rPr>
          <w:spacing w:val="-1"/>
        </w:rPr>
      </w:pPr>
      <w:r>
        <w:rPr>
          <w:b/>
          <w:bCs/>
        </w:rPr>
        <w:t>Система</w:t>
      </w:r>
      <w:r>
        <w:rPr>
          <w:b/>
          <w:bCs/>
          <w:spacing w:val="30"/>
        </w:rPr>
        <w:t xml:space="preserve"> </w:t>
      </w:r>
      <w:r>
        <w:rPr>
          <w:b/>
          <w:bCs/>
          <w:spacing w:val="-1"/>
        </w:rPr>
        <w:t>управления</w:t>
      </w:r>
      <w:r>
        <w:rPr>
          <w:b/>
          <w:bCs/>
          <w:spacing w:val="25"/>
        </w:rPr>
        <w:t xml:space="preserve"> </w:t>
      </w:r>
      <w:r>
        <w:rPr>
          <w:b/>
          <w:bCs/>
        </w:rPr>
        <w:t>охраной</w:t>
      </w:r>
      <w:r>
        <w:rPr>
          <w:b/>
          <w:bCs/>
          <w:spacing w:val="29"/>
        </w:rPr>
        <w:t xml:space="preserve"> </w:t>
      </w:r>
      <w:r>
        <w:rPr>
          <w:b/>
          <w:bCs/>
        </w:rPr>
        <w:t>труда:</w:t>
      </w:r>
      <w:r>
        <w:rPr>
          <w:b/>
          <w:bCs/>
          <w:spacing w:val="34"/>
        </w:rPr>
        <w:t xml:space="preserve"> </w:t>
      </w:r>
      <w:r>
        <w:rPr>
          <w:spacing w:val="-1"/>
        </w:rPr>
        <w:t>Совокупность</w:t>
      </w:r>
      <w:r>
        <w:rPr>
          <w:spacing w:val="32"/>
        </w:rPr>
        <w:t xml:space="preserve"> </w:t>
      </w:r>
      <w:r>
        <w:rPr>
          <w:spacing w:val="-1"/>
        </w:rPr>
        <w:t>взаимосвязанных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взаимодействующих</w:t>
      </w:r>
      <w:r>
        <w:rPr>
          <w:spacing w:val="6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rPr>
          <w:spacing w:val="-1"/>
        </w:rPr>
        <w:t>собой</w:t>
      </w:r>
      <w:r>
        <w:rPr>
          <w:spacing w:val="8"/>
        </w:rPr>
        <w:t xml:space="preserve"> </w:t>
      </w:r>
      <w:r>
        <w:rPr>
          <w:spacing w:val="-1"/>
        </w:rPr>
        <w:t>элементов</w:t>
      </w:r>
      <w:r>
        <w:rPr>
          <w:spacing w:val="9"/>
        </w:rPr>
        <w:t xml:space="preserve"> </w:t>
      </w:r>
      <w:r>
        <w:rPr>
          <w:spacing w:val="-1"/>
        </w:rPr>
        <w:t>общей</w:t>
      </w:r>
      <w:r>
        <w:rPr>
          <w:spacing w:val="7"/>
        </w:rPr>
        <w:t xml:space="preserve"> </w:t>
      </w:r>
      <w:r>
        <w:rPr>
          <w:spacing w:val="-1"/>
        </w:rPr>
        <w:t>системы</w:t>
      </w:r>
      <w:r>
        <w:rPr>
          <w:spacing w:val="11"/>
        </w:rPr>
        <w:t xml:space="preserve"> </w:t>
      </w:r>
      <w:r>
        <w:rPr>
          <w:spacing w:val="-1"/>
        </w:rPr>
        <w:t>управления,</w:t>
      </w:r>
      <w:r>
        <w:rPr>
          <w:spacing w:val="6"/>
        </w:rPr>
        <w:t xml:space="preserve"> </w:t>
      </w:r>
      <w:r>
        <w:t>которая</w:t>
      </w:r>
      <w:r>
        <w:rPr>
          <w:spacing w:val="6"/>
        </w:rPr>
        <w:t xml:space="preserve"> </w:t>
      </w:r>
      <w:r>
        <w:rPr>
          <w:spacing w:val="-1"/>
        </w:rPr>
        <w:t>включает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себя</w:t>
      </w:r>
      <w:r>
        <w:rPr>
          <w:spacing w:val="7"/>
        </w:rPr>
        <w:t xml:space="preserve"> </w:t>
      </w:r>
      <w:r>
        <w:rPr>
          <w:spacing w:val="-1"/>
        </w:rPr>
        <w:t>организационную</w:t>
      </w:r>
      <w:r>
        <w:rPr>
          <w:spacing w:val="85"/>
        </w:rPr>
        <w:t xml:space="preserve"> </w:t>
      </w:r>
      <w:r>
        <w:rPr>
          <w:spacing w:val="-1"/>
        </w:rPr>
        <w:t>структуру,</w:t>
      </w:r>
      <w:r>
        <w:rPr>
          <w:spacing w:val="-3"/>
        </w:rPr>
        <w:t xml:space="preserve"> </w:t>
      </w:r>
      <w:r>
        <w:rPr>
          <w:spacing w:val="-1"/>
        </w:rPr>
        <w:t>выполняющую</w:t>
      </w:r>
      <w:r>
        <w:rPr>
          <w:spacing w:val="-2"/>
        </w:rPr>
        <w:t xml:space="preserve"> </w:t>
      </w:r>
      <w:r>
        <w:rPr>
          <w:spacing w:val="-1"/>
        </w:rPr>
        <w:t>функции</w:t>
      </w:r>
      <w:r>
        <w:rPr>
          <w:spacing w:val="-2"/>
        </w:rPr>
        <w:t xml:space="preserve"> </w:t>
      </w:r>
      <w:r>
        <w:rPr>
          <w:spacing w:val="-1"/>
        </w:rPr>
        <w:t>управления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1"/>
        </w:rPr>
        <w:t>обеспечению</w:t>
      </w:r>
      <w:r>
        <w:rPr>
          <w:spacing w:val="-5"/>
        </w:rPr>
        <w:t xml:space="preserve"> </w:t>
      </w:r>
      <w:r>
        <w:rPr>
          <w:spacing w:val="-1"/>
        </w:rPr>
        <w:t>охраны</w:t>
      </w:r>
      <w:r>
        <w:rPr>
          <w:spacing w:val="-6"/>
        </w:rPr>
        <w:t xml:space="preserve"> </w:t>
      </w:r>
      <w:r>
        <w:rPr>
          <w:spacing w:val="-1"/>
        </w:rPr>
        <w:t>труда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"/>
        </w:rPr>
        <w:t>использованием</w:t>
      </w:r>
      <w:r>
        <w:rPr>
          <w:spacing w:val="63"/>
        </w:rPr>
        <w:t xml:space="preserve"> </w:t>
      </w:r>
      <w:r>
        <w:rPr>
          <w:spacing w:val="-1"/>
        </w:rPr>
        <w:t>людских,</w:t>
      </w:r>
      <w:r>
        <w:t xml:space="preserve"> </w:t>
      </w:r>
      <w:r>
        <w:rPr>
          <w:spacing w:val="-1"/>
        </w:rPr>
        <w:t xml:space="preserve">технических </w:t>
      </w:r>
      <w:r>
        <w:t xml:space="preserve">и </w:t>
      </w:r>
      <w:r>
        <w:rPr>
          <w:spacing w:val="-1"/>
        </w:rPr>
        <w:t>финансовых</w:t>
      </w:r>
      <w:r>
        <w:rPr>
          <w:spacing w:val="1"/>
        </w:rPr>
        <w:t xml:space="preserve"> </w:t>
      </w:r>
      <w:r>
        <w:rPr>
          <w:spacing w:val="-1"/>
        </w:rPr>
        <w:t>ресурсов.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6" w:line="355" w:lineRule="auto"/>
        <w:ind w:left="112" w:right="111"/>
        <w:rPr>
          <w:spacing w:val="-1"/>
        </w:rPr>
      </w:pPr>
      <w:r>
        <w:rPr>
          <w:b/>
          <w:bCs/>
        </w:rPr>
        <w:t>Опасность:</w:t>
      </w:r>
      <w:r>
        <w:rPr>
          <w:b/>
          <w:bCs/>
          <w:spacing w:val="-12"/>
        </w:rPr>
        <w:t xml:space="preserve"> </w:t>
      </w:r>
      <w:r>
        <w:rPr>
          <w:spacing w:val="-1"/>
        </w:rPr>
        <w:t>Фактор</w:t>
      </w:r>
      <w:r>
        <w:rPr>
          <w:spacing w:val="-12"/>
        </w:rPr>
        <w:t xml:space="preserve"> </w:t>
      </w:r>
      <w:r>
        <w:rPr>
          <w:spacing w:val="-1"/>
        </w:rPr>
        <w:t>среды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"/>
        </w:rPr>
        <w:t>трудового</w:t>
      </w:r>
      <w:r>
        <w:rPr>
          <w:spacing w:val="-13"/>
        </w:rPr>
        <w:t xml:space="preserve"> </w:t>
      </w:r>
      <w:r>
        <w:t>процесса,</w:t>
      </w:r>
      <w:r>
        <w:rPr>
          <w:spacing w:val="-12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rPr>
          <w:spacing w:val="-1"/>
        </w:rPr>
        <w:t>причиной</w:t>
      </w:r>
      <w:r>
        <w:rPr>
          <w:spacing w:val="-12"/>
        </w:rPr>
        <w:t xml:space="preserve"> </w:t>
      </w:r>
      <w:r>
        <w:rPr>
          <w:spacing w:val="-1"/>
        </w:rPr>
        <w:t>травмы,</w:t>
      </w:r>
      <w:r>
        <w:rPr>
          <w:spacing w:val="-13"/>
        </w:rPr>
        <w:t xml:space="preserve"> </w:t>
      </w:r>
      <w:r>
        <w:rPr>
          <w:spacing w:val="-1"/>
        </w:rPr>
        <w:t>острого</w:t>
      </w:r>
      <w:r>
        <w:rPr>
          <w:spacing w:val="59"/>
        </w:rPr>
        <w:t xml:space="preserve"> </w:t>
      </w:r>
      <w:r>
        <w:rPr>
          <w:spacing w:val="-1"/>
        </w:rPr>
        <w:t>заболевания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rPr>
          <w:spacing w:val="-1"/>
        </w:rPr>
        <w:t>внезапного</w:t>
      </w:r>
      <w:r>
        <w:rPr>
          <w:spacing w:val="42"/>
        </w:rPr>
        <w:t xml:space="preserve"> </w:t>
      </w:r>
      <w:r>
        <w:rPr>
          <w:spacing w:val="-1"/>
        </w:rPr>
        <w:t>резкого</w:t>
      </w:r>
      <w:r>
        <w:rPr>
          <w:spacing w:val="45"/>
        </w:rPr>
        <w:t xml:space="preserve"> </w:t>
      </w:r>
      <w:r>
        <w:rPr>
          <w:spacing w:val="-1"/>
        </w:rPr>
        <w:t>ухудшения</w:t>
      </w:r>
      <w:r>
        <w:rPr>
          <w:spacing w:val="42"/>
        </w:rPr>
        <w:t xml:space="preserve"> </w:t>
      </w:r>
      <w:r>
        <w:rPr>
          <w:spacing w:val="-1"/>
        </w:rPr>
        <w:t>здоровья.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зависимости</w:t>
      </w:r>
      <w:r>
        <w:rPr>
          <w:spacing w:val="44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rPr>
          <w:spacing w:val="-1"/>
        </w:rPr>
        <w:t>количественной</w:t>
      </w:r>
      <w:r>
        <w:rPr>
          <w:spacing w:val="89"/>
        </w:rPr>
        <w:t xml:space="preserve"> </w:t>
      </w:r>
      <w:r>
        <w:rPr>
          <w:spacing w:val="-1"/>
        </w:rPr>
        <w:t>характеристики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продолжительности</w:t>
      </w:r>
      <w:r>
        <w:rPr>
          <w:spacing w:val="22"/>
        </w:rPr>
        <w:t xml:space="preserve"> </w:t>
      </w:r>
      <w:r>
        <w:rPr>
          <w:spacing w:val="-1"/>
        </w:rPr>
        <w:t>действия</w:t>
      </w:r>
      <w:r>
        <w:rPr>
          <w:spacing w:val="21"/>
        </w:rPr>
        <w:t xml:space="preserve"> </w:t>
      </w:r>
      <w:r>
        <w:rPr>
          <w:spacing w:val="-1"/>
        </w:rPr>
        <w:t>отдельных</w:t>
      </w:r>
      <w:r>
        <w:rPr>
          <w:spacing w:val="23"/>
        </w:rPr>
        <w:t xml:space="preserve"> </w:t>
      </w:r>
      <w:r>
        <w:rPr>
          <w:spacing w:val="-1"/>
        </w:rPr>
        <w:t>факторов</w:t>
      </w:r>
      <w:r>
        <w:rPr>
          <w:spacing w:val="21"/>
        </w:rPr>
        <w:t xml:space="preserve"> </w:t>
      </w:r>
      <w:r>
        <w:rPr>
          <w:spacing w:val="-1"/>
        </w:rPr>
        <w:t>рабочей</w:t>
      </w:r>
      <w:r>
        <w:rPr>
          <w:spacing w:val="22"/>
        </w:rPr>
        <w:t xml:space="preserve"> </w:t>
      </w:r>
      <w:r>
        <w:t>среды</w:t>
      </w:r>
      <w:r>
        <w:rPr>
          <w:spacing w:val="21"/>
        </w:rPr>
        <w:t xml:space="preserve"> </w:t>
      </w:r>
      <w:r>
        <w:t>они</w:t>
      </w:r>
      <w:r>
        <w:rPr>
          <w:spacing w:val="22"/>
        </w:rPr>
        <w:t xml:space="preserve"> </w:t>
      </w:r>
      <w:r>
        <w:rPr>
          <w:spacing w:val="-1"/>
        </w:rPr>
        <w:t>могут</w:t>
      </w:r>
      <w:r>
        <w:rPr>
          <w:spacing w:val="91"/>
        </w:rPr>
        <w:t xml:space="preserve"> </w:t>
      </w:r>
      <w:r>
        <w:rPr>
          <w:spacing w:val="-1"/>
        </w:rPr>
        <w:t>стать</w:t>
      </w:r>
      <w:r>
        <w:rPr>
          <w:spacing w:val="1"/>
        </w:rPr>
        <w:t xml:space="preserve"> </w:t>
      </w:r>
      <w:r>
        <w:rPr>
          <w:spacing w:val="-1"/>
        </w:rPr>
        <w:t>опасными.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112" w:right="106"/>
        <w:rPr>
          <w:spacing w:val="-1"/>
        </w:rPr>
      </w:pPr>
      <w:r>
        <w:rPr>
          <w:b/>
          <w:bCs/>
          <w:spacing w:val="-1"/>
        </w:rPr>
        <w:lastRenderedPageBreak/>
        <w:t>Определение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1"/>
        </w:rPr>
        <w:t>опасности:</w:t>
      </w:r>
      <w:r>
        <w:rPr>
          <w:b/>
          <w:bCs/>
          <w:spacing w:val="24"/>
        </w:rPr>
        <w:t xml:space="preserve"> </w:t>
      </w:r>
      <w:r>
        <w:rPr>
          <w:spacing w:val="-1"/>
        </w:rPr>
        <w:t>Выявление</w:t>
      </w:r>
      <w:r>
        <w:rPr>
          <w:spacing w:val="20"/>
        </w:rPr>
        <w:t xml:space="preserve"> </w:t>
      </w:r>
      <w:r>
        <w:rPr>
          <w:spacing w:val="-1"/>
        </w:rPr>
        <w:t>(идентификация),</w:t>
      </w:r>
      <w:r>
        <w:rPr>
          <w:spacing w:val="20"/>
        </w:rPr>
        <w:t xml:space="preserve"> </w:t>
      </w:r>
      <w:r>
        <w:rPr>
          <w:spacing w:val="-1"/>
        </w:rPr>
        <w:t>описание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признание</w:t>
      </w:r>
      <w:r>
        <w:rPr>
          <w:spacing w:val="26"/>
        </w:rPr>
        <w:t xml:space="preserve"> </w:t>
      </w:r>
      <w:r>
        <w:rPr>
          <w:spacing w:val="-1"/>
        </w:rPr>
        <w:t>потенциального</w:t>
      </w:r>
      <w:r>
        <w:rPr>
          <w:spacing w:val="103"/>
        </w:rPr>
        <w:t xml:space="preserve"> </w:t>
      </w:r>
      <w:r>
        <w:rPr>
          <w:spacing w:val="-1"/>
        </w:rPr>
        <w:t>источника</w:t>
      </w:r>
      <w:r>
        <w:rPr>
          <w:spacing w:val="30"/>
        </w:rPr>
        <w:t xml:space="preserve"> </w:t>
      </w:r>
      <w:r>
        <w:rPr>
          <w:spacing w:val="-2"/>
        </w:rPr>
        <w:t>ущерба,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rPr>
          <w:spacing w:val="-1"/>
        </w:rPr>
        <w:t>разработки</w:t>
      </w:r>
      <w:r>
        <w:rPr>
          <w:spacing w:val="27"/>
        </w:rPr>
        <w:t xml:space="preserve"> </w:t>
      </w:r>
      <w:r>
        <w:rPr>
          <w:spacing w:val="-1"/>
        </w:rPr>
        <w:t>мероприятий</w:t>
      </w:r>
      <w:r>
        <w:rPr>
          <w:spacing w:val="26"/>
        </w:rPr>
        <w:t xml:space="preserve"> </w:t>
      </w:r>
      <w:r>
        <w:rPr>
          <w:spacing w:val="-1"/>
        </w:rPr>
        <w:t>направленных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снижение</w:t>
      </w:r>
      <w:r>
        <w:rPr>
          <w:spacing w:val="30"/>
        </w:rPr>
        <w:t xml:space="preserve"> </w:t>
      </w:r>
      <w:r>
        <w:rPr>
          <w:spacing w:val="-2"/>
        </w:rPr>
        <w:t>уровней</w:t>
      </w:r>
      <w:r>
        <w:rPr>
          <w:spacing w:val="87"/>
        </w:rPr>
        <w:t xml:space="preserve"> </w:t>
      </w:r>
      <w:r>
        <w:rPr>
          <w:spacing w:val="-1"/>
        </w:rPr>
        <w:t>профессионального</w:t>
      </w:r>
      <w:r>
        <w:t xml:space="preserve"> </w:t>
      </w:r>
      <w:r>
        <w:rPr>
          <w:spacing w:val="-1"/>
        </w:rPr>
        <w:t>риска.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4" w:line="360" w:lineRule="auto"/>
        <w:ind w:left="112" w:right="110"/>
        <w:rPr>
          <w:spacing w:val="-1"/>
        </w:rPr>
      </w:pPr>
      <w:r>
        <w:rPr>
          <w:b/>
          <w:bCs/>
          <w:spacing w:val="-1"/>
        </w:rPr>
        <w:t>Условия</w:t>
      </w:r>
      <w:r>
        <w:rPr>
          <w:b/>
          <w:bCs/>
          <w:spacing w:val="36"/>
        </w:rPr>
        <w:t xml:space="preserve"> </w:t>
      </w:r>
      <w:r>
        <w:rPr>
          <w:b/>
          <w:bCs/>
        </w:rPr>
        <w:t>труда:</w:t>
      </w:r>
      <w:r>
        <w:rPr>
          <w:b/>
          <w:bCs/>
          <w:spacing w:val="34"/>
        </w:rPr>
        <w:t xml:space="preserve"> </w:t>
      </w:r>
      <w:r>
        <w:rPr>
          <w:spacing w:val="-1"/>
        </w:rPr>
        <w:t>Совокупность</w:t>
      </w:r>
      <w:r>
        <w:rPr>
          <w:spacing w:val="37"/>
        </w:rPr>
        <w:t xml:space="preserve"> </w:t>
      </w:r>
      <w:r>
        <w:t>факторов</w:t>
      </w:r>
      <w:r>
        <w:rPr>
          <w:spacing w:val="35"/>
        </w:rPr>
        <w:t xml:space="preserve"> </w:t>
      </w:r>
      <w:r>
        <w:rPr>
          <w:spacing w:val="-1"/>
        </w:rPr>
        <w:t>производственной</w:t>
      </w:r>
      <w:r>
        <w:rPr>
          <w:spacing w:val="41"/>
        </w:rPr>
        <w:t xml:space="preserve"> </w:t>
      </w:r>
      <w:r>
        <w:rPr>
          <w:spacing w:val="-1"/>
        </w:rPr>
        <w:t>среды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"/>
        </w:rPr>
        <w:t>трудового</w:t>
      </w:r>
      <w:r>
        <w:rPr>
          <w:spacing w:val="35"/>
        </w:rPr>
        <w:t xml:space="preserve"> </w:t>
      </w:r>
      <w:r>
        <w:rPr>
          <w:spacing w:val="-1"/>
        </w:rPr>
        <w:t>процесса,</w:t>
      </w:r>
      <w:r>
        <w:rPr>
          <w:spacing w:val="59"/>
        </w:rPr>
        <w:t xml:space="preserve"> </w:t>
      </w:r>
      <w:r>
        <w:rPr>
          <w:spacing w:val="-1"/>
        </w:rPr>
        <w:t>оказывающих</w:t>
      </w:r>
      <w:r>
        <w:rPr>
          <w:spacing w:val="2"/>
        </w:rPr>
        <w:t xml:space="preserve"> </w:t>
      </w:r>
      <w:r>
        <w:rPr>
          <w:spacing w:val="-1"/>
        </w:rPr>
        <w:t xml:space="preserve">влияние </w:t>
      </w:r>
      <w:r>
        <w:t>на</w:t>
      </w:r>
      <w:r>
        <w:rPr>
          <w:spacing w:val="-1"/>
        </w:rPr>
        <w:t xml:space="preserve"> 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работника.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3" w:line="360" w:lineRule="auto"/>
        <w:ind w:left="112" w:right="108"/>
        <w:rPr>
          <w:spacing w:val="-1"/>
        </w:rPr>
      </w:pPr>
      <w:r>
        <w:rPr>
          <w:b/>
          <w:bCs/>
        </w:rPr>
        <w:t>Безопасные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условия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труда,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безопасность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-1"/>
        </w:rPr>
        <w:t>труда:</w:t>
      </w:r>
      <w:r>
        <w:rPr>
          <w:b/>
          <w:bCs/>
          <w:spacing w:val="19"/>
        </w:rPr>
        <w:t xml:space="preserve"> </w:t>
      </w:r>
      <w:r>
        <w:rPr>
          <w:spacing w:val="-1"/>
        </w:rPr>
        <w:t>Условия</w:t>
      </w:r>
      <w:r>
        <w:rPr>
          <w:spacing w:val="14"/>
        </w:rPr>
        <w:t xml:space="preserve"> </w:t>
      </w:r>
      <w:r>
        <w:rPr>
          <w:spacing w:val="-1"/>
        </w:rPr>
        <w:t>труда,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rPr>
          <w:spacing w:val="-1"/>
        </w:rPr>
        <w:t>которых</w:t>
      </w:r>
      <w:r>
        <w:rPr>
          <w:spacing w:val="16"/>
        </w:rPr>
        <w:t xml:space="preserve"> </w:t>
      </w:r>
      <w:r>
        <w:rPr>
          <w:spacing w:val="-1"/>
        </w:rPr>
        <w:t>воздействия</w:t>
      </w:r>
      <w:r>
        <w:rPr>
          <w:spacing w:val="14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rPr>
          <w:spacing w:val="-1"/>
        </w:rPr>
        <w:t>работающих</w:t>
      </w:r>
      <w:r>
        <w:rPr>
          <w:spacing w:val="11"/>
        </w:rPr>
        <w:t xml:space="preserve"> </w:t>
      </w:r>
      <w:r>
        <w:rPr>
          <w:spacing w:val="-1"/>
        </w:rPr>
        <w:t>вредных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(или)</w:t>
      </w:r>
      <w:r>
        <w:rPr>
          <w:spacing w:val="11"/>
        </w:rPr>
        <w:t xml:space="preserve"> </w:t>
      </w:r>
      <w:r>
        <w:rPr>
          <w:spacing w:val="-1"/>
        </w:rPr>
        <w:t>опасных</w:t>
      </w:r>
      <w:r>
        <w:rPr>
          <w:spacing w:val="11"/>
        </w:rPr>
        <w:t xml:space="preserve"> </w:t>
      </w:r>
      <w:r>
        <w:rPr>
          <w:spacing w:val="-1"/>
        </w:rPr>
        <w:t>производственных</w:t>
      </w:r>
      <w:r>
        <w:rPr>
          <w:spacing w:val="11"/>
        </w:rPr>
        <w:t xml:space="preserve"> </w:t>
      </w:r>
      <w:r>
        <w:t>факторов</w:t>
      </w:r>
      <w:r>
        <w:rPr>
          <w:spacing w:val="8"/>
        </w:rPr>
        <w:t xml:space="preserve"> </w:t>
      </w:r>
      <w:r>
        <w:rPr>
          <w:spacing w:val="-1"/>
        </w:rPr>
        <w:t>исключены</w:t>
      </w:r>
      <w:r>
        <w:rPr>
          <w:spacing w:val="19"/>
        </w:rPr>
        <w:t xml:space="preserve"> </w:t>
      </w:r>
      <w:r>
        <w:t>либо</w:t>
      </w:r>
      <w:r>
        <w:rPr>
          <w:spacing w:val="12"/>
        </w:rPr>
        <w:t xml:space="preserve"> </w:t>
      </w:r>
      <w:r>
        <w:rPr>
          <w:spacing w:val="-2"/>
        </w:rPr>
        <w:t>уровни</w:t>
      </w:r>
      <w:r>
        <w:rPr>
          <w:spacing w:val="12"/>
        </w:rPr>
        <w:t xml:space="preserve"> </w:t>
      </w:r>
      <w:r>
        <w:rPr>
          <w:spacing w:val="-1"/>
        </w:rPr>
        <w:t>их</w:t>
      </w:r>
      <w:r>
        <w:rPr>
          <w:spacing w:val="69"/>
        </w:rPr>
        <w:t xml:space="preserve"> </w:t>
      </w:r>
      <w:r>
        <w:rPr>
          <w:spacing w:val="-1"/>
        </w:rPr>
        <w:t>воздействия</w:t>
      </w:r>
      <w:r>
        <w:t xml:space="preserve"> не</w:t>
      </w:r>
      <w:r>
        <w:rPr>
          <w:spacing w:val="-1"/>
        </w:rPr>
        <w:t xml:space="preserve"> превышают</w:t>
      </w:r>
      <w:r>
        <w:rPr>
          <w:spacing w:val="2"/>
        </w:rPr>
        <w:t xml:space="preserve"> </w:t>
      </w:r>
      <w:r>
        <w:rPr>
          <w:spacing w:val="-1"/>
        </w:rPr>
        <w:t>установленных</w:t>
      </w:r>
      <w:r>
        <w:rPr>
          <w:spacing w:val="1"/>
        </w:rPr>
        <w:t xml:space="preserve"> </w:t>
      </w:r>
      <w:r>
        <w:rPr>
          <w:spacing w:val="-1"/>
        </w:rPr>
        <w:t>нормативов.</w:t>
      </w:r>
    </w:p>
    <w:p w:rsidR="00063A11" w:rsidRDefault="00063A11" w:rsidP="00C07186">
      <w:pPr>
        <w:spacing w:line="360" w:lineRule="auto"/>
        <w:rPr>
          <w:spacing w:val="-1"/>
        </w:rPr>
        <w:sectPr w:rsidR="00063A11">
          <w:type w:val="continuous"/>
          <w:pgSz w:w="11910" w:h="16840"/>
          <w:pgMar w:top="1060" w:right="740" w:bottom="280" w:left="1020" w:header="720" w:footer="720" w:gutter="0"/>
          <w:cols w:space="720"/>
        </w:sectPr>
      </w:pP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182" w:line="360" w:lineRule="auto"/>
        <w:ind w:left="112" w:right="113"/>
      </w:pPr>
      <w:r>
        <w:rPr>
          <w:b/>
          <w:bCs/>
          <w:spacing w:val="-1"/>
        </w:rPr>
        <w:lastRenderedPageBreak/>
        <w:t>Профессиональный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1"/>
        </w:rPr>
        <w:t>риск:</w:t>
      </w:r>
      <w:r>
        <w:rPr>
          <w:b/>
          <w:bCs/>
          <w:spacing w:val="26"/>
        </w:rPr>
        <w:t xml:space="preserve"> </w:t>
      </w:r>
      <w:r>
        <w:rPr>
          <w:spacing w:val="-1"/>
        </w:rPr>
        <w:t>вероятность</w:t>
      </w:r>
      <w:r>
        <w:rPr>
          <w:spacing w:val="25"/>
        </w:rPr>
        <w:t xml:space="preserve"> </w:t>
      </w:r>
      <w:r>
        <w:rPr>
          <w:spacing w:val="-1"/>
        </w:rPr>
        <w:t>причинения</w:t>
      </w:r>
      <w:r>
        <w:rPr>
          <w:spacing w:val="26"/>
        </w:rPr>
        <w:t xml:space="preserve"> </w:t>
      </w:r>
      <w:r>
        <w:rPr>
          <w:spacing w:val="-1"/>
        </w:rPr>
        <w:t>вреда</w:t>
      </w:r>
      <w:r>
        <w:rPr>
          <w:spacing w:val="25"/>
        </w:rPr>
        <w:t xml:space="preserve"> </w:t>
      </w:r>
      <w:r>
        <w:rPr>
          <w:spacing w:val="-1"/>
        </w:rPr>
        <w:t>здоровью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результате</w:t>
      </w:r>
      <w:r>
        <w:rPr>
          <w:spacing w:val="25"/>
        </w:rPr>
        <w:t xml:space="preserve"> </w:t>
      </w:r>
      <w:r>
        <w:rPr>
          <w:spacing w:val="-1"/>
        </w:rPr>
        <w:t>воздействия</w:t>
      </w:r>
      <w:r>
        <w:rPr>
          <w:spacing w:val="105"/>
        </w:rPr>
        <w:t xml:space="preserve"> </w:t>
      </w:r>
      <w:r>
        <w:rPr>
          <w:spacing w:val="-1"/>
        </w:rPr>
        <w:t>вредных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(или)</w:t>
      </w:r>
      <w:r>
        <w:rPr>
          <w:spacing w:val="-11"/>
        </w:rPr>
        <w:t xml:space="preserve"> </w:t>
      </w:r>
      <w:r>
        <w:rPr>
          <w:spacing w:val="-1"/>
        </w:rPr>
        <w:t>опасных</w:t>
      </w:r>
      <w:r>
        <w:rPr>
          <w:spacing w:val="-10"/>
        </w:rPr>
        <w:t xml:space="preserve"> </w:t>
      </w:r>
      <w:r>
        <w:rPr>
          <w:spacing w:val="-1"/>
        </w:rPr>
        <w:t>производственных</w:t>
      </w:r>
      <w:r>
        <w:rPr>
          <w:spacing w:val="-8"/>
        </w:rPr>
        <w:t xml:space="preserve"> </w:t>
      </w:r>
      <w:r>
        <w:rPr>
          <w:spacing w:val="-1"/>
        </w:rPr>
        <w:t>факторов</w:t>
      </w:r>
      <w:r>
        <w:rPr>
          <w:spacing w:val="-10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исполнении</w:t>
      </w:r>
      <w:r>
        <w:rPr>
          <w:spacing w:val="-14"/>
        </w:rPr>
        <w:t xml:space="preserve"> </w:t>
      </w:r>
      <w:r>
        <w:rPr>
          <w:spacing w:val="-1"/>
        </w:rPr>
        <w:t>работником</w:t>
      </w:r>
      <w:r>
        <w:rPr>
          <w:spacing w:val="-13"/>
        </w:rPr>
        <w:t xml:space="preserve"> </w:t>
      </w:r>
      <w:r>
        <w:rPr>
          <w:spacing w:val="-1"/>
        </w:rPr>
        <w:t>обязанностей</w:t>
      </w:r>
      <w:r>
        <w:rPr>
          <w:spacing w:val="93"/>
        </w:rPr>
        <w:t xml:space="preserve"> </w:t>
      </w:r>
      <w:r>
        <w:t xml:space="preserve">по </w:t>
      </w:r>
      <w:r>
        <w:rPr>
          <w:spacing w:val="-1"/>
        </w:rPr>
        <w:t>трудовому</w:t>
      </w:r>
      <w:r>
        <w:rPr>
          <w:spacing w:val="-5"/>
        </w:rPr>
        <w:t xml:space="preserve"> </w:t>
      </w:r>
      <w:r>
        <w:rPr>
          <w:spacing w:val="-1"/>
        </w:rPr>
        <w:t>договору.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112" w:right="109"/>
        <w:rPr>
          <w:spacing w:val="-1"/>
        </w:rPr>
      </w:pPr>
      <w:r>
        <w:rPr>
          <w:b/>
          <w:bCs/>
          <w:spacing w:val="-1"/>
        </w:rPr>
        <w:t>Управление</w:t>
      </w:r>
      <w:r>
        <w:rPr>
          <w:b/>
          <w:bCs/>
          <w:spacing w:val="46"/>
        </w:rPr>
        <w:t xml:space="preserve"> </w:t>
      </w:r>
      <w:r>
        <w:rPr>
          <w:b/>
          <w:bCs/>
          <w:spacing w:val="-1"/>
        </w:rPr>
        <w:t>профессиональными</w:t>
      </w:r>
      <w:r>
        <w:rPr>
          <w:b/>
          <w:bCs/>
          <w:spacing w:val="45"/>
        </w:rPr>
        <w:t xml:space="preserve"> </w:t>
      </w:r>
      <w:r>
        <w:rPr>
          <w:b/>
          <w:bCs/>
        </w:rPr>
        <w:t>рисками:</w:t>
      </w:r>
      <w:r>
        <w:rPr>
          <w:b/>
          <w:bCs/>
          <w:spacing w:val="48"/>
        </w:rPr>
        <w:t xml:space="preserve"> </w:t>
      </w:r>
      <w:r>
        <w:rPr>
          <w:spacing w:val="-1"/>
        </w:rPr>
        <w:t>комплекс</w:t>
      </w:r>
      <w:r>
        <w:rPr>
          <w:spacing w:val="46"/>
        </w:rPr>
        <w:t xml:space="preserve"> </w:t>
      </w:r>
      <w:r>
        <w:rPr>
          <w:spacing w:val="-1"/>
        </w:rPr>
        <w:t>взаимосвязанных</w:t>
      </w:r>
      <w:r>
        <w:rPr>
          <w:spacing w:val="49"/>
        </w:rPr>
        <w:t xml:space="preserve"> </w:t>
      </w:r>
      <w:r>
        <w:rPr>
          <w:spacing w:val="-1"/>
        </w:rPr>
        <w:t>мероприятий,</w:t>
      </w:r>
      <w:r>
        <w:rPr>
          <w:spacing w:val="85"/>
        </w:rPr>
        <w:t xml:space="preserve"> </w:t>
      </w:r>
      <w:r>
        <w:t>являющихся</w:t>
      </w:r>
      <w:r>
        <w:rPr>
          <w:spacing w:val="40"/>
        </w:rPr>
        <w:t xml:space="preserve"> </w:t>
      </w:r>
      <w:r>
        <w:rPr>
          <w:spacing w:val="-1"/>
        </w:rPr>
        <w:t>элементами</w:t>
      </w:r>
      <w:r>
        <w:rPr>
          <w:spacing w:val="41"/>
        </w:rPr>
        <w:t xml:space="preserve"> </w:t>
      </w:r>
      <w:r>
        <w:rPr>
          <w:spacing w:val="-1"/>
        </w:rPr>
        <w:t>системы</w:t>
      </w:r>
      <w:r>
        <w:rPr>
          <w:spacing w:val="47"/>
        </w:rPr>
        <w:t xml:space="preserve"> </w:t>
      </w:r>
      <w:r>
        <w:rPr>
          <w:spacing w:val="-1"/>
        </w:rPr>
        <w:t>управления</w:t>
      </w:r>
      <w:r>
        <w:rPr>
          <w:spacing w:val="40"/>
        </w:rPr>
        <w:t xml:space="preserve"> </w:t>
      </w:r>
      <w:r>
        <w:t>охраной</w:t>
      </w:r>
      <w:r>
        <w:rPr>
          <w:spacing w:val="41"/>
        </w:rPr>
        <w:t xml:space="preserve"> </w:t>
      </w:r>
      <w:r>
        <w:rPr>
          <w:spacing w:val="-2"/>
        </w:rPr>
        <w:t>труда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включающих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1"/>
        </w:rPr>
        <w:t>себя</w:t>
      </w:r>
      <w:r>
        <w:rPr>
          <w:spacing w:val="40"/>
        </w:rPr>
        <w:t xml:space="preserve"> </w:t>
      </w:r>
      <w:r>
        <w:t>меры</w:t>
      </w:r>
      <w:r>
        <w:rPr>
          <w:spacing w:val="44"/>
        </w:rPr>
        <w:t xml:space="preserve"> </w:t>
      </w:r>
      <w:r>
        <w:rPr>
          <w:spacing w:val="-1"/>
        </w:rPr>
        <w:t>по</w:t>
      </w:r>
      <w:r>
        <w:rPr>
          <w:spacing w:val="39"/>
        </w:rPr>
        <w:t xml:space="preserve"> </w:t>
      </w:r>
      <w:r>
        <w:rPr>
          <w:spacing w:val="-1"/>
        </w:rPr>
        <w:t>выявлению,</w:t>
      </w:r>
      <w:r>
        <w:t xml:space="preserve"> </w:t>
      </w:r>
      <w:r>
        <w:rPr>
          <w:spacing w:val="-1"/>
        </w:rPr>
        <w:t xml:space="preserve">оценке </w:t>
      </w:r>
      <w:r>
        <w:t xml:space="preserve">и </w:t>
      </w:r>
      <w:r>
        <w:rPr>
          <w:spacing w:val="-1"/>
        </w:rPr>
        <w:t>снижению</w:t>
      </w:r>
      <w:r>
        <w:rPr>
          <w:spacing w:val="2"/>
        </w:rPr>
        <w:t xml:space="preserve"> </w:t>
      </w:r>
      <w:r>
        <w:rPr>
          <w:spacing w:val="-1"/>
        </w:rPr>
        <w:t>уровней</w:t>
      </w:r>
      <w:r>
        <w:t xml:space="preserve"> </w:t>
      </w:r>
      <w:r>
        <w:rPr>
          <w:spacing w:val="-1"/>
        </w:rPr>
        <w:t>профессиональных</w:t>
      </w:r>
      <w:r>
        <w:rPr>
          <w:spacing w:val="1"/>
        </w:rPr>
        <w:t xml:space="preserve"> </w:t>
      </w:r>
      <w:r>
        <w:rPr>
          <w:spacing w:val="-1"/>
        </w:rPr>
        <w:t>рисков.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4" w:line="360" w:lineRule="auto"/>
        <w:ind w:left="112" w:right="110"/>
        <w:rPr>
          <w:spacing w:val="-1"/>
        </w:rPr>
      </w:pPr>
      <w:r>
        <w:rPr>
          <w:b/>
          <w:bCs/>
        </w:rPr>
        <w:t>Оценка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риска:</w:t>
      </w:r>
      <w:r>
        <w:rPr>
          <w:b/>
          <w:bCs/>
          <w:spacing w:val="1"/>
        </w:rPr>
        <w:t xml:space="preserve"> </w:t>
      </w:r>
      <w:r>
        <w:rPr>
          <w:spacing w:val="-1"/>
        </w:rPr>
        <w:t>Процесс</w:t>
      </w:r>
      <w:r>
        <w:rPr>
          <w:spacing w:val="-9"/>
        </w:rPr>
        <w:t xml:space="preserve"> </w:t>
      </w:r>
      <w:r>
        <w:rPr>
          <w:spacing w:val="-1"/>
        </w:rPr>
        <w:t>оценивания</w:t>
      </w:r>
      <w:r>
        <w:rPr>
          <w:spacing w:val="-6"/>
        </w:rPr>
        <w:t xml:space="preserve"> </w:t>
      </w:r>
      <w:r>
        <w:rPr>
          <w:spacing w:val="-1"/>
        </w:rPr>
        <w:t>рисков,</w:t>
      </w:r>
      <w:r>
        <w:rPr>
          <w:spacing w:val="-8"/>
        </w:rPr>
        <w:t xml:space="preserve"> </w:t>
      </w:r>
      <w:r>
        <w:rPr>
          <w:spacing w:val="-1"/>
        </w:rPr>
        <w:t>вызванных</w:t>
      </w:r>
      <w:r>
        <w:rPr>
          <w:spacing w:val="-6"/>
        </w:rPr>
        <w:t xml:space="preserve"> </w:t>
      </w:r>
      <w:r>
        <w:rPr>
          <w:spacing w:val="-1"/>
        </w:rPr>
        <w:t>воздействием</w:t>
      </w:r>
      <w:r>
        <w:rPr>
          <w:spacing w:val="-8"/>
        </w:rPr>
        <w:t xml:space="preserve"> </w:t>
      </w:r>
      <w:r>
        <w:rPr>
          <w:spacing w:val="-1"/>
        </w:rPr>
        <w:t>опасностей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для</w:t>
      </w:r>
      <w:r>
        <w:rPr>
          <w:spacing w:val="85"/>
        </w:rPr>
        <w:t xml:space="preserve"> </w:t>
      </w:r>
      <w:r>
        <w:rPr>
          <w:spacing w:val="-1"/>
        </w:rPr>
        <w:t>определения</w:t>
      </w:r>
      <w:r>
        <w:t xml:space="preserve"> </w:t>
      </w:r>
      <w:r>
        <w:rPr>
          <w:spacing w:val="-1"/>
        </w:rPr>
        <w:t>их</w:t>
      </w:r>
      <w:r>
        <w:rPr>
          <w:spacing w:val="2"/>
        </w:rPr>
        <w:t xml:space="preserve"> </w:t>
      </w:r>
      <w:r>
        <w:rPr>
          <w:spacing w:val="-1"/>
        </w:rPr>
        <w:t>влияния</w:t>
      </w:r>
      <w:r>
        <w:t xml:space="preserve"> на</w:t>
      </w:r>
      <w:r>
        <w:rPr>
          <w:spacing w:val="-1"/>
        </w:rPr>
        <w:t xml:space="preserve"> безопасность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 xml:space="preserve">сохранение </w:t>
      </w:r>
      <w:r>
        <w:t xml:space="preserve">здоровья </w:t>
      </w:r>
      <w:r>
        <w:rPr>
          <w:spacing w:val="-1"/>
        </w:rPr>
        <w:t>работников.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3"/>
        <w:ind w:left="112"/>
      </w:pPr>
      <w:r>
        <w:rPr>
          <w:b/>
          <w:bCs/>
          <w:spacing w:val="-1"/>
        </w:rPr>
        <w:t>Ущерб:</w:t>
      </w:r>
      <w:r>
        <w:rPr>
          <w:b/>
          <w:bCs/>
        </w:rPr>
        <w:t xml:space="preserve"> </w:t>
      </w:r>
      <w:r>
        <w:rPr>
          <w:spacing w:val="-1"/>
        </w:rPr>
        <w:t>Нанесение физического</w:t>
      </w:r>
      <w:r>
        <w:t xml:space="preserve"> </w:t>
      </w:r>
      <w:r>
        <w:rPr>
          <w:spacing w:val="-1"/>
        </w:rPr>
        <w:t>повреждения</w:t>
      </w:r>
      <w:r>
        <w:t xml:space="preserve"> </w:t>
      </w:r>
      <w:r>
        <w:rPr>
          <w:spacing w:val="1"/>
        </w:rPr>
        <w:t xml:space="preserve">или </w:t>
      </w:r>
      <w:r>
        <w:rPr>
          <w:spacing w:val="-1"/>
        </w:rPr>
        <w:t>другого</w:t>
      </w:r>
      <w:r>
        <w:t xml:space="preserve"> вреда</w:t>
      </w:r>
      <w:r>
        <w:rPr>
          <w:spacing w:val="-1"/>
        </w:rPr>
        <w:t xml:space="preserve"> </w:t>
      </w:r>
      <w:r>
        <w:t>здоровью людей.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140" w:line="355" w:lineRule="auto"/>
        <w:ind w:left="112" w:right="110"/>
        <w:rPr>
          <w:spacing w:val="-1"/>
        </w:rPr>
      </w:pPr>
      <w:r>
        <w:rPr>
          <w:b/>
          <w:bCs/>
          <w:spacing w:val="-1"/>
        </w:rPr>
        <w:t>Вредный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производственный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фактор:</w:t>
      </w:r>
      <w:r>
        <w:rPr>
          <w:b/>
          <w:bCs/>
          <w:spacing w:val="3"/>
        </w:rPr>
        <w:t xml:space="preserve"> </w:t>
      </w:r>
      <w:r>
        <w:rPr>
          <w:spacing w:val="-1"/>
        </w:rPr>
        <w:t>Производственный</w:t>
      </w:r>
      <w:r>
        <w:rPr>
          <w:spacing w:val="2"/>
        </w:rPr>
        <w:t xml:space="preserve"> </w:t>
      </w:r>
      <w:r>
        <w:rPr>
          <w:spacing w:val="-1"/>
        </w:rPr>
        <w:t>фактор,</w:t>
      </w:r>
      <w:r>
        <w:rPr>
          <w:spacing w:val="59"/>
        </w:rPr>
        <w:t xml:space="preserve"> </w:t>
      </w:r>
      <w:r>
        <w:rPr>
          <w:spacing w:val="-1"/>
        </w:rPr>
        <w:t>воздействие</w:t>
      </w:r>
      <w:r>
        <w:rPr>
          <w:spacing w:val="58"/>
        </w:rPr>
        <w:t xml:space="preserve"> </w:t>
      </w:r>
      <w:r>
        <w:t>которого</w:t>
      </w:r>
      <w:r>
        <w:rPr>
          <w:spacing w:val="59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rPr>
          <w:spacing w:val="-1"/>
        </w:rPr>
        <w:t>работника может</w:t>
      </w:r>
      <w:r>
        <w:t xml:space="preserve"> </w:t>
      </w:r>
      <w:r>
        <w:rPr>
          <w:spacing w:val="-1"/>
        </w:rPr>
        <w:t>привести</w:t>
      </w:r>
      <w:r>
        <w:rPr>
          <w:spacing w:val="1"/>
        </w:rPr>
        <w:t xml:space="preserve"> </w:t>
      </w:r>
      <w:r>
        <w:t xml:space="preserve">к </w:t>
      </w:r>
      <w:r>
        <w:rPr>
          <w:spacing w:val="-1"/>
        </w:rPr>
        <w:t>его</w:t>
      </w:r>
      <w:r>
        <w:t xml:space="preserve"> </w:t>
      </w:r>
      <w:r>
        <w:rPr>
          <w:spacing w:val="-1"/>
        </w:rPr>
        <w:t>заболеванию.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7" w:line="355" w:lineRule="auto"/>
        <w:ind w:left="112" w:right="110"/>
        <w:rPr>
          <w:spacing w:val="-1"/>
        </w:rPr>
      </w:pPr>
      <w:r>
        <w:rPr>
          <w:b/>
          <w:bCs/>
        </w:rPr>
        <w:t>Опасный</w:t>
      </w:r>
      <w:r>
        <w:rPr>
          <w:b/>
          <w:bCs/>
          <w:spacing w:val="55"/>
        </w:rPr>
        <w:t xml:space="preserve"> </w:t>
      </w:r>
      <w:r>
        <w:rPr>
          <w:b/>
          <w:bCs/>
          <w:spacing w:val="-1"/>
        </w:rPr>
        <w:t>производственный</w:t>
      </w:r>
      <w:r>
        <w:rPr>
          <w:b/>
          <w:bCs/>
          <w:spacing w:val="58"/>
        </w:rPr>
        <w:t xml:space="preserve"> </w:t>
      </w:r>
      <w:r>
        <w:rPr>
          <w:b/>
          <w:bCs/>
          <w:spacing w:val="-1"/>
        </w:rPr>
        <w:t>фактор:</w:t>
      </w:r>
      <w:r>
        <w:rPr>
          <w:b/>
          <w:bCs/>
          <w:spacing w:val="1"/>
        </w:rPr>
        <w:t xml:space="preserve"> </w:t>
      </w:r>
      <w:r>
        <w:rPr>
          <w:spacing w:val="-1"/>
        </w:rPr>
        <w:t>Производственный</w:t>
      </w:r>
      <w:r>
        <w:rPr>
          <w:spacing w:val="55"/>
        </w:rPr>
        <w:t xml:space="preserve"> </w:t>
      </w:r>
      <w:r>
        <w:rPr>
          <w:spacing w:val="-1"/>
        </w:rPr>
        <w:t>фактор,</w:t>
      </w:r>
      <w:r>
        <w:rPr>
          <w:spacing w:val="57"/>
        </w:rPr>
        <w:t xml:space="preserve"> </w:t>
      </w:r>
      <w:r>
        <w:rPr>
          <w:spacing w:val="-1"/>
        </w:rPr>
        <w:t>воздействие</w:t>
      </w:r>
      <w:r>
        <w:rPr>
          <w:spacing w:val="56"/>
        </w:rPr>
        <w:t xml:space="preserve"> </w:t>
      </w:r>
      <w:r>
        <w:rPr>
          <w:spacing w:val="-1"/>
        </w:rPr>
        <w:t>которого</w:t>
      </w:r>
      <w:r>
        <w:rPr>
          <w:spacing w:val="57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rPr>
          <w:spacing w:val="-1"/>
        </w:rPr>
        <w:t>работника может</w:t>
      </w:r>
      <w:r>
        <w:t xml:space="preserve"> </w:t>
      </w:r>
      <w:r>
        <w:rPr>
          <w:spacing w:val="-1"/>
        </w:rPr>
        <w:t>привести</w:t>
      </w:r>
      <w:r>
        <w:rPr>
          <w:spacing w:val="1"/>
        </w:rPr>
        <w:t xml:space="preserve"> </w:t>
      </w:r>
      <w:r>
        <w:t xml:space="preserve">к </w:t>
      </w:r>
      <w:r>
        <w:rPr>
          <w:spacing w:val="-1"/>
        </w:rPr>
        <w:t>его</w:t>
      </w:r>
      <w:r>
        <w:t xml:space="preserve"> </w:t>
      </w:r>
      <w:r>
        <w:rPr>
          <w:spacing w:val="-1"/>
        </w:rPr>
        <w:t>травме.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7" w:line="360" w:lineRule="auto"/>
        <w:ind w:left="112" w:right="105"/>
        <w:rPr>
          <w:spacing w:val="-1"/>
        </w:rPr>
      </w:pPr>
      <w:r>
        <w:rPr>
          <w:b/>
          <w:bCs/>
          <w:spacing w:val="-1"/>
        </w:rPr>
        <w:t>Работник:</w:t>
      </w:r>
      <w:r>
        <w:rPr>
          <w:b/>
          <w:bCs/>
        </w:rPr>
        <w:t xml:space="preserve"> </w:t>
      </w:r>
      <w:r>
        <w:rPr>
          <w:spacing w:val="-1"/>
        </w:rPr>
        <w:t xml:space="preserve">Физическое </w:t>
      </w:r>
      <w:r>
        <w:t xml:space="preserve">лицо, </w:t>
      </w:r>
      <w:r>
        <w:rPr>
          <w:spacing w:val="-1"/>
        </w:rPr>
        <w:t>вступившее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 xml:space="preserve">трудовые </w:t>
      </w:r>
      <w:r>
        <w:t>отношения с</w:t>
      </w:r>
      <w:r>
        <w:rPr>
          <w:spacing w:val="-1"/>
        </w:rPr>
        <w:t xml:space="preserve"> работодателем.</w:t>
      </w:r>
      <w:r>
        <w:rPr>
          <w:spacing w:val="59"/>
        </w:rPr>
        <w:t xml:space="preserve"> </w:t>
      </w:r>
      <w:r>
        <w:rPr>
          <w:b/>
          <w:bCs/>
          <w:spacing w:val="-1"/>
        </w:rPr>
        <w:t>Работодатель:</w:t>
      </w:r>
      <w:r>
        <w:rPr>
          <w:b/>
          <w:bCs/>
        </w:rPr>
        <w:t xml:space="preserve"> </w:t>
      </w:r>
      <w:r>
        <w:rPr>
          <w:b/>
          <w:bCs/>
          <w:spacing w:val="7"/>
        </w:rPr>
        <w:t xml:space="preserve"> </w:t>
      </w:r>
      <w:r>
        <w:rPr>
          <w:spacing w:val="-1"/>
        </w:rPr>
        <w:t>Физическое</w:t>
      </w:r>
      <w:r>
        <w:t xml:space="preserve"> </w:t>
      </w:r>
      <w:r>
        <w:rPr>
          <w:spacing w:val="6"/>
        </w:rPr>
        <w:t xml:space="preserve"> </w:t>
      </w:r>
      <w:r>
        <w:t xml:space="preserve">либо </w:t>
      </w:r>
      <w:r>
        <w:rPr>
          <w:spacing w:val="7"/>
        </w:rPr>
        <w:t xml:space="preserve"> </w:t>
      </w:r>
      <w:r>
        <w:rPr>
          <w:spacing w:val="-1"/>
        </w:rPr>
        <w:t>юридическое</w:t>
      </w:r>
      <w:r>
        <w:t xml:space="preserve"> </w:t>
      </w:r>
      <w:r>
        <w:rPr>
          <w:spacing w:val="6"/>
        </w:rPr>
        <w:t xml:space="preserve"> </w:t>
      </w:r>
      <w:r>
        <w:t xml:space="preserve">лицо </w:t>
      </w:r>
      <w:r>
        <w:rPr>
          <w:spacing w:val="6"/>
        </w:rPr>
        <w:t xml:space="preserve"> </w:t>
      </w:r>
      <w:r>
        <w:rPr>
          <w:spacing w:val="-1"/>
        </w:rPr>
        <w:t>(организация),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вступившее</w:t>
      </w:r>
      <w:r>
        <w:t xml:space="preserve"> </w:t>
      </w:r>
      <w:r>
        <w:rPr>
          <w:spacing w:val="6"/>
        </w:rPr>
        <w:t xml:space="preserve"> </w:t>
      </w:r>
      <w:r>
        <w:t xml:space="preserve">в </w:t>
      </w:r>
      <w:r>
        <w:rPr>
          <w:spacing w:val="8"/>
        </w:rPr>
        <w:t xml:space="preserve"> </w:t>
      </w:r>
      <w:r>
        <w:t>трудовые</w:t>
      </w:r>
      <w:r>
        <w:rPr>
          <w:spacing w:val="85"/>
        </w:rPr>
        <w:t xml:space="preserve"> </w:t>
      </w:r>
      <w:r>
        <w:t xml:space="preserve">отношения </w:t>
      </w:r>
      <w:r>
        <w:rPr>
          <w:spacing w:val="21"/>
        </w:rPr>
        <w:t xml:space="preserve"> </w:t>
      </w:r>
      <w:r>
        <w:t xml:space="preserve">с </w:t>
      </w:r>
      <w:r>
        <w:rPr>
          <w:spacing w:val="22"/>
        </w:rPr>
        <w:t xml:space="preserve"> </w:t>
      </w:r>
      <w:r>
        <w:rPr>
          <w:spacing w:val="-1"/>
        </w:rPr>
        <w:t>работником.</w:t>
      </w:r>
      <w:r>
        <w:t xml:space="preserve"> </w:t>
      </w:r>
      <w:r>
        <w:rPr>
          <w:spacing w:val="23"/>
        </w:rPr>
        <w:t xml:space="preserve"> </w:t>
      </w:r>
      <w:r>
        <w:t xml:space="preserve">В </w:t>
      </w:r>
      <w:r>
        <w:rPr>
          <w:spacing w:val="22"/>
        </w:rPr>
        <w:t xml:space="preserve"> </w:t>
      </w:r>
      <w:r>
        <w:rPr>
          <w:spacing w:val="-1"/>
        </w:rPr>
        <w:t>случаях,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установленных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федеральными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законами,</w:t>
      </w:r>
      <w:r>
        <w:t xml:space="preserve"> </w:t>
      </w:r>
      <w:r>
        <w:rPr>
          <w:spacing w:val="23"/>
        </w:rPr>
        <w:t xml:space="preserve"> </w:t>
      </w:r>
      <w:r>
        <w:t xml:space="preserve">в </w:t>
      </w:r>
      <w:r>
        <w:rPr>
          <w:spacing w:val="20"/>
        </w:rPr>
        <w:t xml:space="preserve"> </w:t>
      </w:r>
      <w:r>
        <w:rPr>
          <w:spacing w:val="-1"/>
        </w:rPr>
        <w:t>качестве</w:t>
      </w:r>
      <w:r>
        <w:rPr>
          <w:spacing w:val="71"/>
        </w:rPr>
        <w:t xml:space="preserve"> </w:t>
      </w:r>
      <w:r>
        <w:rPr>
          <w:spacing w:val="-1"/>
        </w:rPr>
        <w:t>работодателя</w:t>
      </w:r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9"/>
        </w:rPr>
        <w:t xml:space="preserve"> </w:t>
      </w:r>
      <w:r>
        <w:rPr>
          <w:spacing w:val="-1"/>
        </w:rPr>
        <w:t>выступать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rPr>
          <w:spacing w:val="-1"/>
        </w:rPr>
        <w:t>субъект,</w:t>
      </w:r>
      <w:r>
        <w:rPr>
          <w:spacing w:val="-9"/>
        </w:rPr>
        <w:t xml:space="preserve"> </w:t>
      </w:r>
      <w:r>
        <w:rPr>
          <w:spacing w:val="-1"/>
        </w:rPr>
        <w:t>наделенный</w:t>
      </w:r>
      <w:r>
        <w:rPr>
          <w:spacing w:val="-10"/>
        </w:rPr>
        <w:t xml:space="preserve"> </w:t>
      </w:r>
      <w:r>
        <w:rPr>
          <w:spacing w:val="-1"/>
        </w:rPr>
        <w:t>правом</w:t>
      </w:r>
      <w:r>
        <w:rPr>
          <w:spacing w:val="-11"/>
        </w:rPr>
        <w:t xml:space="preserve"> </w:t>
      </w:r>
      <w:r>
        <w:rPr>
          <w:spacing w:val="-1"/>
        </w:rPr>
        <w:t>заключать</w:t>
      </w:r>
      <w:r>
        <w:rPr>
          <w:spacing w:val="-9"/>
        </w:rPr>
        <w:t xml:space="preserve"> </w:t>
      </w:r>
      <w:r>
        <w:rPr>
          <w:spacing w:val="-1"/>
        </w:rPr>
        <w:t>трудовые</w:t>
      </w:r>
      <w:r>
        <w:rPr>
          <w:spacing w:val="-12"/>
        </w:rPr>
        <w:t xml:space="preserve"> </w:t>
      </w:r>
      <w:r>
        <w:t>договоры.</w:t>
      </w:r>
      <w:r>
        <w:rPr>
          <w:spacing w:val="73"/>
        </w:rPr>
        <w:t xml:space="preserve"> </w:t>
      </w:r>
      <w:r>
        <w:rPr>
          <w:b/>
          <w:bCs/>
          <w:spacing w:val="-1"/>
        </w:rPr>
        <w:t>Рабочее</w:t>
      </w:r>
      <w:r>
        <w:rPr>
          <w:b/>
          <w:bCs/>
          <w:spacing w:val="24"/>
        </w:rPr>
        <w:t xml:space="preserve"> </w:t>
      </w:r>
      <w:r>
        <w:rPr>
          <w:b/>
          <w:bCs/>
        </w:rPr>
        <w:t>место:</w:t>
      </w:r>
      <w:r>
        <w:rPr>
          <w:b/>
          <w:bCs/>
          <w:spacing w:val="24"/>
        </w:rPr>
        <w:t xml:space="preserve"> </w:t>
      </w:r>
      <w:r>
        <w:rPr>
          <w:spacing w:val="-1"/>
        </w:rPr>
        <w:t>Место,</w:t>
      </w:r>
      <w:r>
        <w:rPr>
          <w:spacing w:val="26"/>
        </w:rPr>
        <w:t xml:space="preserve"> </w:t>
      </w:r>
      <w:r>
        <w:t>где</w:t>
      </w:r>
      <w:r>
        <w:rPr>
          <w:spacing w:val="23"/>
        </w:rPr>
        <w:t xml:space="preserve"> </w:t>
      </w:r>
      <w:r>
        <w:t>работник</w:t>
      </w:r>
      <w:r>
        <w:rPr>
          <w:spacing w:val="24"/>
        </w:rPr>
        <w:t xml:space="preserve"> </w:t>
      </w:r>
      <w:r>
        <w:rPr>
          <w:spacing w:val="-1"/>
        </w:rPr>
        <w:t>должен</w:t>
      </w:r>
      <w:r>
        <w:rPr>
          <w:spacing w:val="22"/>
        </w:rPr>
        <w:t xml:space="preserve"> </w:t>
      </w:r>
      <w:r>
        <w:rPr>
          <w:spacing w:val="-1"/>
        </w:rPr>
        <w:t>находиться</w:t>
      </w:r>
      <w:r>
        <w:rPr>
          <w:spacing w:val="23"/>
        </w:rPr>
        <w:t xml:space="preserve"> </w:t>
      </w:r>
      <w:r>
        <w:rPr>
          <w:spacing w:val="-1"/>
        </w:rPr>
        <w:t>или</w:t>
      </w:r>
      <w:r>
        <w:rPr>
          <w:spacing w:val="24"/>
        </w:rPr>
        <w:t xml:space="preserve"> </w:t>
      </w:r>
      <w:r>
        <w:rPr>
          <w:spacing w:val="-1"/>
        </w:rPr>
        <w:t>куда</w:t>
      </w:r>
      <w:r>
        <w:rPr>
          <w:spacing w:val="22"/>
        </w:rPr>
        <w:t xml:space="preserve"> </w:t>
      </w:r>
      <w:r>
        <w:t>ему</w:t>
      </w:r>
      <w:r>
        <w:rPr>
          <w:spacing w:val="18"/>
        </w:rPr>
        <w:t xml:space="preserve"> </w:t>
      </w:r>
      <w:r>
        <w:t>необходимо</w:t>
      </w:r>
      <w:r>
        <w:rPr>
          <w:spacing w:val="23"/>
        </w:rPr>
        <w:t xml:space="preserve"> </w:t>
      </w:r>
      <w:r>
        <w:rPr>
          <w:spacing w:val="-1"/>
        </w:rPr>
        <w:t>прибыть</w:t>
      </w:r>
      <w:r>
        <w:rPr>
          <w:spacing w:val="2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связи</w:t>
      </w:r>
      <w:r>
        <w:t xml:space="preserve"> с</w:t>
      </w:r>
      <w:r>
        <w:rPr>
          <w:spacing w:val="-1"/>
        </w:rPr>
        <w:t xml:space="preserve"> его</w:t>
      </w:r>
      <w:r>
        <w:t xml:space="preserve"> </w:t>
      </w:r>
      <w:r>
        <w:rPr>
          <w:spacing w:val="-1"/>
        </w:rPr>
        <w:t>работой</w:t>
      </w:r>
      <w:r>
        <w:t xml:space="preserve"> и </w:t>
      </w:r>
      <w:r>
        <w:rPr>
          <w:spacing w:val="-1"/>
        </w:rPr>
        <w:t>которое прямо</w:t>
      </w:r>
      <w:r>
        <w:t xml:space="preserve"> или</w:t>
      </w:r>
      <w:r>
        <w:rPr>
          <w:spacing w:val="-2"/>
        </w:rPr>
        <w:t xml:space="preserve"> </w:t>
      </w:r>
      <w:r>
        <w:rPr>
          <w:spacing w:val="-1"/>
        </w:rPr>
        <w:t>косвенно</w:t>
      </w:r>
      <w:r>
        <w:t xml:space="preserve"> </w:t>
      </w:r>
      <w:r>
        <w:rPr>
          <w:spacing w:val="-1"/>
        </w:rPr>
        <w:t>находится</w:t>
      </w:r>
      <w:r>
        <w:t xml:space="preserve"> под</w:t>
      </w:r>
      <w:r>
        <w:rPr>
          <w:spacing w:val="-3"/>
        </w:rPr>
        <w:t xml:space="preserve"> </w:t>
      </w:r>
      <w:r>
        <w:rPr>
          <w:spacing w:val="-1"/>
        </w:rPr>
        <w:t>контролем работодателя.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112" w:right="109"/>
        <w:rPr>
          <w:spacing w:val="-1"/>
        </w:rPr>
      </w:pPr>
      <w:r>
        <w:rPr>
          <w:b/>
          <w:bCs/>
        </w:rPr>
        <w:t>Средства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индивидуальной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коллективной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1"/>
        </w:rPr>
        <w:t>защиты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работников:</w:t>
      </w:r>
      <w:r>
        <w:rPr>
          <w:b/>
          <w:bCs/>
          <w:spacing w:val="17"/>
        </w:rPr>
        <w:t xml:space="preserve"> </w:t>
      </w:r>
      <w:r>
        <w:rPr>
          <w:spacing w:val="-1"/>
        </w:rPr>
        <w:t>Технические</w:t>
      </w:r>
      <w:r>
        <w:rPr>
          <w:spacing w:val="10"/>
        </w:rPr>
        <w:t xml:space="preserve"> </w:t>
      </w:r>
      <w:r>
        <w:rPr>
          <w:spacing w:val="-1"/>
        </w:rPr>
        <w:t>средства,</w:t>
      </w:r>
      <w:r>
        <w:rPr>
          <w:spacing w:val="67"/>
        </w:rPr>
        <w:t xml:space="preserve"> </w:t>
      </w:r>
      <w:r>
        <w:rPr>
          <w:spacing w:val="-1"/>
        </w:rPr>
        <w:t>используемые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1"/>
        </w:rPr>
        <w:t>предотвращения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rPr>
          <w:spacing w:val="-1"/>
        </w:rPr>
        <w:t>уменьшения</w:t>
      </w:r>
      <w:r>
        <w:rPr>
          <w:spacing w:val="-5"/>
        </w:rPr>
        <w:t xml:space="preserve"> </w:t>
      </w:r>
      <w:r>
        <w:rPr>
          <w:spacing w:val="-1"/>
        </w:rPr>
        <w:t>воздействия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1"/>
        </w:rPr>
        <w:t>работников</w:t>
      </w:r>
      <w:r>
        <w:rPr>
          <w:spacing w:val="-6"/>
        </w:rPr>
        <w:t xml:space="preserve"> </w:t>
      </w:r>
      <w:r>
        <w:rPr>
          <w:spacing w:val="-1"/>
        </w:rPr>
        <w:t>вредных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(или)</w:t>
      </w:r>
      <w:r>
        <w:rPr>
          <w:spacing w:val="101"/>
        </w:rPr>
        <w:t xml:space="preserve"> </w:t>
      </w:r>
      <w:r>
        <w:rPr>
          <w:spacing w:val="-1"/>
        </w:rPr>
        <w:t>опасных</w:t>
      </w:r>
      <w:r>
        <w:rPr>
          <w:spacing w:val="1"/>
        </w:rPr>
        <w:t xml:space="preserve"> </w:t>
      </w:r>
      <w:r>
        <w:rPr>
          <w:spacing w:val="-1"/>
        </w:rPr>
        <w:t>производственных</w:t>
      </w:r>
      <w:r>
        <w:rPr>
          <w:spacing w:val="1"/>
        </w:rPr>
        <w:t xml:space="preserve"> </w:t>
      </w:r>
      <w:r>
        <w:rPr>
          <w:spacing w:val="-1"/>
        </w:rPr>
        <w:t>факторов,</w:t>
      </w:r>
      <w:r>
        <w:t xml:space="preserve"> а</w:t>
      </w:r>
      <w:r>
        <w:rPr>
          <w:spacing w:val="-1"/>
        </w:rPr>
        <w:t xml:space="preserve"> </w:t>
      </w:r>
      <w:r>
        <w:t xml:space="preserve">также для </w:t>
      </w:r>
      <w:r>
        <w:rPr>
          <w:spacing w:val="-1"/>
        </w:rPr>
        <w:t>защиты</w:t>
      </w:r>
      <w:r>
        <w:t xml:space="preserve"> от</w:t>
      </w:r>
      <w:r>
        <w:rPr>
          <w:spacing w:val="-2"/>
        </w:rPr>
        <w:t xml:space="preserve"> </w:t>
      </w:r>
      <w:r>
        <w:rPr>
          <w:spacing w:val="-1"/>
        </w:rPr>
        <w:t>загрязнения.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4" w:line="360" w:lineRule="auto"/>
        <w:ind w:left="112" w:right="113"/>
        <w:rPr>
          <w:spacing w:val="-1"/>
        </w:rPr>
      </w:pPr>
      <w:r>
        <w:rPr>
          <w:b/>
          <w:bCs/>
          <w:spacing w:val="-1"/>
        </w:rPr>
        <w:t>Производственная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деятельность:</w:t>
      </w:r>
      <w:r>
        <w:rPr>
          <w:b/>
          <w:bCs/>
          <w:spacing w:val="14"/>
        </w:rPr>
        <w:t xml:space="preserve"> </w:t>
      </w:r>
      <w:r>
        <w:rPr>
          <w:spacing w:val="-1"/>
        </w:rPr>
        <w:t>Совокупность</w:t>
      </w:r>
      <w:r>
        <w:rPr>
          <w:spacing w:val="15"/>
        </w:rPr>
        <w:t xml:space="preserve"> </w:t>
      </w:r>
      <w:r>
        <w:rPr>
          <w:spacing w:val="-1"/>
        </w:rPr>
        <w:t>действий</w:t>
      </w:r>
      <w:r>
        <w:rPr>
          <w:spacing w:val="12"/>
        </w:rPr>
        <w:t xml:space="preserve"> </w:t>
      </w:r>
      <w:r>
        <w:rPr>
          <w:spacing w:val="-1"/>
        </w:rPr>
        <w:t>работников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применением</w:t>
      </w:r>
      <w:r>
        <w:rPr>
          <w:spacing w:val="13"/>
        </w:rPr>
        <w:t xml:space="preserve"> </w:t>
      </w:r>
      <w:r>
        <w:rPr>
          <w:spacing w:val="-1"/>
        </w:rPr>
        <w:t>сре</w:t>
      </w:r>
      <w:proofErr w:type="gramStart"/>
      <w:r>
        <w:rPr>
          <w:spacing w:val="-1"/>
        </w:rPr>
        <w:t>дств</w:t>
      </w:r>
      <w:r>
        <w:rPr>
          <w:spacing w:val="109"/>
        </w:rPr>
        <w:t xml:space="preserve"> </w:t>
      </w:r>
      <w:r>
        <w:rPr>
          <w:spacing w:val="-1"/>
        </w:rPr>
        <w:t>тр</w:t>
      </w:r>
      <w:proofErr w:type="gramEnd"/>
      <w:r>
        <w:rPr>
          <w:spacing w:val="-1"/>
        </w:rPr>
        <w:t>уда,</w:t>
      </w:r>
      <w:r>
        <w:rPr>
          <w:spacing w:val="54"/>
        </w:rPr>
        <w:t xml:space="preserve"> </w:t>
      </w:r>
      <w:r>
        <w:t>необходимых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5"/>
        </w:rPr>
        <w:t xml:space="preserve"> </w:t>
      </w:r>
      <w:r>
        <w:rPr>
          <w:spacing w:val="-1"/>
        </w:rPr>
        <w:t>превращения</w:t>
      </w:r>
      <w:r>
        <w:rPr>
          <w:spacing w:val="54"/>
        </w:rPr>
        <w:t xml:space="preserve"> </w:t>
      </w:r>
      <w:r>
        <w:rPr>
          <w:spacing w:val="-1"/>
        </w:rPr>
        <w:t>ресурсов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готовую</w:t>
      </w:r>
      <w:r>
        <w:rPr>
          <w:spacing w:val="55"/>
        </w:rPr>
        <w:t xml:space="preserve"> </w:t>
      </w:r>
      <w:r>
        <w:rPr>
          <w:spacing w:val="-1"/>
        </w:rPr>
        <w:t>продукцию,</w:t>
      </w:r>
      <w:r>
        <w:rPr>
          <w:spacing w:val="54"/>
        </w:rPr>
        <w:t xml:space="preserve"> </w:t>
      </w:r>
      <w:r>
        <w:rPr>
          <w:spacing w:val="-1"/>
        </w:rPr>
        <w:t>включающих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2"/>
        </w:rPr>
        <w:t>себя</w:t>
      </w:r>
      <w:r>
        <w:rPr>
          <w:spacing w:val="65"/>
        </w:rPr>
        <w:t xml:space="preserve"> </w:t>
      </w:r>
      <w:r>
        <w:rPr>
          <w:spacing w:val="-1"/>
        </w:rPr>
        <w:t>производство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переработку</w:t>
      </w:r>
      <w:r>
        <w:rPr>
          <w:spacing w:val="4"/>
        </w:rPr>
        <w:t xml:space="preserve"> </w:t>
      </w:r>
      <w:r>
        <w:rPr>
          <w:spacing w:val="-1"/>
        </w:rPr>
        <w:t>различных</w:t>
      </w:r>
      <w:r>
        <w:rPr>
          <w:spacing w:val="11"/>
        </w:rPr>
        <w:t xml:space="preserve"> </w:t>
      </w:r>
      <w:r>
        <w:t>видов</w:t>
      </w:r>
      <w:r>
        <w:rPr>
          <w:spacing w:val="6"/>
        </w:rPr>
        <w:t xml:space="preserve"> </w:t>
      </w:r>
      <w:r>
        <w:rPr>
          <w:spacing w:val="-1"/>
        </w:rPr>
        <w:t>сырья,</w:t>
      </w:r>
      <w:r>
        <w:rPr>
          <w:spacing w:val="9"/>
        </w:rPr>
        <w:t xml:space="preserve"> </w:t>
      </w:r>
      <w:r>
        <w:rPr>
          <w:spacing w:val="-1"/>
        </w:rPr>
        <w:t>строительство,</w:t>
      </w:r>
      <w:r>
        <w:rPr>
          <w:spacing w:val="12"/>
        </w:rPr>
        <w:t xml:space="preserve"> </w:t>
      </w:r>
      <w:r>
        <w:rPr>
          <w:spacing w:val="-1"/>
        </w:rPr>
        <w:t>оказание</w:t>
      </w:r>
      <w:r>
        <w:rPr>
          <w:spacing w:val="8"/>
        </w:rPr>
        <w:t xml:space="preserve"> </w:t>
      </w:r>
      <w:r>
        <w:rPr>
          <w:spacing w:val="-1"/>
        </w:rPr>
        <w:t>различных</w:t>
      </w:r>
      <w:r>
        <w:rPr>
          <w:spacing w:val="11"/>
        </w:rPr>
        <w:t xml:space="preserve"> </w:t>
      </w:r>
      <w:r>
        <w:rPr>
          <w:spacing w:val="-1"/>
        </w:rPr>
        <w:t>видов</w:t>
      </w:r>
      <w:r>
        <w:rPr>
          <w:spacing w:val="101"/>
        </w:rPr>
        <w:t xml:space="preserve"> </w:t>
      </w:r>
      <w:r>
        <w:rPr>
          <w:spacing w:val="-1"/>
        </w:rPr>
        <w:t>услуг.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3" w:line="360" w:lineRule="auto"/>
        <w:ind w:left="112" w:right="113"/>
        <w:rPr>
          <w:spacing w:val="-1"/>
        </w:rPr>
      </w:pPr>
      <w:r>
        <w:rPr>
          <w:b/>
          <w:bCs/>
          <w:spacing w:val="-1"/>
        </w:rPr>
        <w:t>Требования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охраны</w:t>
      </w:r>
      <w:r>
        <w:rPr>
          <w:b/>
          <w:bCs/>
          <w:spacing w:val="37"/>
        </w:rPr>
        <w:t xml:space="preserve"> </w:t>
      </w:r>
      <w:r>
        <w:rPr>
          <w:b/>
          <w:bCs/>
        </w:rPr>
        <w:t>труда:</w:t>
      </w:r>
      <w:r>
        <w:rPr>
          <w:b/>
          <w:bCs/>
          <w:spacing w:val="40"/>
        </w:rPr>
        <w:t xml:space="preserve"> </w:t>
      </w:r>
      <w:r>
        <w:rPr>
          <w:spacing w:val="-1"/>
        </w:rPr>
        <w:t>Государственные</w:t>
      </w:r>
      <w:r>
        <w:rPr>
          <w:spacing w:val="39"/>
        </w:rPr>
        <w:t xml:space="preserve"> </w:t>
      </w:r>
      <w:r>
        <w:rPr>
          <w:spacing w:val="-1"/>
        </w:rPr>
        <w:t>нормативные</w:t>
      </w:r>
      <w:r>
        <w:rPr>
          <w:spacing w:val="39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rPr>
          <w:spacing w:val="-2"/>
        </w:rPr>
        <w:t>труда,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</w:t>
      </w:r>
      <w:r>
        <w:rPr>
          <w:spacing w:val="76"/>
        </w:rPr>
        <w:t xml:space="preserve"> </w:t>
      </w:r>
      <w:r>
        <w:rPr>
          <w:spacing w:val="-1"/>
        </w:rPr>
        <w:t>числе</w:t>
      </w:r>
      <w:r>
        <w:rPr>
          <w:spacing w:val="42"/>
        </w:rPr>
        <w:t xml:space="preserve"> </w:t>
      </w:r>
      <w:r>
        <w:rPr>
          <w:spacing w:val="-1"/>
        </w:rPr>
        <w:t>стандарты</w:t>
      </w:r>
      <w:r>
        <w:rPr>
          <w:spacing w:val="43"/>
        </w:rPr>
        <w:t xml:space="preserve"> </w:t>
      </w:r>
      <w:r>
        <w:rPr>
          <w:spacing w:val="-1"/>
        </w:rPr>
        <w:t>безопасности</w:t>
      </w:r>
      <w:r>
        <w:rPr>
          <w:spacing w:val="44"/>
        </w:rPr>
        <w:t xml:space="preserve"> </w:t>
      </w:r>
      <w:r>
        <w:rPr>
          <w:spacing w:val="-2"/>
        </w:rPr>
        <w:t>труда,</w:t>
      </w:r>
      <w:r>
        <w:rPr>
          <w:spacing w:val="42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rPr>
          <w:spacing w:val="-1"/>
        </w:rPr>
        <w:t>требования</w:t>
      </w:r>
      <w:r>
        <w:rPr>
          <w:spacing w:val="42"/>
        </w:rPr>
        <w:t xml:space="preserve"> </w:t>
      </w:r>
      <w:r>
        <w:rPr>
          <w:spacing w:val="-1"/>
        </w:rPr>
        <w:t>охраны</w:t>
      </w:r>
      <w:r>
        <w:rPr>
          <w:spacing w:val="42"/>
        </w:rPr>
        <w:t xml:space="preserve"> </w:t>
      </w:r>
      <w:r>
        <w:rPr>
          <w:spacing w:val="-2"/>
        </w:rPr>
        <w:t>труда,</w:t>
      </w:r>
      <w:r>
        <w:rPr>
          <w:spacing w:val="47"/>
        </w:rPr>
        <w:t xml:space="preserve"> </w:t>
      </w:r>
      <w:r>
        <w:rPr>
          <w:spacing w:val="-1"/>
        </w:rPr>
        <w:t>установленные</w:t>
      </w:r>
      <w:r>
        <w:rPr>
          <w:spacing w:val="95"/>
        </w:rPr>
        <w:t xml:space="preserve"> </w:t>
      </w:r>
      <w:r>
        <w:rPr>
          <w:spacing w:val="-1"/>
        </w:rPr>
        <w:t>правилами</w:t>
      </w:r>
      <w:r>
        <w:t xml:space="preserve"> и </w:t>
      </w:r>
      <w:r>
        <w:rPr>
          <w:spacing w:val="-1"/>
        </w:rPr>
        <w:t>инструкциями</w:t>
      </w:r>
      <w:r>
        <w:t xml:space="preserve"> по </w:t>
      </w:r>
      <w:r>
        <w:rPr>
          <w:spacing w:val="-1"/>
        </w:rPr>
        <w:t>охране труда.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6" w:line="355" w:lineRule="auto"/>
        <w:ind w:left="112" w:right="107"/>
        <w:rPr>
          <w:spacing w:val="-2"/>
        </w:rPr>
      </w:pPr>
      <w:r>
        <w:rPr>
          <w:b/>
          <w:bCs/>
          <w:spacing w:val="-1"/>
        </w:rPr>
        <w:t>Стандарты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безопасности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труда:</w:t>
      </w:r>
      <w:r>
        <w:rPr>
          <w:b/>
          <w:bCs/>
          <w:spacing w:val="-3"/>
        </w:rPr>
        <w:t xml:space="preserve"> </w:t>
      </w:r>
      <w:r>
        <w:rPr>
          <w:spacing w:val="-1"/>
        </w:rPr>
        <w:t>Правила,</w:t>
      </w:r>
      <w:r>
        <w:rPr>
          <w:spacing w:val="-5"/>
        </w:rPr>
        <w:t xml:space="preserve"> </w:t>
      </w:r>
      <w:r>
        <w:rPr>
          <w:spacing w:val="-1"/>
        </w:rPr>
        <w:t>процедуры,</w:t>
      </w:r>
      <w:r>
        <w:rPr>
          <w:spacing w:val="-6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нормативы,</w:t>
      </w:r>
      <w:r>
        <w:rPr>
          <w:spacing w:val="-5"/>
        </w:rPr>
        <w:t xml:space="preserve"> </w:t>
      </w:r>
      <w:r>
        <w:rPr>
          <w:spacing w:val="-1"/>
        </w:rP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rPr>
          <w:spacing w:val="-1"/>
        </w:rPr>
        <w:t>сохранение</w:t>
      </w:r>
      <w:r>
        <w:rPr>
          <w:spacing w:val="25"/>
        </w:rPr>
        <w:t xml:space="preserve"> </w:t>
      </w:r>
      <w:r>
        <w:rPr>
          <w:spacing w:val="-1"/>
        </w:rPr>
        <w:t>жизни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здоровья</w:t>
      </w:r>
      <w:r>
        <w:rPr>
          <w:spacing w:val="26"/>
        </w:rPr>
        <w:t xml:space="preserve"> </w:t>
      </w:r>
      <w:r>
        <w:rPr>
          <w:spacing w:val="-1"/>
        </w:rPr>
        <w:t>работников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7"/>
        </w:rPr>
        <w:t xml:space="preserve"> </w:t>
      </w:r>
      <w:r>
        <w:rPr>
          <w:spacing w:val="-1"/>
        </w:rPr>
        <w:t>трудовой</w:t>
      </w:r>
      <w:r>
        <w:rPr>
          <w:spacing w:val="26"/>
        </w:rPr>
        <w:t xml:space="preserve"> </w:t>
      </w:r>
      <w:r>
        <w:rPr>
          <w:spacing w:val="-1"/>
        </w:rPr>
        <w:t>деятельности</w:t>
      </w:r>
      <w:r>
        <w:rPr>
          <w:spacing w:val="2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rPr>
          <w:spacing w:val="-1"/>
        </w:rPr>
        <w:t>регламентирующие</w:t>
      </w:r>
      <w:r>
        <w:rPr>
          <w:spacing w:val="22"/>
        </w:rPr>
        <w:t xml:space="preserve"> </w:t>
      </w:r>
      <w:r>
        <w:rPr>
          <w:spacing w:val="-1"/>
        </w:rPr>
        <w:t>осуществление</w:t>
      </w:r>
      <w:r>
        <w:rPr>
          <w:spacing w:val="22"/>
        </w:rPr>
        <w:t xml:space="preserve"> </w:t>
      </w:r>
      <w:r>
        <w:rPr>
          <w:spacing w:val="-1"/>
        </w:rPr>
        <w:t>социально-экономических,</w:t>
      </w:r>
      <w:r>
        <w:rPr>
          <w:spacing w:val="23"/>
        </w:rPr>
        <w:t xml:space="preserve"> </w:t>
      </w:r>
      <w:r>
        <w:rPr>
          <w:spacing w:val="-1"/>
        </w:rPr>
        <w:t>организационных,</w:t>
      </w:r>
      <w:r>
        <w:rPr>
          <w:spacing w:val="23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97"/>
        </w:rPr>
        <w:t xml:space="preserve"> </w:t>
      </w:r>
      <w:r>
        <w:rPr>
          <w:spacing w:val="-1"/>
        </w:rPr>
        <w:t>гигиенических,</w:t>
      </w:r>
      <w:r>
        <w:t xml:space="preserve"> </w:t>
      </w:r>
      <w:r>
        <w:rPr>
          <w:spacing w:val="-1"/>
        </w:rPr>
        <w:t>лечебно-профилактических,</w:t>
      </w:r>
      <w:r>
        <w:rPr>
          <w:spacing w:val="2"/>
        </w:rPr>
        <w:t xml:space="preserve"> </w:t>
      </w:r>
      <w:r>
        <w:rPr>
          <w:spacing w:val="-1"/>
        </w:rPr>
        <w:t>реабилитационных</w:t>
      </w:r>
      <w:r>
        <w:rPr>
          <w:spacing w:val="2"/>
        </w:rPr>
        <w:t xml:space="preserve"> </w:t>
      </w:r>
      <w:r>
        <w:rPr>
          <w:spacing w:val="-1"/>
        </w:rPr>
        <w:t>мер</w:t>
      </w:r>
      <w:r>
        <w:t xml:space="preserve"> в </w:t>
      </w:r>
      <w:r>
        <w:rPr>
          <w:spacing w:val="-1"/>
        </w:rPr>
        <w:t>области</w:t>
      </w:r>
      <w:r>
        <w:rPr>
          <w:spacing w:val="1"/>
        </w:rPr>
        <w:t xml:space="preserve"> </w:t>
      </w:r>
      <w:r>
        <w:t xml:space="preserve">охраны </w:t>
      </w:r>
      <w:r>
        <w:rPr>
          <w:spacing w:val="-2"/>
        </w:rPr>
        <w:t>труда.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182" w:line="360" w:lineRule="auto"/>
        <w:ind w:left="112" w:right="113"/>
        <w:rPr>
          <w:spacing w:val="-1"/>
        </w:rPr>
      </w:pPr>
      <w:r>
        <w:rPr>
          <w:b/>
          <w:bCs/>
          <w:spacing w:val="-1"/>
        </w:rPr>
        <w:lastRenderedPageBreak/>
        <w:t>Управление:</w:t>
      </w:r>
      <w:r>
        <w:rPr>
          <w:b/>
          <w:bCs/>
          <w:spacing w:val="41"/>
        </w:rPr>
        <w:t xml:space="preserve"> </w:t>
      </w:r>
      <w:r>
        <w:rPr>
          <w:spacing w:val="-1"/>
        </w:rPr>
        <w:t>Целенаправленная</w:t>
      </w:r>
      <w:r>
        <w:rPr>
          <w:spacing w:val="40"/>
        </w:rPr>
        <w:t xml:space="preserve"> </w:t>
      </w:r>
      <w:r>
        <w:rPr>
          <w:spacing w:val="-1"/>
        </w:rPr>
        <w:t>деятельность,</w:t>
      </w:r>
      <w:r>
        <w:rPr>
          <w:spacing w:val="40"/>
        </w:rPr>
        <w:t xml:space="preserve"> </w:t>
      </w:r>
      <w:r>
        <w:rPr>
          <w:spacing w:val="-1"/>
        </w:rPr>
        <w:t>превращающая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помощью</w:t>
      </w:r>
      <w:r>
        <w:rPr>
          <w:spacing w:val="43"/>
        </w:rPr>
        <w:t xml:space="preserve"> </w:t>
      </w:r>
      <w:r>
        <w:rPr>
          <w:spacing w:val="-1"/>
        </w:rPr>
        <w:t>установленных</w:t>
      </w:r>
      <w:r>
        <w:rPr>
          <w:spacing w:val="97"/>
        </w:rPr>
        <w:t xml:space="preserve"> </w:t>
      </w:r>
      <w:r>
        <w:rPr>
          <w:spacing w:val="-1"/>
        </w:rPr>
        <w:t>процедур</w:t>
      </w:r>
      <w:r>
        <w:rPr>
          <w:spacing w:val="-6"/>
        </w:rPr>
        <w:t xml:space="preserve"> </w:t>
      </w:r>
      <w:r>
        <w:rPr>
          <w:spacing w:val="-1"/>
        </w:rPr>
        <w:t>неорганизованную</w:t>
      </w:r>
      <w:r>
        <w:rPr>
          <w:spacing w:val="-7"/>
        </w:rPr>
        <w:t xml:space="preserve"> </w:t>
      </w:r>
      <w:r>
        <w:t>группу</w:t>
      </w:r>
      <w:r>
        <w:rPr>
          <w:spacing w:val="-12"/>
        </w:rPr>
        <w:t xml:space="preserve"> </w:t>
      </w:r>
      <w:r>
        <w:rPr>
          <w:spacing w:val="-1"/>
        </w:rPr>
        <w:t>людей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1"/>
        </w:rPr>
        <w:t>организованную,</w:t>
      </w:r>
      <w:r>
        <w:rPr>
          <w:spacing w:val="-8"/>
        </w:rPr>
        <w:t xml:space="preserve"> </w:t>
      </w:r>
      <w:r>
        <w:rPr>
          <w:spacing w:val="-1"/>
        </w:rPr>
        <w:t>эффективную,</w:t>
      </w:r>
      <w:r>
        <w:rPr>
          <w:spacing w:val="-8"/>
        </w:rPr>
        <w:t xml:space="preserve"> </w:t>
      </w:r>
      <w:r>
        <w:rPr>
          <w:spacing w:val="-1"/>
        </w:rPr>
        <w:t>целенаправленную</w:t>
      </w:r>
      <w:r>
        <w:rPr>
          <w:spacing w:val="73"/>
        </w:rPr>
        <w:t xml:space="preserve"> </w:t>
      </w:r>
      <w:r>
        <w:t xml:space="preserve">и </w:t>
      </w:r>
      <w:r>
        <w:rPr>
          <w:spacing w:val="-1"/>
        </w:rPr>
        <w:t>производительную</w:t>
      </w:r>
      <w:r>
        <w:t xml:space="preserve"> </w:t>
      </w:r>
      <w:r>
        <w:rPr>
          <w:spacing w:val="-1"/>
        </w:rPr>
        <w:t>группу.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112" w:right="112"/>
        <w:rPr>
          <w:spacing w:val="-1"/>
        </w:rPr>
      </w:pPr>
      <w:r>
        <w:rPr>
          <w:b/>
          <w:bCs/>
          <w:spacing w:val="-1"/>
        </w:rPr>
        <w:t>Профессиональное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заболевание:</w:t>
      </w:r>
      <w:r>
        <w:rPr>
          <w:b/>
          <w:bCs/>
        </w:rPr>
        <w:t xml:space="preserve"> </w:t>
      </w:r>
      <w:r>
        <w:t>Хроническое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острое</w:t>
      </w:r>
      <w:r>
        <w:t xml:space="preserve"> заболевание</w:t>
      </w:r>
      <w:r>
        <w:rPr>
          <w:spacing w:val="-1"/>
        </w:rPr>
        <w:t xml:space="preserve"> работника,</w:t>
      </w:r>
      <w:r>
        <w:t xml:space="preserve"> </w:t>
      </w:r>
      <w:r>
        <w:rPr>
          <w:spacing w:val="-1"/>
        </w:rPr>
        <w:t>являющееся</w:t>
      </w:r>
      <w:r>
        <w:rPr>
          <w:spacing w:val="85"/>
        </w:rPr>
        <w:t xml:space="preserve"> </w:t>
      </w:r>
      <w:r>
        <w:rPr>
          <w:spacing w:val="-1"/>
        </w:rPr>
        <w:t>результатом</w:t>
      </w:r>
      <w:r>
        <w:t xml:space="preserve"> </w:t>
      </w:r>
      <w:r>
        <w:rPr>
          <w:spacing w:val="-1"/>
        </w:rPr>
        <w:t>воздействия</w:t>
      </w:r>
      <w:r>
        <w:t xml:space="preserve"> на</w:t>
      </w:r>
      <w:r>
        <w:rPr>
          <w:spacing w:val="-1"/>
        </w:rPr>
        <w:t xml:space="preserve"> него</w:t>
      </w:r>
      <w:r>
        <w:t xml:space="preserve"> </w:t>
      </w:r>
      <w:r>
        <w:rPr>
          <w:spacing w:val="-1"/>
        </w:rPr>
        <w:t>вредног</w:t>
      </w:r>
      <w:proofErr w:type="gramStart"/>
      <w:r>
        <w:rPr>
          <w:spacing w:val="-1"/>
        </w:rPr>
        <w:t>о(</w:t>
      </w:r>
      <w:proofErr w:type="spellStart"/>
      <w:proofErr w:type="gramEnd"/>
      <w:r>
        <w:rPr>
          <w:spacing w:val="-1"/>
        </w:rPr>
        <w:t>ых</w:t>
      </w:r>
      <w:proofErr w:type="spellEnd"/>
      <w:r>
        <w:rPr>
          <w:spacing w:val="-1"/>
        </w:rPr>
        <w:t>)</w:t>
      </w:r>
      <w:r>
        <w:t xml:space="preserve"> </w:t>
      </w:r>
      <w:r>
        <w:rPr>
          <w:spacing w:val="-1"/>
        </w:rPr>
        <w:t>производственного(</w:t>
      </w:r>
      <w:proofErr w:type="spellStart"/>
      <w:r>
        <w:rPr>
          <w:spacing w:val="-1"/>
        </w:rPr>
        <w:t>ых</w:t>
      </w:r>
      <w:proofErr w:type="spellEnd"/>
      <w:r>
        <w:rPr>
          <w:spacing w:val="-1"/>
        </w:rPr>
        <w:t>)</w:t>
      </w:r>
      <w:r>
        <w:t xml:space="preserve"> </w:t>
      </w:r>
      <w:r>
        <w:rPr>
          <w:spacing w:val="-1"/>
        </w:rPr>
        <w:t>фактора(</w:t>
      </w:r>
      <w:proofErr w:type="spellStart"/>
      <w:r>
        <w:rPr>
          <w:spacing w:val="-1"/>
        </w:rPr>
        <w:t>ов</w:t>
      </w:r>
      <w:proofErr w:type="spellEnd"/>
      <w:r>
        <w:rPr>
          <w:spacing w:val="-1"/>
        </w:rPr>
        <w:t>)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повлекшее</w:t>
      </w:r>
      <w:r>
        <w:rPr>
          <w:spacing w:val="131"/>
        </w:rPr>
        <w:t xml:space="preserve"> </w:t>
      </w:r>
      <w:r>
        <w:rPr>
          <w:spacing w:val="-1"/>
        </w:rPr>
        <w:t>временную</w:t>
      </w:r>
      <w:r>
        <w:t xml:space="preserve"> или</w:t>
      </w:r>
      <w:r>
        <w:rPr>
          <w:spacing w:val="1"/>
        </w:rPr>
        <w:t xml:space="preserve"> </w:t>
      </w:r>
      <w:r>
        <w:rPr>
          <w:spacing w:val="-1"/>
        </w:rPr>
        <w:t>стойкую</w:t>
      </w:r>
      <w:r>
        <w:rPr>
          <w:spacing w:val="2"/>
        </w:rPr>
        <w:t xml:space="preserve"> </w:t>
      </w:r>
      <w:r>
        <w:rPr>
          <w:spacing w:val="-1"/>
        </w:rPr>
        <w:t>утрату</w:t>
      </w:r>
      <w:r>
        <w:rPr>
          <w:spacing w:val="-5"/>
        </w:rPr>
        <w:t xml:space="preserve"> </w:t>
      </w:r>
      <w:r>
        <w:t>им</w:t>
      </w:r>
      <w:r>
        <w:rPr>
          <w:spacing w:val="-1"/>
        </w:rPr>
        <w:t xml:space="preserve"> профессиональной</w:t>
      </w:r>
      <w:r>
        <w:t xml:space="preserve"> </w:t>
      </w:r>
      <w:r>
        <w:rPr>
          <w:spacing w:val="-1"/>
        </w:rPr>
        <w:t>трудоспособности</w:t>
      </w:r>
      <w:r>
        <w:rPr>
          <w:spacing w:val="1"/>
        </w:rPr>
        <w:t xml:space="preserve"> </w:t>
      </w:r>
      <w:r>
        <w:t xml:space="preserve">либо </w:t>
      </w:r>
      <w:r>
        <w:rPr>
          <w:spacing w:val="-1"/>
        </w:rPr>
        <w:t>его</w:t>
      </w:r>
      <w:r>
        <w:t xml:space="preserve"> </w:t>
      </w:r>
      <w:r>
        <w:rPr>
          <w:spacing w:val="-1"/>
        </w:rPr>
        <w:t>смерть.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4" w:line="360" w:lineRule="auto"/>
        <w:ind w:left="112" w:right="109"/>
        <w:rPr>
          <w:spacing w:val="-1"/>
        </w:rPr>
      </w:pPr>
      <w:r>
        <w:rPr>
          <w:b/>
          <w:bCs/>
          <w:spacing w:val="-1"/>
        </w:rPr>
        <w:t>Несчастный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"/>
        </w:rPr>
        <w:t>случай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производстве:</w:t>
      </w:r>
      <w:r>
        <w:rPr>
          <w:b/>
          <w:bCs/>
          <w:spacing w:val="-14"/>
        </w:rPr>
        <w:t xml:space="preserve"> </w:t>
      </w:r>
      <w:r>
        <w:rPr>
          <w:spacing w:val="-1"/>
        </w:rPr>
        <w:t>Событие,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1"/>
        </w:rPr>
        <w:t>результате</w:t>
      </w:r>
      <w:r>
        <w:rPr>
          <w:spacing w:val="-15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rPr>
          <w:spacing w:val="-1"/>
        </w:rPr>
        <w:t>работник</w:t>
      </w:r>
      <w:r>
        <w:rPr>
          <w:spacing w:val="-17"/>
        </w:rPr>
        <w:t xml:space="preserve"> </w:t>
      </w:r>
      <w:r>
        <w:rPr>
          <w:spacing w:val="-1"/>
        </w:rPr>
        <w:t>получил</w:t>
      </w:r>
      <w:r>
        <w:rPr>
          <w:spacing w:val="-10"/>
        </w:rPr>
        <w:t xml:space="preserve"> </w:t>
      </w:r>
      <w:r>
        <w:rPr>
          <w:spacing w:val="-1"/>
        </w:rPr>
        <w:t>увечье</w:t>
      </w:r>
      <w:r>
        <w:rPr>
          <w:spacing w:val="8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rPr>
          <w:spacing w:val="-1"/>
        </w:rPr>
        <w:t>иное</w:t>
      </w:r>
      <w:r>
        <w:rPr>
          <w:spacing w:val="18"/>
        </w:rPr>
        <w:t xml:space="preserve"> </w:t>
      </w:r>
      <w:r>
        <w:rPr>
          <w:spacing w:val="-1"/>
        </w:rPr>
        <w:t>повреждение</w:t>
      </w:r>
      <w:r>
        <w:rPr>
          <w:spacing w:val="18"/>
        </w:rPr>
        <w:t xml:space="preserve"> </w:t>
      </w:r>
      <w:r>
        <w:t>здоровья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rPr>
          <w:spacing w:val="-1"/>
        </w:rPr>
        <w:t>исполнении</w:t>
      </w:r>
      <w:r>
        <w:rPr>
          <w:spacing w:val="17"/>
        </w:rPr>
        <w:t xml:space="preserve"> </w:t>
      </w:r>
      <w:r>
        <w:t>им</w:t>
      </w:r>
      <w:r>
        <w:rPr>
          <w:spacing w:val="18"/>
        </w:rPr>
        <w:t xml:space="preserve"> </w:t>
      </w:r>
      <w:r>
        <w:rPr>
          <w:spacing w:val="-1"/>
        </w:rPr>
        <w:t>обязанности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1"/>
        </w:rPr>
        <w:t>трудовому</w:t>
      </w:r>
      <w:r>
        <w:rPr>
          <w:spacing w:val="11"/>
        </w:rPr>
        <w:t xml:space="preserve"> </w:t>
      </w:r>
      <w:r>
        <w:t>договору</w:t>
      </w:r>
      <w:r>
        <w:rPr>
          <w:spacing w:val="59"/>
        </w:rPr>
        <w:t xml:space="preserve"> </w:t>
      </w:r>
      <w:r>
        <w:rPr>
          <w:spacing w:val="-1"/>
        </w:rPr>
        <w:t>(контракту)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rPr>
          <w:spacing w:val="-1"/>
        </w:rPr>
        <w:t>установленных</w:t>
      </w:r>
      <w:r>
        <w:rPr>
          <w:spacing w:val="39"/>
        </w:rPr>
        <w:t xml:space="preserve"> </w:t>
      </w:r>
      <w:r>
        <w:rPr>
          <w:spacing w:val="-1"/>
        </w:rPr>
        <w:t>федеральным</w:t>
      </w:r>
      <w:r>
        <w:rPr>
          <w:spacing w:val="36"/>
        </w:rPr>
        <w:t xml:space="preserve"> </w:t>
      </w:r>
      <w:r>
        <w:rPr>
          <w:spacing w:val="-1"/>
        </w:rPr>
        <w:t>законом</w:t>
      </w:r>
      <w:r>
        <w:rPr>
          <w:spacing w:val="37"/>
        </w:rPr>
        <w:t xml:space="preserve"> </w:t>
      </w:r>
      <w:proofErr w:type="gramStart"/>
      <w:r>
        <w:rPr>
          <w:spacing w:val="-1"/>
        </w:rPr>
        <w:t>случаях</w:t>
      </w:r>
      <w:proofErr w:type="gramEnd"/>
      <w:r>
        <w:rPr>
          <w:spacing w:val="40"/>
        </w:rPr>
        <w:t xml:space="preserve"> </w:t>
      </w:r>
      <w:r>
        <w:rPr>
          <w:spacing w:val="-1"/>
        </w:rPr>
        <w:t>как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территории</w:t>
      </w:r>
      <w:r>
        <w:rPr>
          <w:spacing w:val="69"/>
        </w:rPr>
        <w:t xml:space="preserve"> </w:t>
      </w:r>
      <w:r>
        <w:rPr>
          <w:spacing w:val="-1"/>
        </w:rPr>
        <w:t>организации,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1"/>
        </w:rPr>
        <w:t>ее</w:t>
      </w:r>
      <w:r>
        <w:rPr>
          <w:spacing w:val="-2"/>
        </w:rPr>
        <w:t xml:space="preserve"> </w:t>
      </w:r>
      <w:r>
        <w:rPr>
          <w:spacing w:val="-1"/>
        </w:rPr>
        <w:t>пределами</w:t>
      </w:r>
      <w:r>
        <w:rPr>
          <w:spacing w:val="-2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1"/>
        </w:rPr>
        <w:t>следования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rPr>
          <w:spacing w:val="-1"/>
        </w:rPr>
        <w:t>работы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rPr>
          <w:spacing w:val="-1"/>
        </w:rPr>
        <w:t>возвращения</w:t>
      </w:r>
      <w:r>
        <w:rPr>
          <w:spacing w:val="-3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rPr>
          <w:spacing w:val="-1"/>
        </w:rPr>
        <w:t>места</w:t>
      </w:r>
      <w:r>
        <w:rPr>
          <w:spacing w:val="-6"/>
        </w:rPr>
        <w:t xml:space="preserve"> </w:t>
      </w:r>
      <w:r>
        <w:rPr>
          <w:spacing w:val="-1"/>
        </w:rP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1"/>
        </w:rPr>
        <w:t>транспорте,</w:t>
      </w:r>
      <w:r>
        <w:rPr>
          <w:spacing w:val="-6"/>
        </w:rPr>
        <w:t xml:space="preserve"> </w:t>
      </w:r>
      <w:r>
        <w:rPr>
          <w:spacing w:val="-1"/>
        </w:rPr>
        <w:t>предоставленном</w:t>
      </w:r>
      <w:r>
        <w:rPr>
          <w:spacing w:val="-6"/>
        </w:rPr>
        <w:t xml:space="preserve"> </w:t>
      </w:r>
      <w:r>
        <w:rPr>
          <w:spacing w:val="-1"/>
        </w:rPr>
        <w:t>организацией,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1"/>
        </w:rPr>
        <w:t>которое</w:t>
      </w:r>
      <w:r>
        <w:rPr>
          <w:spacing w:val="-6"/>
        </w:rPr>
        <w:t xml:space="preserve"> </w:t>
      </w:r>
      <w:r>
        <w:rPr>
          <w:spacing w:val="-1"/>
        </w:rPr>
        <w:t>повлекло</w:t>
      </w:r>
      <w:r>
        <w:rPr>
          <w:spacing w:val="-5"/>
        </w:rPr>
        <w:t xml:space="preserve"> </w:t>
      </w:r>
      <w:r>
        <w:rPr>
          <w:spacing w:val="-1"/>
        </w:rPr>
        <w:t>необходимость</w:t>
      </w:r>
      <w:r>
        <w:rPr>
          <w:spacing w:val="105"/>
        </w:rPr>
        <w:t xml:space="preserve"> </w:t>
      </w:r>
      <w:r>
        <w:rPr>
          <w:spacing w:val="-1"/>
        </w:rPr>
        <w:t>перевода</w:t>
      </w:r>
      <w:r>
        <w:rPr>
          <w:spacing w:val="29"/>
        </w:rPr>
        <w:t xml:space="preserve"> </w:t>
      </w:r>
      <w:r>
        <w:rPr>
          <w:spacing w:val="-1"/>
        </w:rPr>
        <w:t>работника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другую</w:t>
      </w:r>
      <w:r>
        <w:rPr>
          <w:spacing w:val="31"/>
        </w:rPr>
        <w:t xml:space="preserve"> </w:t>
      </w:r>
      <w:r>
        <w:rPr>
          <w:spacing w:val="-1"/>
        </w:rPr>
        <w:t>работу,</w:t>
      </w:r>
      <w:r>
        <w:rPr>
          <w:spacing w:val="30"/>
        </w:rPr>
        <w:t xml:space="preserve"> </w:t>
      </w:r>
      <w:r>
        <w:rPr>
          <w:spacing w:val="-1"/>
        </w:rPr>
        <w:t>временную</w:t>
      </w:r>
      <w:r>
        <w:rPr>
          <w:spacing w:val="31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rPr>
          <w:spacing w:val="-2"/>
        </w:rPr>
        <w:t>стойкую</w:t>
      </w:r>
      <w:r>
        <w:rPr>
          <w:spacing w:val="33"/>
        </w:rPr>
        <w:t xml:space="preserve"> </w:t>
      </w:r>
      <w:r>
        <w:rPr>
          <w:spacing w:val="-1"/>
        </w:rPr>
        <w:t>утрату</w:t>
      </w:r>
      <w:r>
        <w:rPr>
          <w:spacing w:val="26"/>
        </w:rPr>
        <w:t xml:space="preserve"> </w:t>
      </w:r>
      <w:r>
        <w:t>им</w:t>
      </w:r>
      <w:r>
        <w:rPr>
          <w:spacing w:val="30"/>
        </w:rPr>
        <w:t xml:space="preserve"> </w:t>
      </w:r>
      <w:r>
        <w:rPr>
          <w:spacing w:val="-1"/>
        </w:rPr>
        <w:t>профессиональной</w:t>
      </w:r>
      <w:r>
        <w:rPr>
          <w:spacing w:val="95"/>
        </w:rPr>
        <w:t xml:space="preserve"> </w:t>
      </w:r>
      <w:r>
        <w:rPr>
          <w:spacing w:val="-1"/>
        </w:rPr>
        <w:t>трудоспособности</w:t>
      </w:r>
      <w:r>
        <w:rPr>
          <w:spacing w:val="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rPr>
          <w:spacing w:val="-1"/>
        </w:rPr>
        <w:t>его</w:t>
      </w:r>
      <w:r>
        <w:t xml:space="preserve"> </w:t>
      </w:r>
      <w:r>
        <w:rPr>
          <w:spacing w:val="-1"/>
        </w:rPr>
        <w:t>смерть.</w:t>
      </w:r>
    </w:p>
    <w:p w:rsidR="00063A11" w:rsidRDefault="00063A11" w:rsidP="00C07186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112" w:right="110"/>
        <w:rPr>
          <w:spacing w:val="-1"/>
        </w:rPr>
      </w:pPr>
      <w:r>
        <w:rPr>
          <w:b/>
          <w:bCs/>
          <w:spacing w:val="-1"/>
        </w:rPr>
        <w:t>Гигиенический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норматив: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Установленное</w:t>
      </w:r>
      <w:r>
        <w:rPr>
          <w:spacing w:val="13"/>
        </w:rPr>
        <w:t xml:space="preserve"> </w:t>
      </w:r>
      <w:r>
        <w:rPr>
          <w:spacing w:val="-1"/>
        </w:rPr>
        <w:t>исследованиями</w:t>
      </w:r>
      <w:r>
        <w:rPr>
          <w:spacing w:val="17"/>
        </w:rPr>
        <w:t xml:space="preserve"> </w:t>
      </w:r>
      <w:r>
        <w:rPr>
          <w:spacing w:val="-1"/>
        </w:rPr>
        <w:t>допустимое</w:t>
      </w:r>
      <w:r>
        <w:rPr>
          <w:spacing w:val="15"/>
        </w:rPr>
        <w:t xml:space="preserve"> </w:t>
      </w:r>
      <w:r>
        <w:rPr>
          <w:spacing w:val="-1"/>
        </w:rPr>
        <w:t>максимальное</w:t>
      </w:r>
      <w:r>
        <w:rPr>
          <w:spacing w:val="15"/>
        </w:rPr>
        <w:t xml:space="preserve"> </w:t>
      </w:r>
      <w:r>
        <w:t>или</w:t>
      </w:r>
      <w:r>
        <w:rPr>
          <w:spacing w:val="93"/>
        </w:rPr>
        <w:t xml:space="preserve"> </w:t>
      </w:r>
      <w:r>
        <w:rPr>
          <w:spacing w:val="-1"/>
        </w:rPr>
        <w:t>минимальное</w:t>
      </w:r>
      <w:r>
        <w:rPr>
          <w:spacing w:val="3"/>
        </w:rPr>
        <w:t xml:space="preserve"> </w:t>
      </w:r>
      <w:r>
        <w:rPr>
          <w:spacing w:val="-1"/>
        </w:rPr>
        <w:t>количественное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(или)</w:t>
      </w:r>
      <w:r>
        <w:rPr>
          <w:spacing w:val="3"/>
        </w:rPr>
        <w:t xml:space="preserve"> </w:t>
      </w:r>
      <w:r>
        <w:rPr>
          <w:spacing w:val="-1"/>
        </w:rPr>
        <w:t>качественное</w:t>
      </w:r>
      <w:r>
        <w:rPr>
          <w:spacing w:val="3"/>
        </w:rPr>
        <w:t xml:space="preserve"> </w:t>
      </w:r>
      <w:r>
        <w:rPr>
          <w:spacing w:val="-1"/>
        </w:rPr>
        <w:t>значение</w:t>
      </w:r>
      <w:r>
        <w:rPr>
          <w:spacing w:val="3"/>
        </w:rPr>
        <w:t xml:space="preserve"> </w:t>
      </w:r>
      <w:r>
        <w:rPr>
          <w:spacing w:val="-1"/>
        </w:rPr>
        <w:t>показателя,</w:t>
      </w:r>
      <w:r>
        <w:rPr>
          <w:spacing w:val="4"/>
        </w:rPr>
        <w:t xml:space="preserve"> </w:t>
      </w:r>
      <w:r>
        <w:rPr>
          <w:spacing w:val="-1"/>
        </w:rPr>
        <w:t>характеризующего</w:t>
      </w:r>
      <w:r>
        <w:rPr>
          <w:spacing w:val="9"/>
        </w:rPr>
        <w:t xml:space="preserve"> </w:t>
      </w:r>
      <w:r>
        <w:t>тот</w:t>
      </w:r>
      <w:r>
        <w:rPr>
          <w:spacing w:val="9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1"/>
        </w:rPr>
        <w:t>иной</w:t>
      </w:r>
      <w:r>
        <w:rPr>
          <w:spacing w:val="-4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rPr>
          <w:spacing w:val="-1"/>
        </w:rPr>
        <w:t>среды</w:t>
      </w:r>
      <w:r>
        <w:rPr>
          <w:spacing w:val="-6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"/>
        </w:rPr>
        <w:t>позиций</w:t>
      </w:r>
      <w:r>
        <w:rPr>
          <w:spacing w:val="-4"/>
        </w:rPr>
        <w:t xml:space="preserve"> </w:t>
      </w:r>
      <w:r>
        <w:rPr>
          <w:spacing w:val="-1"/>
        </w:rPr>
        <w:t>его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rPr>
          <w:spacing w:val="-1"/>
        </w:rPr>
        <w:t>безвредности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1"/>
        </w:rPr>
        <w:t>человека.</w:t>
      </w:r>
    </w:p>
    <w:p w:rsidR="00063A11" w:rsidRDefault="00063A11" w:rsidP="00063A11">
      <w:pPr>
        <w:kinsoku w:val="0"/>
        <w:overflowPunct w:val="0"/>
        <w:autoSpaceDE w:val="0"/>
        <w:autoSpaceDN w:val="0"/>
        <w:adjustRightInd w:val="0"/>
      </w:pP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Default="00097C6C" w:rsidP="00097C6C">
      <w:pPr>
        <w:pStyle w:val="a4"/>
        <w:spacing w:before="0" w:beforeAutospacing="0" w:after="0"/>
        <w:jc w:val="both"/>
      </w:pPr>
    </w:p>
    <w:p w:rsidR="00282A86" w:rsidRPr="00F8418A" w:rsidRDefault="00282A86" w:rsidP="00097C6C">
      <w:pPr>
        <w:pStyle w:val="a4"/>
        <w:spacing w:before="0" w:beforeAutospacing="0" w:after="0"/>
        <w:jc w:val="both"/>
      </w:pPr>
    </w:p>
    <w:p w:rsidR="00097C6C" w:rsidRPr="00F8418A" w:rsidRDefault="00B44B6F" w:rsidP="00D91768">
      <w:pPr>
        <w:pStyle w:val="a4"/>
        <w:spacing w:before="0" w:beforeAutospacing="0" w:after="0"/>
        <w:ind w:left="132"/>
        <w:jc w:val="both"/>
      </w:pPr>
      <w:r>
        <w:rPr>
          <w:b/>
          <w:bCs/>
        </w:rPr>
        <w:t>4</w:t>
      </w:r>
      <w:r w:rsidR="00D91768">
        <w:rPr>
          <w:b/>
          <w:bCs/>
        </w:rPr>
        <w:t xml:space="preserve">. </w:t>
      </w:r>
      <w:r w:rsidR="00097C6C" w:rsidRPr="00F8418A">
        <w:rPr>
          <w:b/>
          <w:bCs/>
        </w:rPr>
        <w:t xml:space="preserve"> ИДЕНТИФИКАЦИЯ (ВЫЯВЛЕНИЕ) ОПАСНОСТЕЙ</w:t>
      </w:r>
    </w:p>
    <w:p w:rsidR="00097C6C" w:rsidRPr="00F8418A" w:rsidRDefault="00B44B6F" w:rsidP="006C0677">
      <w:pPr>
        <w:pStyle w:val="11"/>
        <w:spacing w:line="276" w:lineRule="auto"/>
        <w:ind w:right="199"/>
        <w:rPr>
          <w:sz w:val="24"/>
          <w:szCs w:val="24"/>
        </w:rPr>
      </w:pPr>
      <w:r>
        <w:rPr>
          <w:sz w:val="24"/>
          <w:szCs w:val="24"/>
        </w:rPr>
        <w:t>4</w:t>
      </w:r>
      <w:r w:rsidR="006C0677">
        <w:rPr>
          <w:sz w:val="24"/>
          <w:szCs w:val="24"/>
        </w:rPr>
        <w:t xml:space="preserve">.1. </w:t>
      </w:r>
      <w:r w:rsidR="00097C6C" w:rsidRPr="00F8418A">
        <w:rPr>
          <w:sz w:val="24"/>
          <w:szCs w:val="24"/>
        </w:rPr>
        <w:t>Цель идентификации - выявление, идентификация и описание всех имеющихся на рабочем месте опасностей, исходящих от технологического процесса, опасных веществ, выполняемых работ, машин,  механизмов, оборудования и инструмента, участвующего в технологическом процессе, с определением потенциального ущерба безопасных условий труда и</w:t>
      </w:r>
      <w:r w:rsidR="00097C6C" w:rsidRPr="00F8418A">
        <w:rPr>
          <w:spacing w:val="-14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здоровья.</w:t>
      </w:r>
    </w:p>
    <w:p w:rsidR="00097C6C" w:rsidRPr="00F8418A" w:rsidRDefault="00B44B6F" w:rsidP="00F97081">
      <w:pPr>
        <w:pStyle w:val="11"/>
        <w:tabs>
          <w:tab w:val="left" w:pos="0"/>
        </w:tabs>
        <w:spacing w:line="276" w:lineRule="auto"/>
        <w:ind w:left="0" w:right="202"/>
        <w:rPr>
          <w:sz w:val="24"/>
          <w:szCs w:val="24"/>
        </w:rPr>
      </w:pPr>
      <w:r>
        <w:rPr>
          <w:sz w:val="24"/>
          <w:szCs w:val="24"/>
        </w:rPr>
        <w:t xml:space="preserve">  4</w:t>
      </w:r>
      <w:r w:rsidR="00F97081">
        <w:rPr>
          <w:sz w:val="24"/>
          <w:szCs w:val="24"/>
        </w:rPr>
        <w:t xml:space="preserve">.2 </w:t>
      </w:r>
      <w:r w:rsidR="00097C6C" w:rsidRPr="00F8418A">
        <w:rPr>
          <w:sz w:val="24"/>
          <w:szCs w:val="24"/>
        </w:rPr>
        <w:t>Процедура идентификации опасностей и оценки профессиональных рисков должны</w:t>
      </w:r>
      <w:r w:rsidR="00097C6C" w:rsidRPr="00F8418A">
        <w:rPr>
          <w:spacing w:val="-5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учитывать:</w:t>
      </w:r>
    </w:p>
    <w:p w:rsidR="00097C6C" w:rsidRPr="00F8418A" w:rsidRDefault="00097C6C" w:rsidP="00097C6C">
      <w:pPr>
        <w:pStyle w:val="11"/>
        <w:tabs>
          <w:tab w:val="left" w:pos="842"/>
        </w:tabs>
        <w:spacing w:line="271" w:lineRule="auto"/>
        <w:ind w:left="0" w:right="203"/>
        <w:rPr>
          <w:sz w:val="24"/>
          <w:szCs w:val="24"/>
        </w:rPr>
      </w:pPr>
      <w:r w:rsidRPr="00F8418A">
        <w:rPr>
          <w:sz w:val="24"/>
          <w:szCs w:val="24"/>
        </w:rPr>
        <w:t>- повседневную (стандартную, обычную) и редко выполняемую деятельность работников, а также деятельность работников внешних организаций, имеющих доступ к зоне выполнения</w:t>
      </w:r>
      <w:r w:rsidRPr="00F8418A">
        <w:rPr>
          <w:spacing w:val="-5"/>
          <w:sz w:val="24"/>
          <w:szCs w:val="24"/>
        </w:rPr>
        <w:t xml:space="preserve"> </w:t>
      </w:r>
      <w:r w:rsidRPr="00F8418A">
        <w:rPr>
          <w:sz w:val="24"/>
          <w:szCs w:val="24"/>
        </w:rPr>
        <w:t>работ;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18" w:line="271" w:lineRule="auto"/>
        <w:ind w:left="0" w:right="202"/>
        <w:rPr>
          <w:sz w:val="24"/>
          <w:szCs w:val="24"/>
        </w:rPr>
      </w:pPr>
      <w:r w:rsidRPr="00F8418A">
        <w:rPr>
          <w:sz w:val="24"/>
          <w:szCs w:val="24"/>
        </w:rPr>
        <w:t>- человеческий фактор при выполнении профессиональной деятельности работниками (утомление вследствие высокого напряжения, ошибки при часто повторяющихся действиях и т.п.);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22" w:line="271" w:lineRule="auto"/>
        <w:ind w:left="0" w:right="199"/>
        <w:rPr>
          <w:sz w:val="24"/>
          <w:szCs w:val="24"/>
        </w:rPr>
      </w:pPr>
      <w:r w:rsidRPr="00F8418A">
        <w:rPr>
          <w:sz w:val="24"/>
          <w:szCs w:val="24"/>
        </w:rPr>
        <w:t>- опасности, выявленные, как вблизи, так и вне зоны выполнения работ, которые способны неблагоприятно повлиять на здоровье и безопасность работников, включая работников внешних</w:t>
      </w:r>
      <w:r w:rsidRPr="00F8418A">
        <w:rPr>
          <w:spacing w:val="-8"/>
          <w:sz w:val="24"/>
          <w:szCs w:val="24"/>
        </w:rPr>
        <w:t xml:space="preserve"> </w:t>
      </w:r>
      <w:r w:rsidRPr="00F8418A">
        <w:rPr>
          <w:sz w:val="24"/>
          <w:szCs w:val="24"/>
        </w:rPr>
        <w:t>организаций;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22" w:line="268" w:lineRule="auto"/>
        <w:ind w:left="0" w:right="206"/>
        <w:rPr>
          <w:sz w:val="24"/>
          <w:szCs w:val="24"/>
        </w:rPr>
      </w:pPr>
      <w:r w:rsidRPr="00F8418A">
        <w:rPr>
          <w:sz w:val="24"/>
          <w:szCs w:val="24"/>
        </w:rPr>
        <w:t>- инфраструктуру, оборудование и материалы, находящиеся в зоне выполнения работ, вне зависимости от того, кем они</w:t>
      </w:r>
      <w:r w:rsidRPr="00F8418A">
        <w:rPr>
          <w:spacing w:val="-8"/>
          <w:sz w:val="24"/>
          <w:szCs w:val="24"/>
        </w:rPr>
        <w:t xml:space="preserve"> </w:t>
      </w:r>
      <w:r w:rsidRPr="00F8418A">
        <w:rPr>
          <w:sz w:val="24"/>
          <w:szCs w:val="24"/>
        </w:rPr>
        <w:t>предоставлены;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24" w:line="271" w:lineRule="auto"/>
        <w:ind w:left="0" w:right="195"/>
        <w:rPr>
          <w:sz w:val="24"/>
          <w:szCs w:val="24"/>
        </w:rPr>
      </w:pPr>
      <w:r w:rsidRPr="00F8418A">
        <w:rPr>
          <w:sz w:val="24"/>
          <w:szCs w:val="24"/>
        </w:rPr>
        <w:t>- изменения или предполагаемые изменения видов деятельности и технологических процессов;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19" w:line="268" w:lineRule="auto"/>
        <w:ind w:left="0" w:right="206"/>
        <w:rPr>
          <w:sz w:val="24"/>
          <w:szCs w:val="24"/>
        </w:rPr>
      </w:pPr>
      <w:r w:rsidRPr="00F8418A">
        <w:rPr>
          <w:sz w:val="24"/>
          <w:szCs w:val="24"/>
        </w:rPr>
        <w:lastRenderedPageBreak/>
        <w:t>- проекты зоны выполнения работ, технологические процессы, сооружения, оборудование и организацию</w:t>
      </w:r>
      <w:r w:rsidRPr="00F8418A">
        <w:rPr>
          <w:spacing w:val="-5"/>
          <w:sz w:val="24"/>
          <w:szCs w:val="24"/>
        </w:rPr>
        <w:t xml:space="preserve"> </w:t>
      </w:r>
      <w:r w:rsidRPr="00F8418A">
        <w:rPr>
          <w:sz w:val="24"/>
          <w:szCs w:val="24"/>
        </w:rPr>
        <w:t>работ;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24" w:line="271" w:lineRule="auto"/>
        <w:ind w:left="0" w:right="199"/>
        <w:rPr>
          <w:sz w:val="24"/>
          <w:szCs w:val="24"/>
        </w:rPr>
      </w:pPr>
      <w:r w:rsidRPr="00F8418A">
        <w:rPr>
          <w:sz w:val="24"/>
          <w:szCs w:val="24"/>
        </w:rPr>
        <w:t>- ситуации, события, комбинации обстоятельств, которые приводили либо потенциально могут привести к травме или профессиональному заболеванию работника;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22" w:line="271" w:lineRule="auto"/>
        <w:ind w:left="0" w:right="205"/>
        <w:rPr>
          <w:sz w:val="24"/>
          <w:szCs w:val="24"/>
        </w:rPr>
      </w:pPr>
      <w:r w:rsidRPr="00F8418A">
        <w:rPr>
          <w:sz w:val="24"/>
          <w:szCs w:val="24"/>
        </w:rPr>
        <w:t>- причины возникновения потенциальной травмы или заболевания, связанные с выполняемой работой, продукцией или</w:t>
      </w:r>
      <w:r w:rsidRPr="00F8418A">
        <w:rPr>
          <w:spacing w:val="-10"/>
          <w:sz w:val="24"/>
          <w:szCs w:val="24"/>
        </w:rPr>
        <w:t xml:space="preserve"> </w:t>
      </w:r>
      <w:r w:rsidRPr="00F8418A">
        <w:rPr>
          <w:sz w:val="24"/>
          <w:szCs w:val="24"/>
        </w:rPr>
        <w:t>услугой;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18"/>
        <w:ind w:left="0"/>
        <w:rPr>
          <w:sz w:val="24"/>
          <w:szCs w:val="24"/>
        </w:rPr>
      </w:pPr>
      <w:r w:rsidRPr="00F8418A">
        <w:rPr>
          <w:sz w:val="24"/>
          <w:szCs w:val="24"/>
        </w:rPr>
        <w:t>- сведения об имевших место травмах, профессиональных</w:t>
      </w:r>
      <w:r w:rsidRPr="00F8418A">
        <w:rPr>
          <w:spacing w:val="-6"/>
          <w:sz w:val="24"/>
          <w:szCs w:val="24"/>
        </w:rPr>
        <w:t xml:space="preserve"> </w:t>
      </w:r>
      <w:r w:rsidRPr="00F8418A">
        <w:rPr>
          <w:sz w:val="24"/>
          <w:szCs w:val="24"/>
        </w:rPr>
        <w:t>заболеваниях.</w:t>
      </w:r>
    </w:p>
    <w:p w:rsidR="00097C6C" w:rsidRPr="00F8418A" w:rsidRDefault="00B44B6F" w:rsidP="00097C6C">
      <w:pPr>
        <w:pStyle w:val="a4"/>
        <w:shd w:val="clear" w:color="auto" w:fill="FFFFFF"/>
        <w:spacing w:before="0" w:beforeAutospacing="0" w:after="0"/>
        <w:jc w:val="both"/>
      </w:pPr>
      <w:r>
        <w:t>4</w:t>
      </w:r>
      <w:r w:rsidR="00097C6C" w:rsidRPr="00F8418A">
        <w:t>.3. Выявление опасностей является начальным и самым важным этапом оценки рисков, учитывающим недостатки в охране труда, которые могут причинить вред здоровью и безопасности людей. При этом рассматриваются следующие вопросы: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  <w:r w:rsidRPr="00F8418A">
        <w:t>Какие опасности возникают в работе?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  <w:r w:rsidRPr="00F8418A">
        <w:t>Что является причинами опасности?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  <w:r w:rsidRPr="00F8418A">
        <w:t>Где проявляется опасность?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  <w:r w:rsidRPr="00F8418A">
        <w:t>Кто подвержен опасности?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  <w:r w:rsidRPr="00F8418A">
        <w:t>В каких ситуациях работники могут подвергнуться опасности?</w:t>
      </w:r>
    </w:p>
    <w:p w:rsidR="00097C6C" w:rsidRPr="00F8418A" w:rsidRDefault="00B44B6F" w:rsidP="00097C6C">
      <w:pPr>
        <w:pStyle w:val="a4"/>
        <w:spacing w:before="0" w:beforeAutospacing="0" w:after="0"/>
        <w:jc w:val="both"/>
      </w:pPr>
      <w:r>
        <w:t>4</w:t>
      </w:r>
      <w:r w:rsidR="00097C6C" w:rsidRPr="00F8418A">
        <w:t>.4. Идентификация (выявление) опасностей, представляющих угрозу жизни и здоровью работников, о</w:t>
      </w:r>
      <w:r w:rsidR="006D01A2">
        <w:t>существляется администрацией ЛПУ</w:t>
      </w:r>
      <w:r w:rsidR="00097C6C" w:rsidRPr="00F8418A">
        <w:t xml:space="preserve"> с привлечением работника, уполномоченного исполнять обязанности специалиста по охране труда, уполномоченных (доверенных) лиц по охране труда. </w:t>
      </w:r>
    </w:p>
    <w:p w:rsidR="00097C6C" w:rsidRPr="00F8418A" w:rsidRDefault="00B44B6F" w:rsidP="000A34A7">
      <w:pPr>
        <w:pStyle w:val="a4"/>
        <w:spacing w:before="0" w:beforeAutospacing="0" w:after="0"/>
        <w:jc w:val="both"/>
      </w:pPr>
      <w:r>
        <w:t>4</w:t>
      </w:r>
      <w:r w:rsidR="000A34A7">
        <w:t>.5.</w:t>
      </w:r>
      <w:r w:rsidR="00D91768">
        <w:t xml:space="preserve"> </w:t>
      </w:r>
      <w:proofErr w:type="gramStart"/>
      <w:r w:rsidR="00AC0659">
        <w:t>В ЛПУ</w:t>
      </w:r>
      <w:r w:rsidR="00097C6C" w:rsidRPr="00F8418A">
        <w:t xml:space="preserve"> формируется и поддерживается в актуальном состоянии </w:t>
      </w:r>
      <w:r w:rsidR="00097C6C" w:rsidRPr="00F8418A">
        <w:rPr>
          <w:u w:val="single"/>
        </w:rPr>
        <w:t>Реестр опасностей</w:t>
      </w:r>
      <w:r w:rsidR="00097C6C" w:rsidRPr="00F8418A">
        <w:t xml:space="preserve">, в котором предусмотрено упорядочивание всех выявленных опасностей исходя из приоритета необходимости исключения или снижения уровня создаваемого ими профессионального риска и с учётом не только штатных условий деятельности, но и случаев отклонений в работе, в том числе связанных с возможными авариями (по форме в соответствии с приложением 1 к настоящему положению). </w:t>
      </w:r>
      <w:proofErr w:type="gramEnd"/>
    </w:p>
    <w:p w:rsidR="00097C6C" w:rsidRPr="00F8418A" w:rsidRDefault="00B44B6F" w:rsidP="00097C6C">
      <w:pPr>
        <w:pStyle w:val="a4"/>
        <w:spacing w:before="0" w:beforeAutospacing="0" w:after="0"/>
        <w:jc w:val="both"/>
      </w:pPr>
      <w:r>
        <w:t>4</w:t>
      </w:r>
      <w:r w:rsidR="00097C6C" w:rsidRPr="00F8418A">
        <w:t>.6. Выявление опасностей предусматривает определение и учёт опасности для здоровья работников, исходящей из характера трудовой деятельности, производственного помещения, иных рабочих зон и условий труда. Учитываются ранее выявленные опасности, а также такие факторы опасности, которые могут причинить вред в силу личных особенностей работников и факторов трудовой деятельности.</w:t>
      </w:r>
    </w:p>
    <w:p w:rsidR="00097C6C" w:rsidRPr="00F8418A" w:rsidRDefault="00B44B6F" w:rsidP="00097C6C">
      <w:pPr>
        <w:pStyle w:val="a4"/>
        <w:spacing w:before="0" w:beforeAutospacing="0" w:after="0"/>
        <w:jc w:val="both"/>
      </w:pPr>
      <w:r>
        <w:t>4</w:t>
      </w:r>
      <w:r w:rsidR="00097C6C" w:rsidRPr="00F8418A">
        <w:t>.7. Факторы опасности фиксируются по итогам контрольного обхода рабочих мест, опроса работников, наблюдения за действиями работников во время выполнения ими трудовых функций. </w:t>
      </w:r>
    </w:p>
    <w:p w:rsidR="00097C6C" w:rsidRPr="00F8418A" w:rsidRDefault="00B44B6F" w:rsidP="00097C6C">
      <w:pPr>
        <w:pStyle w:val="a4"/>
        <w:shd w:val="clear" w:color="auto" w:fill="FFFFFF"/>
        <w:spacing w:before="0" w:beforeAutospacing="0" w:after="0"/>
        <w:jc w:val="both"/>
      </w:pPr>
      <w:r>
        <w:t>4</w:t>
      </w:r>
      <w:r w:rsidR="00097C6C" w:rsidRPr="00F8418A">
        <w:t>.8. Причины опасных ситуаций и событий, приводящих к ним, анализируются с точки зрения организации труда, условий труда, действий работников, соблюдения требований охраны труда, опасных приёмов трудовой деятельности, организации руководства</w:t>
      </w:r>
      <w:r w:rsidR="00AC0659">
        <w:t xml:space="preserve"> структурным подразделением, ЛПУ</w:t>
      </w:r>
      <w:r w:rsidR="00097C6C" w:rsidRPr="00F8418A">
        <w:t>.</w:t>
      </w:r>
    </w:p>
    <w:p w:rsidR="00097C6C" w:rsidRPr="00F8418A" w:rsidRDefault="00B44B6F" w:rsidP="00097C6C">
      <w:pPr>
        <w:pStyle w:val="a4"/>
        <w:shd w:val="clear" w:color="auto" w:fill="FFFFFF"/>
        <w:spacing w:before="0" w:beforeAutospacing="0" w:after="0"/>
        <w:jc w:val="both"/>
      </w:pPr>
      <w:r>
        <w:t>4</w:t>
      </w:r>
      <w:r w:rsidR="00097C6C" w:rsidRPr="00F8418A">
        <w:t xml:space="preserve">.9. Учитываются опасные ситуации, возникающие как при обычном ходе рабочего процесса, так и в исключительных и редких ситуациях. </w:t>
      </w:r>
      <w:r w:rsidR="001F7950">
        <w:t>Исключительными ситуациями в ЛПУ</w:t>
      </w:r>
      <w:r w:rsidR="00097C6C" w:rsidRPr="00F8418A">
        <w:t xml:space="preserve"> можно считать </w:t>
      </w:r>
      <w:proofErr w:type="gramStart"/>
      <w:r w:rsidR="00097C6C" w:rsidRPr="00F8418A">
        <w:t>следующие</w:t>
      </w:r>
      <w:proofErr w:type="gramEnd"/>
      <w:r w:rsidR="00097C6C" w:rsidRPr="00F8418A">
        <w:t>:</w:t>
      </w:r>
    </w:p>
    <w:p w:rsidR="00097C6C" w:rsidRPr="00F8418A" w:rsidRDefault="00097C6C" w:rsidP="00097C6C">
      <w:pPr>
        <w:pStyle w:val="a4"/>
        <w:numPr>
          <w:ilvl w:val="0"/>
          <w:numId w:val="4"/>
        </w:numPr>
        <w:spacing w:before="0" w:beforeAutospacing="0" w:after="0"/>
        <w:ind w:left="0" w:firstLine="540"/>
        <w:jc w:val="both"/>
      </w:pPr>
      <w:r w:rsidRPr="00F8418A">
        <w:t>замена работника другим (по причине отпуска, болезни и др.);</w:t>
      </w:r>
    </w:p>
    <w:p w:rsidR="00097C6C" w:rsidRPr="00F8418A" w:rsidRDefault="00097C6C" w:rsidP="00097C6C">
      <w:pPr>
        <w:pStyle w:val="a4"/>
        <w:numPr>
          <w:ilvl w:val="0"/>
          <w:numId w:val="4"/>
        </w:numPr>
        <w:spacing w:before="0" w:beforeAutospacing="0" w:after="0"/>
        <w:ind w:left="0" w:firstLine="540"/>
        <w:jc w:val="both"/>
      </w:pPr>
      <w:r w:rsidRPr="00F8418A">
        <w:t>работа практиканта;</w:t>
      </w:r>
    </w:p>
    <w:p w:rsidR="00097C6C" w:rsidRPr="00F8418A" w:rsidRDefault="00097C6C" w:rsidP="00097C6C">
      <w:pPr>
        <w:pStyle w:val="a4"/>
        <w:numPr>
          <w:ilvl w:val="0"/>
          <w:numId w:val="4"/>
        </w:numPr>
        <w:spacing w:before="0" w:beforeAutospacing="0" w:after="0"/>
        <w:ind w:left="0" w:firstLine="540"/>
        <w:jc w:val="both"/>
      </w:pPr>
      <w:r w:rsidRPr="00F8418A">
        <w:t>уборка, ремонт во время работы</w:t>
      </w:r>
    </w:p>
    <w:p w:rsidR="00097C6C" w:rsidRPr="00F8418A" w:rsidRDefault="00097C6C" w:rsidP="00097C6C">
      <w:pPr>
        <w:pStyle w:val="a4"/>
        <w:numPr>
          <w:ilvl w:val="0"/>
          <w:numId w:val="4"/>
        </w:numPr>
        <w:spacing w:before="0" w:beforeAutospacing="0" w:after="0"/>
        <w:ind w:left="0" w:firstLine="540"/>
        <w:jc w:val="both"/>
      </w:pPr>
      <w:r w:rsidRPr="00F8418A">
        <w:t>так и случаи отклонений в работе, связанные с нештатными ситуациями, происшествиями, возможными аварийными</w:t>
      </w:r>
      <w:r w:rsidRPr="00F8418A">
        <w:rPr>
          <w:spacing w:val="-1"/>
        </w:rPr>
        <w:t xml:space="preserve"> </w:t>
      </w:r>
      <w:r w:rsidRPr="00F8418A">
        <w:t>ситуациями.</w:t>
      </w:r>
    </w:p>
    <w:p w:rsidR="00097C6C" w:rsidRPr="00F8418A" w:rsidRDefault="00B44B6F" w:rsidP="00097C6C">
      <w:pPr>
        <w:pStyle w:val="a4"/>
        <w:spacing w:before="0" w:beforeAutospacing="0" w:after="0"/>
        <w:jc w:val="both"/>
      </w:pPr>
      <w:r>
        <w:t>4</w:t>
      </w:r>
      <w:r w:rsidR="000A34A7">
        <w:t>.10.</w:t>
      </w:r>
      <w:r w:rsidR="00097C6C" w:rsidRPr="00F8418A">
        <w:t xml:space="preserve"> Анализ причин, приводящих к опасной ситуации, включающий установление цепи событий, приводящих к опасной ситуации, учитывается при разработке мероприятий по предотвращению рисков.</w:t>
      </w:r>
    </w:p>
    <w:p w:rsidR="00097C6C" w:rsidRPr="00F8418A" w:rsidRDefault="00B44B6F" w:rsidP="00097C6C">
      <w:pPr>
        <w:pStyle w:val="a4"/>
        <w:spacing w:before="0" w:beforeAutospacing="0" w:after="0"/>
        <w:jc w:val="both"/>
      </w:pPr>
      <w:r>
        <w:t>4</w:t>
      </w:r>
      <w:r w:rsidR="00097C6C" w:rsidRPr="00F8418A">
        <w:t>.11. При идентификации опасностей выявляются работники, которые могут быть по разным причинам наиболее подвержены опасностям. К ним относятся молодые работники, беременные женщины, инвалиды, пожилые люди.</w:t>
      </w:r>
    </w:p>
    <w:p w:rsidR="00097C6C" w:rsidRPr="00F8418A" w:rsidRDefault="00B44B6F" w:rsidP="00B44B6F">
      <w:pPr>
        <w:pStyle w:val="11"/>
        <w:tabs>
          <w:tab w:val="left" w:pos="1341"/>
        </w:tabs>
        <w:spacing w:before="22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4.12.</w:t>
      </w:r>
      <w:r w:rsidR="000A34A7">
        <w:rPr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К источникам информации для выявления опасностей</w:t>
      </w:r>
      <w:r w:rsidR="00097C6C" w:rsidRPr="00F8418A">
        <w:rPr>
          <w:spacing w:val="-17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относятся:</w:t>
      </w:r>
    </w:p>
    <w:p w:rsidR="00097C6C" w:rsidRPr="00F8418A" w:rsidRDefault="00097C6C" w:rsidP="00097C6C">
      <w:pPr>
        <w:pStyle w:val="11"/>
        <w:tabs>
          <w:tab w:val="left" w:pos="1550"/>
          <w:tab w:val="left" w:pos="9355"/>
        </w:tabs>
        <w:spacing w:before="52" w:line="268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нормативные правовые и технические акты, справочная и научно- техническая литература, локальные нормативные акты и</w:t>
      </w:r>
      <w:r w:rsidRPr="00F8418A">
        <w:rPr>
          <w:spacing w:val="-9"/>
          <w:sz w:val="24"/>
          <w:szCs w:val="24"/>
        </w:rPr>
        <w:t xml:space="preserve"> </w:t>
      </w:r>
      <w:r w:rsidRPr="00F8418A">
        <w:rPr>
          <w:sz w:val="24"/>
          <w:szCs w:val="24"/>
        </w:rPr>
        <w:t>т.п.;</w:t>
      </w:r>
    </w:p>
    <w:p w:rsidR="00097C6C" w:rsidRPr="00F8418A" w:rsidRDefault="00097C6C" w:rsidP="00097C6C">
      <w:pPr>
        <w:pStyle w:val="11"/>
        <w:tabs>
          <w:tab w:val="left" w:pos="1550"/>
          <w:tab w:val="left" w:pos="9355"/>
        </w:tabs>
        <w:spacing w:before="24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результаты государственного санитарно-эпидемиологического надзора (протоколы, акты, справки и</w:t>
      </w:r>
      <w:r w:rsidRPr="00F8418A">
        <w:rPr>
          <w:spacing w:val="-5"/>
          <w:sz w:val="24"/>
          <w:szCs w:val="24"/>
        </w:rPr>
        <w:t xml:space="preserve"> </w:t>
      </w:r>
      <w:r w:rsidRPr="00F8418A">
        <w:rPr>
          <w:sz w:val="24"/>
          <w:szCs w:val="24"/>
        </w:rPr>
        <w:t>т.п.);</w:t>
      </w:r>
    </w:p>
    <w:p w:rsidR="00097C6C" w:rsidRPr="00F8418A" w:rsidRDefault="00097C6C" w:rsidP="00097C6C">
      <w:pPr>
        <w:pStyle w:val="11"/>
        <w:tabs>
          <w:tab w:val="left" w:pos="1550"/>
          <w:tab w:val="left" w:pos="3223"/>
          <w:tab w:val="left" w:pos="4657"/>
          <w:tab w:val="left" w:pos="5228"/>
          <w:tab w:val="left" w:pos="7187"/>
          <w:tab w:val="left" w:pos="8936"/>
          <w:tab w:val="left" w:pos="10109"/>
        </w:tabs>
        <w:spacing w:before="20" w:line="268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 xml:space="preserve"> результаты</w:t>
      </w:r>
      <w:r w:rsidRPr="00F8418A">
        <w:rPr>
          <w:sz w:val="24"/>
          <w:szCs w:val="24"/>
        </w:rPr>
        <w:tab/>
      </w:r>
      <w:proofErr w:type="gramStart"/>
      <w:r w:rsidRPr="00F8418A">
        <w:rPr>
          <w:sz w:val="24"/>
          <w:szCs w:val="24"/>
        </w:rPr>
        <w:t>контроля за</w:t>
      </w:r>
      <w:proofErr w:type="gramEnd"/>
      <w:r w:rsidRPr="00F8418A">
        <w:rPr>
          <w:sz w:val="24"/>
          <w:szCs w:val="24"/>
        </w:rPr>
        <w:t xml:space="preserve"> соблюдением санитарных правил и выполнением санитарно-противоэпидемических (профилактических)</w:t>
      </w:r>
      <w:r w:rsidRPr="00F8418A">
        <w:rPr>
          <w:spacing w:val="-21"/>
          <w:sz w:val="24"/>
          <w:szCs w:val="24"/>
        </w:rPr>
        <w:t xml:space="preserve"> </w:t>
      </w:r>
      <w:r w:rsidRPr="00F8418A">
        <w:rPr>
          <w:sz w:val="24"/>
          <w:szCs w:val="24"/>
        </w:rPr>
        <w:t>мероприятий;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1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результаты специальной оценки условий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труда;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7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результаты наблюдения за технологическим процессом, рабочим местом, работой подрядных организаций, внешними факторами (дорогами, организацией питания, климатическими условиями и</w:t>
      </w:r>
      <w:r w:rsidRPr="00F8418A">
        <w:rPr>
          <w:spacing w:val="1"/>
          <w:sz w:val="24"/>
          <w:szCs w:val="24"/>
        </w:rPr>
        <w:t xml:space="preserve"> </w:t>
      </w:r>
      <w:r w:rsidRPr="00F8418A">
        <w:rPr>
          <w:sz w:val="24"/>
          <w:szCs w:val="24"/>
        </w:rPr>
        <w:t>т.д.);</w:t>
      </w:r>
    </w:p>
    <w:p w:rsidR="00097C6C" w:rsidRPr="00F8418A" w:rsidRDefault="00097C6C" w:rsidP="00097C6C">
      <w:pPr>
        <w:pStyle w:val="11"/>
        <w:tabs>
          <w:tab w:val="left" w:pos="1127"/>
        </w:tabs>
        <w:spacing w:before="20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результаты анализа анкет, бланков, опросных листов и</w:t>
      </w:r>
      <w:r w:rsidRPr="00F8418A">
        <w:rPr>
          <w:spacing w:val="-11"/>
          <w:sz w:val="24"/>
          <w:szCs w:val="24"/>
        </w:rPr>
        <w:t xml:space="preserve"> </w:t>
      </w:r>
      <w:r w:rsidRPr="00F8418A">
        <w:rPr>
          <w:sz w:val="24"/>
          <w:szCs w:val="24"/>
        </w:rPr>
        <w:t>т.д.;</w:t>
      </w:r>
    </w:p>
    <w:p w:rsidR="00097C6C" w:rsidRPr="00F8418A" w:rsidRDefault="00097C6C" w:rsidP="00097C6C">
      <w:pPr>
        <w:pStyle w:val="11"/>
        <w:tabs>
          <w:tab w:val="left" w:pos="1127"/>
        </w:tabs>
        <w:spacing w:line="342" w:lineRule="exact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результаты опроса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сотрудников;</w:t>
      </w:r>
    </w:p>
    <w:p w:rsidR="00097C6C" w:rsidRPr="00F8418A" w:rsidRDefault="00097C6C" w:rsidP="00097C6C">
      <w:pPr>
        <w:pStyle w:val="11"/>
        <w:tabs>
          <w:tab w:val="left" w:pos="1127"/>
        </w:tabs>
        <w:spacing w:line="341" w:lineRule="exact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опыт практической</w:t>
      </w:r>
      <w:r w:rsidRPr="00F8418A">
        <w:rPr>
          <w:spacing w:val="-5"/>
          <w:sz w:val="24"/>
          <w:szCs w:val="24"/>
        </w:rPr>
        <w:t xml:space="preserve"> </w:t>
      </w:r>
      <w:r w:rsidRPr="00F8418A">
        <w:rPr>
          <w:sz w:val="24"/>
          <w:szCs w:val="24"/>
        </w:rPr>
        <w:t>деятельности.</w:t>
      </w:r>
    </w:p>
    <w:p w:rsidR="00097C6C" w:rsidRPr="00F8418A" w:rsidRDefault="00B44B6F" w:rsidP="000A34A7">
      <w:pPr>
        <w:pStyle w:val="11"/>
        <w:tabs>
          <w:tab w:val="num" w:pos="720"/>
        </w:tabs>
        <w:ind w:left="0" w:right="-5"/>
        <w:rPr>
          <w:sz w:val="24"/>
          <w:szCs w:val="24"/>
        </w:rPr>
      </w:pPr>
      <w:r>
        <w:rPr>
          <w:sz w:val="24"/>
          <w:szCs w:val="24"/>
        </w:rPr>
        <w:t>4</w:t>
      </w:r>
      <w:r w:rsidR="000A34A7">
        <w:rPr>
          <w:sz w:val="24"/>
          <w:szCs w:val="24"/>
        </w:rPr>
        <w:t>.13..</w:t>
      </w:r>
      <w:r w:rsidR="00097C6C" w:rsidRPr="00F8418A">
        <w:rPr>
          <w:sz w:val="24"/>
          <w:szCs w:val="24"/>
        </w:rPr>
        <w:t>При подготовке к проведению идентификации опасностей и оценки профессиональных рисков, а также при разработке предложений по управлению недопустимыми профессиональными рисками изучаются необходимые документы по охране труда:</w:t>
      </w:r>
    </w:p>
    <w:p w:rsidR="00097C6C" w:rsidRPr="00F8418A" w:rsidRDefault="00097C6C" w:rsidP="00097C6C">
      <w:pPr>
        <w:pStyle w:val="11"/>
        <w:tabs>
          <w:tab w:val="left" w:pos="1127"/>
        </w:tabs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результаты специальной оценки условий труда на рабочих местах и паспортизации санитарно-технического состояния условий и охраны труда (для определения соблюдения параметров окружающей среды на рабочем</w:t>
      </w:r>
      <w:r w:rsidRPr="00F8418A">
        <w:rPr>
          <w:spacing w:val="-15"/>
          <w:sz w:val="24"/>
          <w:szCs w:val="24"/>
        </w:rPr>
        <w:t xml:space="preserve"> </w:t>
      </w:r>
      <w:r w:rsidRPr="00F8418A">
        <w:rPr>
          <w:sz w:val="24"/>
          <w:szCs w:val="24"/>
        </w:rPr>
        <w:t>месте);</w:t>
      </w:r>
    </w:p>
    <w:p w:rsidR="00097C6C" w:rsidRPr="00F8418A" w:rsidRDefault="00097C6C" w:rsidP="00097C6C">
      <w:pPr>
        <w:pStyle w:val="11"/>
        <w:tabs>
          <w:tab w:val="left" w:pos="1127"/>
        </w:tabs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записи обо всех видах контроля состояния охраны труда для выявления наиболее часто повторяющихся нарушений требований охраны труда и определения лиц, наиболее часто фигурирующих в качестве нарушителей трудовой дисциплины;</w:t>
      </w:r>
    </w:p>
    <w:p w:rsidR="00097C6C" w:rsidRPr="00F8418A" w:rsidRDefault="00097C6C" w:rsidP="00097C6C">
      <w:pPr>
        <w:pStyle w:val="11"/>
        <w:tabs>
          <w:tab w:val="left" w:pos="1127"/>
        </w:tabs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результаты обследований и проверок состояния охраны труда органами государственного надзора и контроля, специалистами по охране труда и</w:t>
      </w:r>
      <w:r w:rsidRPr="00F8418A">
        <w:rPr>
          <w:spacing w:val="-16"/>
          <w:sz w:val="24"/>
          <w:szCs w:val="24"/>
        </w:rPr>
        <w:t xml:space="preserve"> </w:t>
      </w:r>
      <w:r w:rsidRPr="00F8418A">
        <w:rPr>
          <w:sz w:val="24"/>
          <w:szCs w:val="24"/>
        </w:rPr>
        <w:t>т.п.;</w:t>
      </w:r>
    </w:p>
    <w:p w:rsidR="00097C6C" w:rsidRPr="00F8418A" w:rsidRDefault="00097C6C" w:rsidP="00097C6C">
      <w:pPr>
        <w:pStyle w:val="11"/>
        <w:tabs>
          <w:tab w:val="left" w:pos="1127"/>
          <w:tab w:val="left" w:pos="2787"/>
          <w:tab w:val="left" w:pos="4993"/>
          <w:tab w:val="left" w:pos="6451"/>
          <w:tab w:val="left" w:pos="7509"/>
          <w:tab w:val="left" w:pos="9267"/>
        </w:tabs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материалы расследований, имевших место несчастных случаев, профессиональных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заболеваний;</w:t>
      </w:r>
    </w:p>
    <w:p w:rsidR="00097C6C" w:rsidRPr="00F8418A" w:rsidRDefault="00097C6C" w:rsidP="00097C6C">
      <w:pPr>
        <w:pStyle w:val="11"/>
        <w:tabs>
          <w:tab w:val="left" w:pos="1127"/>
          <w:tab w:val="left" w:pos="2179"/>
          <w:tab w:val="left" w:pos="2713"/>
          <w:tab w:val="left" w:pos="4224"/>
          <w:tab w:val="left" w:pos="5928"/>
          <w:tab w:val="left" w:pos="7701"/>
          <w:tab w:val="left" w:pos="8094"/>
          <w:tab w:val="left" w:pos="9425"/>
        </w:tabs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записи по обучению, проведению</w:t>
      </w:r>
      <w:r w:rsidRPr="00F8418A">
        <w:rPr>
          <w:sz w:val="24"/>
          <w:szCs w:val="24"/>
        </w:rPr>
        <w:tab/>
        <w:t xml:space="preserve"> инструктажа и проверке </w:t>
      </w:r>
      <w:proofErr w:type="gramStart"/>
      <w:r w:rsidRPr="00F8418A">
        <w:rPr>
          <w:spacing w:val="-1"/>
          <w:sz w:val="24"/>
          <w:szCs w:val="24"/>
        </w:rPr>
        <w:t xml:space="preserve">знаний </w:t>
      </w:r>
      <w:r w:rsidRPr="00F8418A">
        <w:rPr>
          <w:sz w:val="24"/>
          <w:szCs w:val="24"/>
        </w:rPr>
        <w:t>требований охраны труда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работников</w:t>
      </w:r>
      <w:proofErr w:type="gramEnd"/>
      <w:r w:rsidRPr="00F8418A">
        <w:rPr>
          <w:sz w:val="24"/>
          <w:szCs w:val="24"/>
        </w:rPr>
        <w:t>;</w:t>
      </w:r>
    </w:p>
    <w:p w:rsidR="00097C6C" w:rsidRPr="00F8418A" w:rsidRDefault="00097C6C" w:rsidP="00097C6C">
      <w:pPr>
        <w:pStyle w:val="11"/>
        <w:tabs>
          <w:tab w:val="left" w:pos="1550"/>
        </w:tabs>
        <w:spacing w:line="340" w:lineRule="exact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инструкции по охране труда.</w:t>
      </w:r>
    </w:p>
    <w:p w:rsidR="00097C6C" w:rsidRPr="00F8418A" w:rsidRDefault="00097C6C" w:rsidP="00097C6C">
      <w:pPr>
        <w:pStyle w:val="a4"/>
        <w:spacing w:before="0" w:beforeAutospacing="0" w:after="0"/>
        <w:ind w:right="-5" w:firstLine="540"/>
        <w:jc w:val="both"/>
      </w:pPr>
    </w:p>
    <w:p w:rsidR="00097C6C" w:rsidRPr="00F8418A" w:rsidRDefault="00B44B6F" w:rsidP="00097C6C">
      <w:pPr>
        <w:pStyle w:val="a4"/>
        <w:spacing w:before="0" w:beforeAutospacing="0" w:after="0"/>
        <w:ind w:right="-5"/>
        <w:jc w:val="both"/>
      </w:pPr>
      <w:r>
        <w:rPr>
          <w:b/>
          <w:bCs/>
        </w:rPr>
        <w:t>5</w:t>
      </w:r>
      <w:r w:rsidR="00097C6C" w:rsidRPr="00F8418A">
        <w:rPr>
          <w:b/>
          <w:bCs/>
        </w:rPr>
        <w:t>. ОЦЕНКА РИСКОВ</w:t>
      </w:r>
    </w:p>
    <w:p w:rsidR="00097C6C" w:rsidRPr="00F8418A" w:rsidRDefault="00D02743" w:rsidP="00097C6C">
      <w:pPr>
        <w:pStyle w:val="a4"/>
        <w:spacing w:before="0" w:beforeAutospacing="0" w:after="0"/>
        <w:ind w:right="-5"/>
        <w:jc w:val="both"/>
      </w:pPr>
      <w:r>
        <w:t>5</w:t>
      </w:r>
      <w:r w:rsidR="00097C6C" w:rsidRPr="00F8418A">
        <w:t xml:space="preserve">.1. Риск является сочетанием вероятности и возможной величины вреда, причиняемого опасностью. </w:t>
      </w:r>
    </w:p>
    <w:p w:rsidR="00097C6C" w:rsidRPr="00F8418A" w:rsidRDefault="00D02743" w:rsidP="00097C6C">
      <w:pPr>
        <w:pStyle w:val="a4"/>
        <w:spacing w:before="0" w:beforeAutospacing="0" w:after="0"/>
        <w:ind w:right="-5"/>
        <w:jc w:val="both"/>
      </w:pPr>
      <w:r>
        <w:t>5</w:t>
      </w:r>
      <w:r w:rsidR="00097C6C" w:rsidRPr="00F8418A">
        <w:t xml:space="preserve">.2. Определение величины риска производится с целью установления его степени и ранжирования факторов опасности. </w:t>
      </w:r>
    </w:p>
    <w:p w:rsidR="00097C6C" w:rsidRPr="00F8418A" w:rsidRDefault="00D02743" w:rsidP="00D02743">
      <w:pPr>
        <w:pStyle w:val="11"/>
        <w:numPr>
          <w:ilvl w:val="1"/>
          <w:numId w:val="46"/>
        </w:numPr>
        <w:tabs>
          <w:tab w:val="left" w:pos="0"/>
        </w:tabs>
        <w:spacing w:line="276" w:lineRule="auto"/>
        <w:ind w:right="-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При идентификации опасностей и оценки профессиональных рисков необходимо</w:t>
      </w:r>
      <w:r w:rsidR="00097C6C" w:rsidRPr="00F8418A">
        <w:rPr>
          <w:spacing w:val="-3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рассмотреть:</w:t>
      </w:r>
    </w:p>
    <w:p w:rsidR="00097C6C" w:rsidRPr="00F8418A" w:rsidRDefault="00097C6C" w:rsidP="00097C6C">
      <w:pPr>
        <w:pStyle w:val="11"/>
        <w:tabs>
          <w:tab w:val="left" w:pos="1550"/>
        </w:tabs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трудовые процессы и их</w:t>
      </w:r>
      <w:r w:rsidRPr="00F8418A">
        <w:rPr>
          <w:spacing w:val="-6"/>
          <w:sz w:val="24"/>
          <w:szCs w:val="24"/>
        </w:rPr>
        <w:t xml:space="preserve"> </w:t>
      </w:r>
      <w:r w:rsidRPr="00F8418A">
        <w:rPr>
          <w:sz w:val="24"/>
          <w:szCs w:val="24"/>
        </w:rPr>
        <w:t>параметры;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3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опасные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вещества;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2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оборудование, инструменты и</w:t>
      </w:r>
      <w:r w:rsidRPr="00F8418A">
        <w:rPr>
          <w:spacing w:val="-6"/>
          <w:sz w:val="24"/>
          <w:szCs w:val="24"/>
        </w:rPr>
        <w:t xml:space="preserve"> </w:t>
      </w:r>
      <w:r w:rsidRPr="00F8418A">
        <w:rPr>
          <w:sz w:val="24"/>
          <w:szCs w:val="24"/>
        </w:rPr>
        <w:t>приспособления;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5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типовые работы (работы, выполняемые на регулярной</w:t>
      </w:r>
      <w:r w:rsidRPr="00F8418A">
        <w:rPr>
          <w:spacing w:val="-10"/>
          <w:sz w:val="24"/>
          <w:szCs w:val="24"/>
        </w:rPr>
        <w:t xml:space="preserve"> </w:t>
      </w:r>
      <w:r w:rsidRPr="00F8418A">
        <w:rPr>
          <w:sz w:val="24"/>
          <w:szCs w:val="24"/>
        </w:rPr>
        <w:t>основе);</w:t>
      </w:r>
    </w:p>
    <w:p w:rsidR="00097C6C" w:rsidRPr="00F8418A" w:rsidRDefault="00097C6C" w:rsidP="00097C6C">
      <w:pPr>
        <w:pStyle w:val="11"/>
        <w:spacing w:before="66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-техническое обслуживание, техническая диагностика, ремонт оборудования,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приспособлений;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19" w:line="268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нетиповые работы, включая, выезды за пределы рабочего места (командировки);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4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деятельность всего персонала, имеющего доступ к рабочему месту, включая подрядчиков и посетителей;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0" w:line="268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lastRenderedPageBreak/>
        <w:t>- опасности, возникающие вне рабочего места и способные негативно повлиять на здоровье и безопасность лиц, работающих на рабочих</w:t>
      </w:r>
      <w:r w:rsidRPr="00F8418A">
        <w:rPr>
          <w:spacing w:val="-14"/>
          <w:sz w:val="24"/>
          <w:szCs w:val="24"/>
        </w:rPr>
        <w:t xml:space="preserve"> </w:t>
      </w:r>
      <w:r w:rsidRPr="00F8418A">
        <w:rPr>
          <w:sz w:val="24"/>
          <w:szCs w:val="24"/>
        </w:rPr>
        <w:t>местах;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1"/>
        <w:ind w:left="0" w:right="-5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опасности, возникающие вблизи от рабочего</w:t>
      </w:r>
      <w:r w:rsidRPr="00F8418A">
        <w:rPr>
          <w:spacing w:val="-5"/>
          <w:sz w:val="24"/>
          <w:szCs w:val="24"/>
        </w:rPr>
        <w:t xml:space="preserve"> </w:t>
      </w:r>
      <w:r w:rsidRPr="00F8418A">
        <w:rPr>
          <w:sz w:val="24"/>
          <w:szCs w:val="24"/>
        </w:rPr>
        <w:t>места.</w:t>
      </w:r>
    </w:p>
    <w:p w:rsidR="00097C6C" w:rsidRPr="00F8418A" w:rsidRDefault="00097C6C" w:rsidP="00D02743">
      <w:pPr>
        <w:pStyle w:val="11"/>
        <w:numPr>
          <w:ilvl w:val="1"/>
          <w:numId w:val="46"/>
        </w:numPr>
        <w:tabs>
          <w:tab w:val="left" w:pos="0"/>
        </w:tabs>
        <w:spacing w:before="66" w:line="276" w:lineRule="auto"/>
        <w:ind w:right="-5"/>
        <w:rPr>
          <w:sz w:val="24"/>
          <w:szCs w:val="24"/>
        </w:rPr>
      </w:pPr>
      <w:r w:rsidRPr="00F8418A">
        <w:rPr>
          <w:sz w:val="24"/>
          <w:szCs w:val="24"/>
        </w:rPr>
        <w:t>Принцип выбора рабочих мест подлежащих идентификации опасностей и оценке профессиональных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рисков.</w:t>
      </w:r>
    </w:p>
    <w:p w:rsidR="00097C6C" w:rsidRPr="00F8418A" w:rsidRDefault="00097C6C" w:rsidP="00097C6C">
      <w:pPr>
        <w:pStyle w:val="a5"/>
        <w:tabs>
          <w:tab w:val="num" w:pos="0"/>
        </w:tabs>
        <w:spacing w:line="276" w:lineRule="auto"/>
        <w:ind w:left="0" w:right="-5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Для проведения идентификации опасностей и оценки профессиональных рисков рабочая группа определяет перечень рабочих мест. Рабочие места выбираются таким образом, чтобы получить максимально достоверное представление об опасностях, существующих на данном рабочем месте.</w:t>
      </w:r>
    </w:p>
    <w:p w:rsidR="00097C6C" w:rsidRPr="00F8418A" w:rsidRDefault="00097C6C" w:rsidP="00097C6C">
      <w:pPr>
        <w:pStyle w:val="a5"/>
        <w:tabs>
          <w:tab w:val="num" w:pos="0"/>
        </w:tabs>
        <w:spacing w:line="276" w:lineRule="auto"/>
        <w:ind w:left="0" w:right="-5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Из рабочих мест с идентичным характером выполняемых работ и аналогичными условиями труда выбирается одно-два рабочих места.</w:t>
      </w:r>
    </w:p>
    <w:p w:rsidR="00097C6C" w:rsidRPr="00F8418A" w:rsidRDefault="00097C6C" w:rsidP="00097C6C">
      <w:pPr>
        <w:pStyle w:val="a5"/>
        <w:tabs>
          <w:tab w:val="num" w:pos="0"/>
        </w:tabs>
        <w:spacing w:line="276" w:lineRule="auto"/>
        <w:ind w:left="0" w:right="-5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В обязательном порядке проводится идентификация опасностей и оценка профессиональных рисков для тех работников, которые имеют непостоянные рабочие места (рабочий по зданию и т.д.), а также нарушителей трудовой дисциплины.</w:t>
      </w:r>
    </w:p>
    <w:p w:rsidR="00097C6C" w:rsidRPr="00F8418A" w:rsidRDefault="00D02743" w:rsidP="00097C6C">
      <w:pPr>
        <w:pStyle w:val="a4"/>
        <w:tabs>
          <w:tab w:val="num" w:pos="0"/>
        </w:tabs>
        <w:spacing w:before="0" w:beforeAutospacing="0" w:after="0"/>
        <w:jc w:val="both"/>
      </w:pPr>
      <w:r>
        <w:t>5</w:t>
      </w:r>
      <w:r w:rsidR="00097C6C" w:rsidRPr="00F8418A">
        <w:t>.5. Определение величины риска проводится в ситуации, соответствующей моменту контроля, без преувеличения и преуменьшения риска. В оценке необходимо стремиться к наиболее объективной величине.</w:t>
      </w:r>
    </w:p>
    <w:p w:rsidR="00097C6C" w:rsidRPr="00F8418A" w:rsidRDefault="00D02743" w:rsidP="00097C6C">
      <w:pPr>
        <w:pStyle w:val="a4"/>
        <w:tabs>
          <w:tab w:val="num" w:pos="0"/>
        </w:tabs>
        <w:spacing w:before="0" w:beforeAutospacing="0" w:after="0"/>
        <w:jc w:val="both"/>
      </w:pPr>
      <w:r>
        <w:t>5</w:t>
      </w:r>
      <w:r w:rsidR="00097C6C" w:rsidRPr="00F8418A">
        <w:t>.6. Величина риска образуется из вероятности опасного события и значимости (серьезности) причиняемых им последствий. В документы оценки рисков вносится величина риска, основываясь на его последствиях. При необходимости совокупная величина может определяться по нескольким различным последствиям.</w:t>
      </w:r>
    </w:p>
    <w:p w:rsidR="00097C6C" w:rsidRPr="00F8418A" w:rsidRDefault="00D02743" w:rsidP="00097C6C">
      <w:pPr>
        <w:pStyle w:val="a4"/>
        <w:tabs>
          <w:tab w:val="num" w:pos="0"/>
        </w:tabs>
        <w:spacing w:before="0" w:beforeAutospacing="0" w:after="0"/>
        <w:jc w:val="both"/>
      </w:pPr>
      <w:r>
        <w:t>5</w:t>
      </w:r>
      <w:r w:rsidR="00097C6C" w:rsidRPr="00F8418A">
        <w:t>.7. Значимость последствий означает серьезность причиняемого здоровью человека вреда, вызываемого событием, вызвавшим этот вред.</w:t>
      </w:r>
    </w:p>
    <w:p w:rsidR="00097C6C" w:rsidRPr="00F8418A" w:rsidRDefault="00D02743" w:rsidP="00097C6C">
      <w:pPr>
        <w:pStyle w:val="a4"/>
        <w:tabs>
          <w:tab w:val="num" w:pos="0"/>
        </w:tabs>
        <w:spacing w:before="0" w:beforeAutospacing="0" w:after="0"/>
        <w:jc w:val="both"/>
      </w:pPr>
      <w:r>
        <w:t>5</w:t>
      </w:r>
      <w:r w:rsidR="00097C6C" w:rsidRPr="00F8418A">
        <w:t>.8. При оценке серьёзности последствий учитываются следующие факторы:</w:t>
      </w:r>
    </w:p>
    <w:p w:rsidR="00097C6C" w:rsidRPr="00F8418A" w:rsidRDefault="00097C6C" w:rsidP="00097C6C">
      <w:pPr>
        <w:pStyle w:val="a4"/>
        <w:spacing w:before="0" w:beforeAutospacing="0" w:after="0"/>
        <w:jc w:val="both"/>
      </w:pPr>
      <w:r w:rsidRPr="00F8418A">
        <w:t>- характер причиненного вреда (незначительный / значительный);</w:t>
      </w:r>
    </w:p>
    <w:p w:rsidR="00097C6C" w:rsidRPr="00F8418A" w:rsidRDefault="00097C6C" w:rsidP="00097C6C">
      <w:pPr>
        <w:pStyle w:val="a4"/>
        <w:spacing w:before="0" w:beforeAutospacing="0" w:after="0"/>
        <w:jc w:val="both"/>
      </w:pPr>
      <w:r w:rsidRPr="00F8418A">
        <w:t>- широта последствий (сколько лиц пострадало);</w:t>
      </w:r>
    </w:p>
    <w:p w:rsidR="00097C6C" w:rsidRPr="00F8418A" w:rsidRDefault="00097C6C" w:rsidP="00097C6C">
      <w:pPr>
        <w:pStyle w:val="a4"/>
        <w:spacing w:before="0" w:beforeAutospacing="0" w:after="0"/>
        <w:jc w:val="both"/>
      </w:pPr>
      <w:r w:rsidRPr="00F8418A">
        <w:t>- повторяемость вредного воздействия / нет повторяемости;</w:t>
      </w:r>
    </w:p>
    <w:p w:rsidR="00097C6C" w:rsidRPr="00F8418A" w:rsidRDefault="00097C6C" w:rsidP="00097C6C">
      <w:pPr>
        <w:pStyle w:val="a4"/>
        <w:spacing w:before="0" w:beforeAutospacing="0" w:after="0"/>
        <w:jc w:val="both"/>
      </w:pPr>
      <w:r w:rsidRPr="00F8418A">
        <w:t>- продолжительность вредного воздействия (короткая /длительная.)</w:t>
      </w:r>
    </w:p>
    <w:p w:rsidR="00097C6C" w:rsidRPr="00F8418A" w:rsidRDefault="00D02743" w:rsidP="00097C6C">
      <w:pPr>
        <w:pStyle w:val="a4"/>
        <w:shd w:val="clear" w:color="auto" w:fill="FFFFFF"/>
        <w:tabs>
          <w:tab w:val="num" w:pos="0"/>
        </w:tabs>
        <w:spacing w:before="0" w:beforeAutospacing="0" w:after="0"/>
        <w:jc w:val="both"/>
      </w:pPr>
      <w:r>
        <w:t>5</w:t>
      </w:r>
      <w:r w:rsidR="00097C6C" w:rsidRPr="00F8418A">
        <w:t>.9. Уровень серьёзности последствий, вызванных опасностью, оценивается по критериям, приведенным в таблице 1.</w:t>
      </w:r>
    </w:p>
    <w:p w:rsidR="00097C6C" w:rsidRPr="00F8418A" w:rsidRDefault="00097C6C" w:rsidP="00097C6C">
      <w:pPr>
        <w:pStyle w:val="a4"/>
        <w:shd w:val="clear" w:color="auto" w:fill="FFFFFF"/>
        <w:tabs>
          <w:tab w:val="num" w:pos="0"/>
        </w:tabs>
        <w:spacing w:before="0" w:beforeAutospacing="0" w:after="0"/>
        <w:jc w:val="both"/>
      </w:pP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  <w:rPr>
          <w:b/>
        </w:rPr>
      </w:pPr>
      <w:r w:rsidRPr="00F8418A">
        <w:rPr>
          <w:b/>
        </w:rPr>
        <w:t>Таблица 1. Определение серьезности последствий</w:t>
      </w:r>
    </w:p>
    <w:tbl>
      <w:tblPr>
        <w:tblW w:w="9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7179"/>
      </w:tblGrid>
      <w:tr w:rsidR="00097C6C" w:rsidRPr="00F8418A" w:rsidTr="00097C6C">
        <w:trPr>
          <w:tblCellSpacing w:w="0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>Уровень серьёзности последствий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>Критерии серьезности последствий</w:t>
            </w:r>
          </w:p>
        </w:tc>
      </w:tr>
      <w:tr w:rsidR="00097C6C" w:rsidRPr="00F8418A" w:rsidTr="00097C6C">
        <w:trPr>
          <w:tblCellSpacing w:w="0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:rsidR="00097C6C" w:rsidRPr="00F8418A" w:rsidRDefault="00097C6C">
            <w:pPr>
              <w:pStyle w:val="a4"/>
              <w:spacing w:before="0" w:beforeAutospacing="0" w:after="0"/>
              <w:ind w:right="209" w:firstLine="180"/>
              <w:jc w:val="both"/>
            </w:pPr>
            <w:r w:rsidRPr="00F8418A">
              <w:t>1.Незначительные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right="209" w:firstLine="180"/>
              <w:jc w:val="both"/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right="111" w:firstLine="97"/>
              <w:jc w:val="both"/>
            </w:pPr>
            <w:r w:rsidRPr="00F8418A">
              <w:t xml:space="preserve">Событие вызывает кратковременное заболевание или нарушение здоровья, которые не предполагают обращение за медицинской помощью, вследствие чего возможно отсутствие на работе не более трёх дней. </w:t>
            </w:r>
          </w:p>
        </w:tc>
      </w:tr>
      <w:tr w:rsidR="00097C6C" w:rsidRPr="00F8418A" w:rsidTr="00097C6C">
        <w:trPr>
          <w:tblCellSpacing w:w="0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:rsidR="00097C6C" w:rsidRPr="00F8418A" w:rsidRDefault="00097C6C">
            <w:pPr>
              <w:pStyle w:val="a4"/>
              <w:spacing w:before="0" w:beforeAutospacing="0" w:after="0"/>
              <w:ind w:right="209"/>
              <w:jc w:val="center"/>
            </w:pPr>
            <w:r w:rsidRPr="00F8418A">
              <w:t>2.Умеренно значимые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right="209" w:firstLine="180"/>
              <w:jc w:val="both"/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right="111" w:firstLine="97"/>
              <w:jc w:val="both"/>
            </w:pPr>
            <w:r w:rsidRPr="00F8418A">
              <w:t xml:space="preserve">Событие вызывает значительные и длительные последствия. Предполагает обращение за медицинской помощью, временную нетрудоспособность 3 до 30 дней и, как следствие, отсутствие на работе. </w:t>
            </w:r>
          </w:p>
        </w:tc>
      </w:tr>
      <w:tr w:rsidR="00097C6C" w:rsidRPr="00F8418A" w:rsidTr="00097C6C">
        <w:trPr>
          <w:tblCellSpacing w:w="0" w:type="dxa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:rsidR="00097C6C" w:rsidRPr="00F8418A" w:rsidRDefault="00097C6C">
            <w:pPr>
              <w:pStyle w:val="a4"/>
              <w:spacing w:before="0" w:beforeAutospacing="0" w:after="0"/>
              <w:ind w:right="209" w:firstLine="180"/>
              <w:jc w:val="both"/>
            </w:pPr>
            <w:r w:rsidRPr="00F8418A">
              <w:t>3. Серьезные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right="209" w:firstLine="180"/>
              <w:jc w:val="both"/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right="111" w:firstLine="97"/>
              <w:jc w:val="both"/>
            </w:pPr>
            <w:r w:rsidRPr="00F8418A">
              <w:lastRenderedPageBreak/>
              <w:t xml:space="preserve">Событие вызывает постоянные и необратимые повреждения. </w:t>
            </w:r>
            <w:r w:rsidRPr="00F8418A">
              <w:lastRenderedPageBreak/>
              <w:t>Предполагает тяжёлую временную нетрудоспособность более 30 дней и, как следствие, отсутствие на работе или постоянную нетрудоспособность (серьёзные профессиональные заболевания, необходимость смены профессии, стойкая нетрудоспособность или летальный исход).</w:t>
            </w:r>
          </w:p>
        </w:tc>
      </w:tr>
    </w:tbl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jc w:val="both"/>
      </w:pPr>
      <w:r w:rsidRPr="00F8418A">
        <w:lastRenderedPageBreak/>
        <w:t>В определении серьезности последствий, особенно в опасных случаях, и при оценке значения их в ущербе для здоровья, необходимо учитывать компетентное мнение специалистов в области медицины.</w:t>
      </w:r>
    </w:p>
    <w:p w:rsidR="00097C6C" w:rsidRPr="00F8418A" w:rsidRDefault="00D02743" w:rsidP="00097C6C">
      <w:pPr>
        <w:pStyle w:val="a4"/>
        <w:spacing w:before="0" w:beforeAutospacing="0" w:after="0"/>
        <w:jc w:val="both"/>
      </w:pPr>
      <w:r>
        <w:t>5</w:t>
      </w:r>
      <w:r w:rsidR="00097C6C" w:rsidRPr="00F8418A">
        <w:t>.10. При оценке степени вероятности событий, приводящих к опасной ситуации, учитываются такие факторы, как:</w:t>
      </w:r>
    </w:p>
    <w:p w:rsidR="00097C6C" w:rsidRPr="00F8418A" w:rsidRDefault="00097C6C" w:rsidP="00097C6C">
      <w:pPr>
        <w:pStyle w:val="a4"/>
        <w:spacing w:before="0" w:beforeAutospacing="0" w:after="0"/>
        <w:jc w:val="both"/>
      </w:pPr>
      <w:r w:rsidRPr="00F8418A">
        <w:t>- частота проявления вредного воздействия;</w:t>
      </w:r>
    </w:p>
    <w:p w:rsidR="00097C6C" w:rsidRPr="00F8418A" w:rsidRDefault="00097C6C" w:rsidP="00097C6C">
      <w:pPr>
        <w:pStyle w:val="a4"/>
        <w:spacing w:before="0" w:beforeAutospacing="0" w:after="0"/>
        <w:jc w:val="both"/>
      </w:pPr>
      <w:r w:rsidRPr="00F8418A">
        <w:t>- продолжительность вредного воздействия;</w:t>
      </w:r>
    </w:p>
    <w:p w:rsidR="00097C6C" w:rsidRPr="00F8418A" w:rsidRDefault="00097C6C" w:rsidP="00097C6C">
      <w:pPr>
        <w:pStyle w:val="a4"/>
        <w:spacing w:before="0" w:beforeAutospacing="0" w:after="0"/>
        <w:jc w:val="both"/>
      </w:pPr>
      <w:r w:rsidRPr="00F8418A">
        <w:t>- возможность предвидеть заранее появление вредного воздействия;</w:t>
      </w:r>
    </w:p>
    <w:p w:rsidR="00097C6C" w:rsidRPr="00F8418A" w:rsidRDefault="00097C6C" w:rsidP="00097C6C">
      <w:pPr>
        <w:pStyle w:val="a4"/>
        <w:spacing w:before="0" w:beforeAutospacing="0" w:after="0"/>
        <w:jc w:val="both"/>
      </w:pPr>
      <w:r w:rsidRPr="00F8418A">
        <w:t>- возможность предотвратить вредное воздействие.</w:t>
      </w:r>
    </w:p>
    <w:p w:rsidR="00097C6C" w:rsidRPr="00F8418A" w:rsidRDefault="00D02743" w:rsidP="00097C6C">
      <w:pPr>
        <w:pStyle w:val="a4"/>
        <w:shd w:val="clear" w:color="auto" w:fill="FFFFFF"/>
        <w:spacing w:before="0" w:beforeAutospacing="0" w:after="0"/>
        <w:jc w:val="both"/>
      </w:pPr>
      <w:r>
        <w:t>5</w:t>
      </w:r>
      <w:r w:rsidR="00097C6C" w:rsidRPr="00F8418A">
        <w:t>.11. Степень вероятности событий, приводящих к опасной ситуации, оценивается в соответствии с критериями, приведёнными в таблице 2.</w:t>
      </w: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  <w:rPr>
          <w:b/>
        </w:rPr>
      </w:pPr>
      <w:r w:rsidRPr="00F8418A">
        <w:rPr>
          <w:b/>
        </w:rPr>
        <w:t>Таблица 2. Определение степени вероятности события</w:t>
      </w:r>
    </w:p>
    <w:tbl>
      <w:tblPr>
        <w:tblW w:w="89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6591"/>
      </w:tblGrid>
      <w:tr w:rsidR="00097C6C" w:rsidRPr="00F8418A" w:rsidTr="00097C6C">
        <w:trPr>
          <w:tblCellSpacing w:w="0" w:type="dxa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>Степень вероятности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>Критерии вероятности события</w:t>
            </w:r>
          </w:p>
        </w:tc>
      </w:tr>
      <w:tr w:rsidR="00097C6C" w:rsidRPr="00F8418A" w:rsidTr="00097C6C">
        <w:trPr>
          <w:tblCellSpacing w:w="0" w:type="dxa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>1. Маловероятно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 xml:space="preserve">Событие, которое возникает редко и нерегулярно. </w:t>
            </w:r>
          </w:p>
        </w:tc>
      </w:tr>
      <w:tr w:rsidR="00097C6C" w:rsidRPr="00F8418A" w:rsidTr="00097C6C">
        <w:trPr>
          <w:tblCellSpacing w:w="0" w:type="dxa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>2. Вероятно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 xml:space="preserve">Событие, которое возникает время от времени, но нерегулярно. </w:t>
            </w:r>
          </w:p>
        </w:tc>
      </w:tr>
      <w:tr w:rsidR="00097C6C" w:rsidRPr="00F8418A" w:rsidTr="00097C6C">
        <w:trPr>
          <w:tblCellSpacing w:w="0" w:type="dxa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>3.Высокая вероятность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both"/>
            </w:pPr>
            <w:r w:rsidRPr="00F8418A">
              <w:t xml:space="preserve">Событие, которое возникает часто и регулярно. </w:t>
            </w:r>
          </w:p>
        </w:tc>
      </w:tr>
    </w:tbl>
    <w:p w:rsidR="00097C6C" w:rsidRPr="00F8418A" w:rsidRDefault="00097C6C" w:rsidP="00097C6C">
      <w:pPr>
        <w:pStyle w:val="11"/>
        <w:tabs>
          <w:tab w:val="left" w:pos="1482"/>
        </w:tabs>
        <w:spacing w:line="322" w:lineRule="exact"/>
        <w:ind w:left="0"/>
        <w:jc w:val="left"/>
        <w:rPr>
          <w:sz w:val="24"/>
          <w:szCs w:val="24"/>
        </w:rPr>
      </w:pPr>
    </w:p>
    <w:p w:rsidR="00097C6C" w:rsidRPr="00F8418A" w:rsidRDefault="00D02743" w:rsidP="00D02743">
      <w:pPr>
        <w:pStyle w:val="11"/>
        <w:tabs>
          <w:tab w:val="left" w:pos="0"/>
        </w:tabs>
        <w:spacing w:line="322" w:lineRule="exac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5.12.</w:t>
      </w:r>
      <w:r w:rsidR="000E1361">
        <w:rPr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Проведение наблюдений и собеседований с</w:t>
      </w:r>
      <w:r w:rsidR="00097C6C" w:rsidRPr="00F8418A">
        <w:rPr>
          <w:spacing w:val="-8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работниками.</w:t>
      </w:r>
    </w:p>
    <w:p w:rsidR="00097C6C" w:rsidRPr="00F8418A" w:rsidRDefault="00097C6C" w:rsidP="00097C6C">
      <w:pPr>
        <w:pStyle w:val="a5"/>
        <w:tabs>
          <w:tab w:val="num" w:pos="0"/>
        </w:tabs>
        <w:spacing w:before="47" w:line="276" w:lineRule="auto"/>
        <w:ind w:left="0" w:right="202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При проведении наблюдений и собеседований с работниками рабочая группа отслеживает факторы, влияющие на безопасность рабочего</w:t>
      </w:r>
      <w:r w:rsidRPr="00F8418A">
        <w:rPr>
          <w:spacing w:val="-14"/>
          <w:sz w:val="24"/>
          <w:szCs w:val="24"/>
        </w:rPr>
        <w:t xml:space="preserve"> </w:t>
      </w:r>
      <w:r w:rsidRPr="00F8418A">
        <w:rPr>
          <w:sz w:val="24"/>
          <w:szCs w:val="24"/>
        </w:rPr>
        <w:t>места:</w:t>
      </w:r>
    </w:p>
    <w:p w:rsidR="00097C6C" w:rsidRPr="00F8418A" w:rsidRDefault="00097C6C" w:rsidP="00097C6C">
      <w:pPr>
        <w:pStyle w:val="11"/>
        <w:tabs>
          <w:tab w:val="left" w:pos="1550"/>
        </w:tabs>
        <w:spacing w:line="337" w:lineRule="exact"/>
        <w:ind w:left="0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трудовой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процесс;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3"/>
        <w:ind w:left="0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содержание рабочего</w:t>
      </w:r>
      <w:r w:rsidRPr="00F8418A">
        <w:rPr>
          <w:spacing w:val="-3"/>
          <w:sz w:val="24"/>
          <w:szCs w:val="24"/>
        </w:rPr>
        <w:t xml:space="preserve"> </w:t>
      </w:r>
      <w:r w:rsidRPr="00F8418A">
        <w:rPr>
          <w:sz w:val="24"/>
          <w:szCs w:val="24"/>
        </w:rPr>
        <w:t>места;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5"/>
        <w:ind w:left="0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безопасность труда при работе на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оборудовании;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3"/>
        <w:ind w:left="0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факторы окружающей среды на рабочем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месте;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2"/>
        <w:ind w:left="0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эргономические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факторы;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5"/>
        <w:ind w:left="0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проходы и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проезды;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3"/>
        <w:ind w:left="0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возможности для эвакуации и оказания первой помощи</w:t>
      </w:r>
      <w:r w:rsidRPr="00F8418A">
        <w:rPr>
          <w:spacing w:val="-31"/>
          <w:sz w:val="24"/>
          <w:szCs w:val="24"/>
        </w:rPr>
        <w:t xml:space="preserve"> </w:t>
      </w:r>
      <w:r w:rsidRPr="00F8418A">
        <w:rPr>
          <w:sz w:val="24"/>
          <w:szCs w:val="24"/>
        </w:rPr>
        <w:t>пострадавшему.</w:t>
      </w:r>
    </w:p>
    <w:p w:rsidR="00097C6C" w:rsidRPr="00F8418A" w:rsidRDefault="00D02743" w:rsidP="000E1361">
      <w:pPr>
        <w:pStyle w:val="11"/>
        <w:tabs>
          <w:tab w:val="num" w:pos="720"/>
        </w:tabs>
        <w:spacing w:before="63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5</w:t>
      </w:r>
      <w:r w:rsidR="000E1361">
        <w:rPr>
          <w:sz w:val="24"/>
          <w:szCs w:val="24"/>
        </w:rPr>
        <w:t xml:space="preserve">.13. </w:t>
      </w:r>
      <w:r w:rsidR="00097C6C" w:rsidRPr="00F8418A">
        <w:rPr>
          <w:sz w:val="24"/>
          <w:szCs w:val="24"/>
        </w:rPr>
        <w:t xml:space="preserve">При идентификации опасностей необходимо рассматривать не только опасности и профессиональные риски от деятельности, </w:t>
      </w:r>
      <w:r w:rsidR="00097C6C" w:rsidRPr="00F8418A">
        <w:rPr>
          <w:sz w:val="24"/>
          <w:szCs w:val="24"/>
        </w:rPr>
        <w:lastRenderedPageBreak/>
        <w:t>выполняемой работниками, но и опасности и профессиональные риски, возникающие от деятельности подрядчиков и</w:t>
      </w:r>
      <w:r w:rsidR="00097C6C" w:rsidRPr="00F8418A">
        <w:rPr>
          <w:spacing w:val="-5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посетителей.</w:t>
      </w:r>
    </w:p>
    <w:p w:rsidR="00097C6C" w:rsidRPr="00F8418A" w:rsidRDefault="00D02743" w:rsidP="00097C6C">
      <w:pPr>
        <w:pStyle w:val="a4"/>
        <w:shd w:val="clear" w:color="auto" w:fill="FFFFFF"/>
        <w:spacing w:before="0" w:beforeAutospacing="0" w:after="0"/>
        <w:jc w:val="both"/>
      </w:pPr>
      <w:r>
        <w:t>5</w:t>
      </w:r>
      <w:r w:rsidR="00097C6C" w:rsidRPr="00F8418A">
        <w:t>.14. Величина риска определяется одним из наиболее применяемых способов (по стандарту BS 8800), представленному в таблице 3.</w:t>
      </w:r>
    </w:p>
    <w:p w:rsidR="00097C6C" w:rsidRPr="00F8418A" w:rsidRDefault="00097C6C" w:rsidP="00097C6C">
      <w:pPr>
        <w:pStyle w:val="a4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  <w:rPr>
          <w:b/>
        </w:rPr>
      </w:pPr>
      <w:r w:rsidRPr="00F8418A">
        <w:rPr>
          <w:b/>
        </w:rPr>
        <w:t>Таблица 3. Оценка величины риска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308"/>
        <w:gridCol w:w="4011"/>
        <w:gridCol w:w="4159"/>
      </w:tblGrid>
      <w:tr w:rsidR="00097C6C" w:rsidRPr="00F8418A" w:rsidTr="00097C6C">
        <w:trPr>
          <w:tblCellSpacing w:w="0" w:type="dxa"/>
          <w:jc w:val="center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180"/>
              <w:jc w:val="center"/>
            </w:pPr>
            <w:r w:rsidRPr="00F8418A">
              <w:t>Вероятность</w:t>
            </w:r>
          </w:p>
        </w:tc>
        <w:tc>
          <w:tcPr>
            <w:tcW w:w="4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40"/>
              <w:jc w:val="center"/>
            </w:pPr>
            <w:r w:rsidRPr="00F8418A">
              <w:t>Последствия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6C" w:rsidRPr="00F8418A" w:rsidRDefault="00097C6C"/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239"/>
              <w:jc w:val="both"/>
            </w:pPr>
            <w:r w:rsidRPr="00F8418A">
              <w:t>Незначительные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49"/>
              <w:jc w:val="center"/>
            </w:pPr>
            <w:r w:rsidRPr="00F8418A">
              <w:t>Умеренно значимые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48"/>
              <w:jc w:val="center"/>
            </w:pPr>
            <w:r w:rsidRPr="00F8418A">
              <w:t>Серьезные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180"/>
              <w:jc w:val="center"/>
            </w:pPr>
            <w:r w:rsidRPr="00F8418A">
              <w:t>Малая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9"/>
              <w:jc w:val="center"/>
            </w:pPr>
            <w:r w:rsidRPr="00F8418A">
              <w:rPr>
                <w:b/>
                <w:bCs/>
              </w:rPr>
              <w:t>1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59"/>
              <w:jc w:val="center"/>
            </w:pPr>
            <w:r w:rsidRPr="00F8418A">
              <w:t>Малозначимый риск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186"/>
              <w:jc w:val="center"/>
            </w:pPr>
            <w:r w:rsidRPr="00F8418A">
              <w:rPr>
                <w:b/>
                <w:bCs/>
              </w:rPr>
              <w:t>2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186"/>
              <w:jc w:val="center"/>
            </w:pPr>
            <w:r w:rsidRPr="00F8418A">
              <w:t>Малый риск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48"/>
              <w:jc w:val="center"/>
            </w:pPr>
            <w:r w:rsidRPr="00F8418A">
              <w:rPr>
                <w:b/>
                <w:bCs/>
              </w:rPr>
              <w:t>3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48"/>
              <w:jc w:val="center"/>
            </w:pPr>
            <w:r w:rsidRPr="00F8418A">
              <w:t>Умеренный риск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180"/>
              <w:jc w:val="center"/>
            </w:pPr>
            <w:r w:rsidRPr="00F8418A">
              <w:t>Средняя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9"/>
              <w:jc w:val="center"/>
            </w:pPr>
            <w:r w:rsidRPr="00F8418A">
              <w:rPr>
                <w:b/>
                <w:bCs/>
              </w:rPr>
              <w:t>2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59"/>
              <w:jc w:val="center"/>
            </w:pPr>
            <w:r w:rsidRPr="00F8418A">
              <w:t>Малый риск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186"/>
              <w:jc w:val="center"/>
            </w:pPr>
            <w:r w:rsidRPr="00F8418A">
              <w:rPr>
                <w:b/>
                <w:bCs/>
              </w:rPr>
              <w:t>3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186"/>
              <w:jc w:val="center"/>
            </w:pPr>
            <w:r w:rsidRPr="00F8418A">
              <w:t>Умеренный риск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48"/>
              <w:jc w:val="center"/>
            </w:pPr>
            <w:r w:rsidRPr="00F8418A">
              <w:rPr>
                <w:b/>
                <w:bCs/>
              </w:rPr>
              <w:t>4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48"/>
              <w:jc w:val="center"/>
            </w:pPr>
            <w:r w:rsidRPr="00F8418A">
              <w:t>Значительный риск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180"/>
              <w:jc w:val="center"/>
            </w:pPr>
            <w:r w:rsidRPr="00F8418A">
              <w:t>Высокая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59"/>
              <w:jc w:val="center"/>
            </w:pPr>
            <w:r w:rsidRPr="00F8418A">
              <w:rPr>
                <w:b/>
                <w:bCs/>
              </w:rPr>
              <w:t>3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59"/>
              <w:jc w:val="center"/>
            </w:pPr>
            <w:r w:rsidRPr="00F8418A">
              <w:t>Умеренный риск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186"/>
              <w:jc w:val="center"/>
            </w:pPr>
            <w:r w:rsidRPr="00F8418A">
              <w:rPr>
                <w:b/>
                <w:bCs/>
              </w:rPr>
              <w:t>4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186"/>
              <w:jc w:val="center"/>
            </w:pPr>
            <w:r w:rsidRPr="00F8418A">
              <w:t>Значительный риск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pacing w:before="0" w:beforeAutospacing="0" w:after="0"/>
              <w:ind w:firstLine="48"/>
              <w:jc w:val="center"/>
            </w:pPr>
            <w:r w:rsidRPr="00F8418A">
              <w:rPr>
                <w:b/>
                <w:bCs/>
              </w:rPr>
              <w:t>5</w:t>
            </w:r>
          </w:p>
          <w:p w:rsidR="00097C6C" w:rsidRPr="00F8418A" w:rsidRDefault="00097C6C">
            <w:pPr>
              <w:pStyle w:val="a4"/>
              <w:spacing w:before="0" w:beforeAutospacing="0" w:after="0"/>
              <w:ind w:firstLine="48"/>
              <w:jc w:val="center"/>
            </w:pPr>
            <w:r w:rsidRPr="00F8418A">
              <w:t>Недопустимый риск</w:t>
            </w:r>
          </w:p>
        </w:tc>
      </w:tr>
    </w:tbl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  <w:r w:rsidRPr="00F8418A">
        <w:t xml:space="preserve">В таблице принято три уровня серьезности последствий и три уровня вероятности возникновения вреда. Сначала определяется серьезность последствий, причиненных ситуацией, с помощью трёх разных позиций в верхней строке таблицы, а после этого оценивают вероятность причиненного вреда с помощью первого столбца. На пересечении трёх выбранных направлений окажется величина найденного уровня риска. Величины риска различаются </w:t>
      </w:r>
      <w:proofErr w:type="gramStart"/>
      <w:r w:rsidRPr="00F8418A">
        <w:t>от</w:t>
      </w:r>
      <w:proofErr w:type="gramEnd"/>
      <w:r w:rsidRPr="00F8418A">
        <w:t xml:space="preserve"> минимальной, значение «1» (малозначимый риск), до максимальной, значение «5» (недопустимый риск). </w:t>
      </w:r>
    </w:p>
    <w:p w:rsidR="00097C6C" w:rsidRPr="00F8418A" w:rsidRDefault="00D02743" w:rsidP="00097C6C">
      <w:pPr>
        <w:pStyle w:val="a4"/>
        <w:shd w:val="clear" w:color="auto" w:fill="FFFFFF"/>
        <w:spacing w:before="0" w:beforeAutospacing="0" w:after="0"/>
        <w:jc w:val="both"/>
      </w:pPr>
      <w:r>
        <w:t>5</w:t>
      </w:r>
      <w:r w:rsidR="00097C6C" w:rsidRPr="00F8418A">
        <w:t>.15. Величина риска определяет, какие действия по управлению риском необходимо предпринять для снижения или исключения риска (таблица 4).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540"/>
        <w:jc w:val="both"/>
      </w:pPr>
      <w:r w:rsidRPr="00F8418A">
        <w:rPr>
          <w:b/>
          <w:bCs/>
        </w:rPr>
        <w:t>Таблица 4. Действия по управлению риском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27"/>
        <w:gridCol w:w="11473"/>
      </w:tblGrid>
      <w:tr w:rsidR="00097C6C" w:rsidRPr="00F8418A" w:rsidTr="00097C6C">
        <w:trPr>
          <w:cantSplit/>
          <w:tblCellSpacing w:w="0" w:type="dxa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firstLine="540"/>
              <w:jc w:val="center"/>
            </w:pPr>
            <w:r w:rsidRPr="00F8418A">
              <w:t>Величина риска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0" w:type="dxa"/>
            </w:tcMar>
            <w:vAlign w:val="center"/>
            <w:hideMark/>
          </w:tcPr>
          <w:p w:rsidR="00097C6C" w:rsidRPr="00F8418A" w:rsidRDefault="00097C6C">
            <w:pPr>
              <w:pStyle w:val="4"/>
              <w:shd w:val="clear" w:color="auto" w:fill="FFFFFF"/>
              <w:spacing w:before="0"/>
              <w:ind w:firstLine="540"/>
              <w:jc w:val="both"/>
              <w:rPr>
                <w:b w:val="0"/>
                <w:bCs w:val="0"/>
              </w:rPr>
            </w:pPr>
            <w:r w:rsidRPr="00F8418A">
              <w:rPr>
                <w:b w:val="0"/>
                <w:bCs w:val="0"/>
                <w:color w:val="000000"/>
              </w:rPr>
              <w:t>Действия по управлению риском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firstLine="540"/>
              <w:jc w:val="center"/>
            </w:pPr>
            <w:r w:rsidRPr="00F8418A">
              <w:t>Малозначимый риск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left="76" w:right="175" w:firstLine="180"/>
              <w:jc w:val="both"/>
            </w:pPr>
            <w:r w:rsidRPr="00F8418A">
              <w:t>Этот риск считается допустимым. Не требуются дополнительные действия. Необходимо поддержание средств управления риском в рабочем состоянии.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firstLine="540"/>
              <w:jc w:val="center"/>
            </w:pPr>
            <w:r w:rsidRPr="00F8418A">
              <w:t>Малый риск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left="76" w:right="175" w:firstLine="180"/>
              <w:jc w:val="both"/>
            </w:pPr>
            <w:r w:rsidRPr="00F8418A">
              <w:t>Не требуются дополнительные средства управления риском; действиям по дальнейшему снижению этого риска даётся низкий приоритет. Работодателю необходимо провести мероприятия, которые позволяют убедиться, что средства управления риском поддерживаются в рабочем состоянии.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firstLine="540"/>
              <w:jc w:val="center"/>
            </w:pPr>
            <w:r w:rsidRPr="00F8418A">
              <w:t>Умеренный риск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left="76" w:right="175" w:firstLine="180"/>
              <w:jc w:val="both"/>
            </w:pPr>
            <w:r w:rsidRPr="00F8418A">
              <w:t>Работодателю необходимо планировать мероприятия по снижению риска и определять сроки выполнения данных мероприятий. Мероприятия по снижению риска должны быть выполнены в установленные сроки. Возможно, должны быть выделены значительные ресурсы на дополнительные меры управления риском.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firstLine="540"/>
              <w:jc w:val="center"/>
            </w:pPr>
            <w:r w:rsidRPr="00F8418A">
              <w:t>Значительный риск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left="76" w:right="175" w:firstLine="180"/>
              <w:jc w:val="both"/>
            </w:pPr>
            <w:r w:rsidRPr="00F8418A">
              <w:t xml:space="preserve">Этот риск является недопустимыми. Необходимы значительные улучшения в средствах управления риска, чтобы риск был снижен до приемлемого или допустимого уровня. Работа должна быть остановлена до тех пор, пока не будут приведены в действие средства управления риском, снижающие величину риска </w:t>
            </w:r>
            <w:proofErr w:type="gramStart"/>
            <w:r w:rsidRPr="00F8418A">
              <w:t>до</w:t>
            </w:r>
            <w:proofErr w:type="gramEnd"/>
            <w:r w:rsidRPr="00F8418A">
              <w:t xml:space="preserve"> умеренного и ниже. Если снижение риска невозможно, работа должна быть запрещена.</w:t>
            </w:r>
          </w:p>
        </w:tc>
      </w:tr>
      <w:tr w:rsidR="00097C6C" w:rsidRPr="00F8418A" w:rsidTr="00097C6C">
        <w:trPr>
          <w:tblCellSpacing w:w="0" w:type="dxa"/>
          <w:jc w:val="center"/>
        </w:trPr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firstLine="540"/>
              <w:jc w:val="center"/>
            </w:pPr>
            <w:r w:rsidRPr="00F8418A">
              <w:t>Недопустимый риск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097C6C" w:rsidRPr="00F8418A" w:rsidRDefault="00097C6C">
            <w:pPr>
              <w:pStyle w:val="a4"/>
              <w:shd w:val="clear" w:color="auto" w:fill="FFFFFF"/>
              <w:spacing w:before="0" w:beforeAutospacing="0" w:after="0"/>
              <w:ind w:left="76" w:right="175" w:firstLine="180"/>
              <w:jc w:val="both"/>
            </w:pPr>
            <w:r w:rsidRPr="00F8418A">
              <w:t xml:space="preserve">Категорически запрещается работа в данных условиях до тех пор, пока уровень риска не станет </w:t>
            </w:r>
            <w:r w:rsidRPr="00F8418A">
              <w:lastRenderedPageBreak/>
              <w:t>допустимым</w:t>
            </w:r>
          </w:p>
        </w:tc>
      </w:tr>
    </w:tbl>
    <w:p w:rsidR="00097C6C" w:rsidRPr="00F8418A" w:rsidRDefault="00097C6C" w:rsidP="00097C6C">
      <w:pPr>
        <w:pStyle w:val="11"/>
        <w:tabs>
          <w:tab w:val="left" w:pos="1475"/>
        </w:tabs>
        <w:spacing w:before="89"/>
        <w:ind w:left="0"/>
        <w:jc w:val="left"/>
        <w:rPr>
          <w:b/>
          <w:sz w:val="24"/>
          <w:szCs w:val="24"/>
        </w:rPr>
      </w:pPr>
    </w:p>
    <w:p w:rsidR="00097C6C" w:rsidRPr="00F8418A" w:rsidRDefault="00C96C91" w:rsidP="00097C6C">
      <w:pPr>
        <w:pStyle w:val="11"/>
        <w:tabs>
          <w:tab w:val="left" w:pos="1475"/>
        </w:tabs>
        <w:spacing w:before="89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097C6C" w:rsidRPr="00F8418A">
        <w:rPr>
          <w:b/>
          <w:sz w:val="24"/>
          <w:szCs w:val="24"/>
        </w:rPr>
        <w:t>. ОПРЕДЕЛЕНИЕ ОПАСНОСТЕЙ.</w:t>
      </w:r>
    </w:p>
    <w:p w:rsidR="00097C6C" w:rsidRPr="00F8418A" w:rsidRDefault="00D02743" w:rsidP="00097C6C">
      <w:pPr>
        <w:pStyle w:val="a5"/>
        <w:spacing w:before="64" w:line="276" w:lineRule="auto"/>
        <w:ind w:left="0" w:right="203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97C6C" w:rsidRPr="00F8418A">
        <w:rPr>
          <w:sz w:val="24"/>
          <w:szCs w:val="24"/>
        </w:rPr>
        <w:t>.1. Опасности по природе воздействия подразделяются на физические, химические, биологические, психофизиологические.</w:t>
      </w:r>
    </w:p>
    <w:p w:rsidR="00097C6C" w:rsidRPr="00F8418A" w:rsidRDefault="00097C6C" w:rsidP="00097C6C">
      <w:pPr>
        <w:pStyle w:val="a5"/>
        <w:spacing w:before="1" w:line="276" w:lineRule="auto"/>
        <w:ind w:left="0" w:right="196" w:firstLine="540"/>
        <w:jc w:val="both"/>
        <w:rPr>
          <w:sz w:val="24"/>
          <w:szCs w:val="24"/>
        </w:rPr>
      </w:pPr>
      <w:proofErr w:type="gramStart"/>
      <w:r w:rsidRPr="00F8418A">
        <w:rPr>
          <w:b/>
          <w:sz w:val="24"/>
          <w:szCs w:val="24"/>
        </w:rPr>
        <w:t>Физические опасности</w:t>
      </w:r>
      <w:r w:rsidRPr="00F8418A">
        <w:rPr>
          <w:sz w:val="24"/>
          <w:szCs w:val="24"/>
        </w:rPr>
        <w:t xml:space="preserve"> связаны с движущимися машинами и механизмами, незащищенными подвижными частями оборудования, уровнем шума, вибрации, инфразвуковых колебаний, ультразвука, повышенной или пониженной влажностью, ионизацией воздуха, повышенным уровнем статического электричества, электромагнитных излучений, электрического и магнитного поля, недостаточной освещенностью рабочей зоны, пониженной контрастностью освещения, повышенной яркостью, пульсацией светового потока, наличием острых кромок, заусенцев и шероховатостей на поверхностях инструментов и оборудования, расположением рабочего места</w:t>
      </w:r>
      <w:proofErr w:type="gramEnd"/>
      <w:r w:rsidRPr="00F8418A">
        <w:rPr>
          <w:sz w:val="24"/>
          <w:szCs w:val="24"/>
        </w:rPr>
        <w:t xml:space="preserve"> на значительной высоте относительно поверхности земли (пола) и т.д.</w:t>
      </w:r>
    </w:p>
    <w:p w:rsidR="00097C6C" w:rsidRPr="00F8418A" w:rsidRDefault="00097C6C" w:rsidP="00097C6C">
      <w:pPr>
        <w:pStyle w:val="a5"/>
        <w:spacing w:line="276" w:lineRule="auto"/>
        <w:ind w:left="0" w:right="-5" w:firstLine="540"/>
        <w:jc w:val="both"/>
        <w:rPr>
          <w:sz w:val="24"/>
          <w:szCs w:val="24"/>
        </w:rPr>
      </w:pPr>
      <w:r w:rsidRPr="00F8418A">
        <w:rPr>
          <w:b/>
          <w:sz w:val="24"/>
          <w:szCs w:val="24"/>
        </w:rPr>
        <w:t>Химические опасности</w:t>
      </w:r>
      <w:r w:rsidRPr="00F8418A">
        <w:rPr>
          <w:sz w:val="24"/>
          <w:szCs w:val="24"/>
        </w:rPr>
        <w:t xml:space="preserve"> связаны с воздействием на организм человека вредных веществ, влияющих на репродуктивную функцию, обладающих токсическими, раздражающими, канцерогенными, сенсибилизирующими, мутагенными свойствами.</w:t>
      </w:r>
    </w:p>
    <w:p w:rsidR="00097C6C" w:rsidRPr="00F8418A" w:rsidRDefault="00097C6C" w:rsidP="00097C6C">
      <w:pPr>
        <w:pStyle w:val="a5"/>
        <w:spacing w:before="1" w:line="276" w:lineRule="auto"/>
        <w:ind w:left="0" w:right="-5" w:firstLine="540"/>
        <w:jc w:val="both"/>
        <w:rPr>
          <w:sz w:val="24"/>
          <w:szCs w:val="24"/>
        </w:rPr>
      </w:pPr>
      <w:r w:rsidRPr="00F8418A">
        <w:rPr>
          <w:b/>
          <w:sz w:val="24"/>
          <w:szCs w:val="24"/>
        </w:rPr>
        <w:t>Биологические опасности</w:t>
      </w:r>
      <w:r w:rsidRPr="00F8418A">
        <w:rPr>
          <w:sz w:val="24"/>
          <w:szCs w:val="24"/>
        </w:rPr>
        <w:t xml:space="preserve"> связаны с воздействием на организм человека патогенных микроорганизмов (бактерий, вирусов, грибов и т.д.), растений, животных.</w:t>
      </w:r>
    </w:p>
    <w:p w:rsidR="00097C6C" w:rsidRPr="00F8418A" w:rsidRDefault="00097C6C" w:rsidP="00097C6C">
      <w:pPr>
        <w:pStyle w:val="a5"/>
        <w:spacing w:line="276" w:lineRule="auto"/>
        <w:ind w:left="0" w:right="-5" w:firstLine="540"/>
        <w:jc w:val="both"/>
        <w:rPr>
          <w:sz w:val="24"/>
          <w:szCs w:val="24"/>
        </w:rPr>
      </w:pPr>
      <w:r w:rsidRPr="00F8418A">
        <w:rPr>
          <w:b/>
          <w:sz w:val="24"/>
          <w:szCs w:val="24"/>
        </w:rPr>
        <w:t>Психофизиологические опасности</w:t>
      </w:r>
      <w:r w:rsidRPr="00F8418A">
        <w:rPr>
          <w:sz w:val="24"/>
          <w:szCs w:val="24"/>
        </w:rPr>
        <w:t xml:space="preserve"> подразделяются на физические перегрузки (статические и динамические) и нервно-психические (умственное перенапряжение, перенапряжение анализаторов, монотонность труда, эмоциональные перегрузки).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left="363" w:right="-5"/>
        <w:jc w:val="both"/>
      </w:pPr>
    </w:p>
    <w:p w:rsidR="00097C6C" w:rsidRPr="00F8418A" w:rsidRDefault="00C96C91" w:rsidP="00097C6C">
      <w:pPr>
        <w:pStyle w:val="a4"/>
        <w:shd w:val="clear" w:color="auto" w:fill="FFFFFF"/>
        <w:spacing w:before="0" w:beforeAutospacing="0" w:after="0"/>
        <w:ind w:right="-5"/>
        <w:jc w:val="both"/>
      </w:pPr>
      <w:r>
        <w:rPr>
          <w:b/>
          <w:bCs/>
        </w:rPr>
        <w:t>7</w:t>
      </w:r>
      <w:r w:rsidR="00097C6C" w:rsidRPr="00F8418A">
        <w:rPr>
          <w:b/>
          <w:bCs/>
        </w:rPr>
        <w:t>. ВОЗДЕЙСТВИЕ НА РИСК</w:t>
      </w:r>
    </w:p>
    <w:p w:rsidR="00097C6C" w:rsidRPr="00F8418A" w:rsidRDefault="007274CC" w:rsidP="00097C6C">
      <w:pPr>
        <w:pStyle w:val="a4"/>
        <w:shd w:val="clear" w:color="auto" w:fill="FFFFFF"/>
        <w:spacing w:before="0" w:beforeAutospacing="0" w:after="0"/>
        <w:ind w:right="-5"/>
        <w:jc w:val="both"/>
      </w:pPr>
      <w:r>
        <w:t>6</w:t>
      </w:r>
      <w:r w:rsidR="00097C6C" w:rsidRPr="00F8418A">
        <w:t xml:space="preserve">.1. В качестве методов воздействия на риск применимы следующие: </w:t>
      </w:r>
    </w:p>
    <w:p w:rsidR="00097C6C" w:rsidRPr="00F8418A" w:rsidRDefault="00097C6C" w:rsidP="00097C6C">
      <w:pPr>
        <w:pStyle w:val="a4"/>
        <w:spacing w:before="0" w:beforeAutospacing="0" w:after="0"/>
        <w:ind w:right="-5"/>
        <w:jc w:val="both"/>
      </w:pPr>
      <w:r w:rsidRPr="00F8418A">
        <w:t>- исключение риска,</w:t>
      </w:r>
    </w:p>
    <w:p w:rsidR="00097C6C" w:rsidRPr="00F8418A" w:rsidRDefault="00097C6C" w:rsidP="00097C6C">
      <w:pPr>
        <w:pStyle w:val="a4"/>
        <w:spacing w:before="0" w:beforeAutospacing="0" w:after="0"/>
        <w:ind w:right="-5"/>
        <w:jc w:val="both"/>
      </w:pPr>
      <w:r w:rsidRPr="00F8418A">
        <w:t>- снижение риска.</w:t>
      </w:r>
    </w:p>
    <w:p w:rsidR="00097C6C" w:rsidRPr="00F8418A" w:rsidRDefault="007274CC" w:rsidP="00097C6C">
      <w:pPr>
        <w:pStyle w:val="a4"/>
        <w:shd w:val="clear" w:color="auto" w:fill="FFFFFF"/>
        <w:spacing w:before="0" w:beforeAutospacing="0" w:after="0"/>
        <w:ind w:right="-5"/>
        <w:jc w:val="both"/>
      </w:pPr>
      <w:r>
        <w:t>6</w:t>
      </w:r>
      <w:r w:rsidR="00097C6C" w:rsidRPr="00F8418A">
        <w:t>.2. К мерам по исключению или снижению уровней профессиональных рисков относятся:</w:t>
      </w:r>
    </w:p>
    <w:p w:rsidR="00097C6C" w:rsidRPr="00F8418A" w:rsidRDefault="00097C6C" w:rsidP="00097C6C">
      <w:pPr>
        <w:pStyle w:val="a4"/>
        <w:spacing w:before="0" w:beforeAutospacing="0" w:after="0"/>
        <w:ind w:right="-5"/>
        <w:jc w:val="both"/>
      </w:pPr>
      <w:r w:rsidRPr="00F8418A">
        <w:t>- исключение опасной работы (процедуры);</w:t>
      </w:r>
    </w:p>
    <w:p w:rsidR="00097C6C" w:rsidRPr="00F8418A" w:rsidRDefault="00097C6C" w:rsidP="00097C6C">
      <w:pPr>
        <w:pStyle w:val="a4"/>
        <w:spacing w:before="0" w:beforeAutospacing="0" w:after="0"/>
        <w:ind w:right="-5"/>
        <w:jc w:val="both"/>
      </w:pPr>
      <w:r w:rsidRPr="00F8418A">
        <w:t>- замена опасной работы (процедуры) менее опасной;</w:t>
      </w:r>
    </w:p>
    <w:p w:rsidR="00097C6C" w:rsidRPr="00F8418A" w:rsidRDefault="00097C6C" w:rsidP="00097C6C">
      <w:pPr>
        <w:pStyle w:val="a4"/>
        <w:spacing w:before="0" w:beforeAutospacing="0" w:after="0"/>
        <w:ind w:right="-5"/>
        <w:jc w:val="both"/>
      </w:pPr>
      <w:r w:rsidRPr="00F8418A">
        <w:t>- реализация инженерных (технических) методов ограничения риска воздействия опасностей на работников;</w:t>
      </w:r>
    </w:p>
    <w:p w:rsidR="00097C6C" w:rsidRPr="00F8418A" w:rsidRDefault="00097C6C" w:rsidP="00097C6C">
      <w:pPr>
        <w:pStyle w:val="a4"/>
        <w:spacing w:before="0" w:beforeAutospacing="0" w:after="0"/>
        <w:ind w:right="-5"/>
        <w:jc w:val="both"/>
      </w:pPr>
      <w:r w:rsidRPr="00F8418A">
        <w:t xml:space="preserve">- реализация административных </w:t>
      </w:r>
      <w:proofErr w:type="gramStart"/>
      <w:r w:rsidRPr="00F8418A">
        <w:t>методов ограничения времени воздействия опасностей</w:t>
      </w:r>
      <w:proofErr w:type="gramEnd"/>
      <w:r w:rsidRPr="00F8418A">
        <w:t xml:space="preserve"> на работников;</w:t>
      </w:r>
    </w:p>
    <w:p w:rsidR="00097C6C" w:rsidRPr="00F8418A" w:rsidRDefault="00097C6C" w:rsidP="00097C6C">
      <w:pPr>
        <w:pStyle w:val="a4"/>
        <w:spacing w:before="0" w:beforeAutospacing="0" w:after="0"/>
        <w:ind w:right="-5"/>
        <w:jc w:val="both"/>
      </w:pPr>
      <w:r w:rsidRPr="00F8418A">
        <w:t>- использование средств индивидуальной защиты;</w:t>
      </w:r>
    </w:p>
    <w:p w:rsidR="00097C6C" w:rsidRPr="00F8418A" w:rsidRDefault="00097C6C" w:rsidP="00097C6C">
      <w:pPr>
        <w:pStyle w:val="a4"/>
        <w:spacing w:before="0" w:beforeAutospacing="0" w:after="0"/>
        <w:ind w:right="-5"/>
        <w:jc w:val="both"/>
      </w:pPr>
      <w:r w:rsidRPr="00F8418A">
        <w:t>- страхование профессионального риска.</w:t>
      </w:r>
    </w:p>
    <w:p w:rsidR="00097C6C" w:rsidRPr="00F8418A" w:rsidRDefault="00097C6C" w:rsidP="00097C6C">
      <w:pPr>
        <w:pStyle w:val="1"/>
        <w:keepNext w:val="0"/>
        <w:widowControl w:val="0"/>
        <w:tabs>
          <w:tab w:val="left" w:pos="1127"/>
        </w:tabs>
        <w:autoSpaceDE w:val="0"/>
        <w:autoSpaceDN w:val="0"/>
        <w:spacing w:before="0" w:after="0" w:line="276" w:lineRule="auto"/>
        <w:ind w:right="-5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bookmarkStart w:id="0" w:name="_TOC_250002"/>
    </w:p>
    <w:p w:rsidR="00097C6C" w:rsidRPr="00F8418A" w:rsidRDefault="00C96C91" w:rsidP="00097C6C">
      <w:pPr>
        <w:pStyle w:val="1"/>
        <w:keepNext w:val="0"/>
        <w:widowControl w:val="0"/>
        <w:tabs>
          <w:tab w:val="left" w:pos="1127"/>
        </w:tabs>
        <w:autoSpaceDE w:val="0"/>
        <w:autoSpaceDN w:val="0"/>
        <w:spacing w:before="0" w:after="0" w:line="276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097C6C" w:rsidRPr="00F8418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097C6C" w:rsidRPr="00F8418A">
        <w:rPr>
          <w:rFonts w:ascii="Times New Roman" w:hAnsi="Times New Roman" w:cs="Times New Roman"/>
          <w:sz w:val="24"/>
          <w:szCs w:val="24"/>
        </w:rPr>
        <w:t>ВНЕПЛАНОВАЯ ИДЕНТИФИКАЦИЯ ОПАСНОСТЕЙ И ОЦЕНКА ПРОФЕССИОНАЛЬНЫХ</w:t>
      </w:r>
      <w:r w:rsidR="00097C6C" w:rsidRPr="00F8418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bookmarkEnd w:id="0"/>
      <w:r w:rsidR="00097C6C" w:rsidRPr="00F8418A">
        <w:rPr>
          <w:rFonts w:ascii="Times New Roman" w:hAnsi="Times New Roman" w:cs="Times New Roman"/>
          <w:sz w:val="24"/>
          <w:szCs w:val="24"/>
        </w:rPr>
        <w:t>РИСКОВ</w:t>
      </w:r>
    </w:p>
    <w:p w:rsidR="00097C6C" w:rsidRPr="00F8418A" w:rsidRDefault="006845CA" w:rsidP="007274CC">
      <w:pPr>
        <w:pStyle w:val="11"/>
        <w:tabs>
          <w:tab w:val="left" w:pos="-180"/>
          <w:tab w:val="num" w:pos="720"/>
        </w:tabs>
        <w:spacing w:line="276" w:lineRule="auto"/>
        <w:ind w:left="0" w:right="-5"/>
        <w:rPr>
          <w:sz w:val="24"/>
          <w:szCs w:val="24"/>
        </w:rPr>
      </w:pPr>
      <w:r>
        <w:rPr>
          <w:sz w:val="24"/>
          <w:szCs w:val="24"/>
        </w:rPr>
        <w:t>8</w:t>
      </w:r>
      <w:r w:rsidR="007274CC">
        <w:rPr>
          <w:sz w:val="24"/>
          <w:szCs w:val="24"/>
        </w:rPr>
        <w:t xml:space="preserve">.1. </w:t>
      </w:r>
      <w:r w:rsidR="00097C6C" w:rsidRPr="00F8418A">
        <w:rPr>
          <w:sz w:val="24"/>
          <w:szCs w:val="24"/>
        </w:rPr>
        <w:t>Внеплановая идентификация опасностей и оценка профессио</w:t>
      </w:r>
      <w:r w:rsidR="00B55169">
        <w:rPr>
          <w:sz w:val="24"/>
          <w:szCs w:val="24"/>
        </w:rPr>
        <w:t>нальных рисков проводятся в  ЛПУ</w:t>
      </w:r>
      <w:r w:rsidR="00097C6C" w:rsidRPr="00F8418A">
        <w:rPr>
          <w:sz w:val="24"/>
          <w:szCs w:val="24"/>
        </w:rPr>
        <w:t xml:space="preserve"> в</w:t>
      </w:r>
      <w:r w:rsidR="00097C6C" w:rsidRPr="00F8418A">
        <w:rPr>
          <w:spacing w:val="-10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случае:</w:t>
      </w:r>
    </w:p>
    <w:p w:rsidR="00097C6C" w:rsidRPr="00F8418A" w:rsidRDefault="00097C6C" w:rsidP="00097C6C">
      <w:pPr>
        <w:pStyle w:val="11"/>
        <w:tabs>
          <w:tab w:val="left" w:pos="842"/>
        </w:tabs>
        <w:spacing w:line="341" w:lineRule="exact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модернизации, реконструкции, замены</w:t>
      </w:r>
      <w:r w:rsidRPr="00F8418A">
        <w:rPr>
          <w:spacing w:val="-10"/>
          <w:sz w:val="24"/>
          <w:szCs w:val="24"/>
        </w:rPr>
        <w:t xml:space="preserve"> </w:t>
      </w:r>
      <w:r w:rsidRPr="00F8418A">
        <w:rPr>
          <w:sz w:val="24"/>
          <w:szCs w:val="24"/>
        </w:rPr>
        <w:t>оборудования;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67" w:line="268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изменения в технологических процессах при планировании любых специальных (нестандартных)</w:t>
      </w:r>
      <w:r w:rsidRPr="00F8418A">
        <w:rPr>
          <w:spacing w:val="-3"/>
          <w:sz w:val="24"/>
          <w:szCs w:val="24"/>
        </w:rPr>
        <w:t xml:space="preserve"> </w:t>
      </w:r>
      <w:r w:rsidRPr="00F8418A">
        <w:rPr>
          <w:sz w:val="24"/>
          <w:szCs w:val="24"/>
        </w:rPr>
        <w:t>работ;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24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 xml:space="preserve">- изменения законодательных и других требований, касающиеся идентифицированных опасностей и профессиональных рисков, и </w:t>
      </w:r>
      <w:r w:rsidRPr="00F8418A">
        <w:rPr>
          <w:sz w:val="24"/>
          <w:szCs w:val="24"/>
        </w:rPr>
        <w:lastRenderedPageBreak/>
        <w:t>соответствующих мер управления;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101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изменения условий труда, порядка выполнения работ, а также при несчастных случаях, произошедших в структурном</w:t>
      </w:r>
      <w:r w:rsidRPr="00F8418A">
        <w:rPr>
          <w:spacing w:val="1"/>
          <w:sz w:val="24"/>
          <w:szCs w:val="24"/>
        </w:rPr>
        <w:t xml:space="preserve"> </w:t>
      </w:r>
      <w:r w:rsidRPr="00F8418A">
        <w:rPr>
          <w:sz w:val="24"/>
          <w:szCs w:val="24"/>
        </w:rPr>
        <w:t>подразделении.</w:t>
      </w:r>
    </w:p>
    <w:p w:rsidR="00097C6C" w:rsidRPr="00F8418A" w:rsidRDefault="006845CA" w:rsidP="007274CC">
      <w:pPr>
        <w:pStyle w:val="11"/>
        <w:tabs>
          <w:tab w:val="num" w:pos="720"/>
        </w:tabs>
        <w:spacing w:before="18" w:line="276" w:lineRule="auto"/>
        <w:ind w:left="0" w:right="-5"/>
        <w:rPr>
          <w:sz w:val="24"/>
          <w:szCs w:val="24"/>
        </w:rPr>
      </w:pPr>
      <w:r>
        <w:rPr>
          <w:sz w:val="24"/>
          <w:szCs w:val="24"/>
        </w:rPr>
        <w:t>8</w:t>
      </w:r>
      <w:r w:rsidR="007274CC">
        <w:rPr>
          <w:sz w:val="24"/>
          <w:szCs w:val="24"/>
        </w:rPr>
        <w:t xml:space="preserve">.2. </w:t>
      </w:r>
      <w:r w:rsidR="00097C6C" w:rsidRPr="00F8418A">
        <w:rPr>
          <w:sz w:val="24"/>
          <w:szCs w:val="24"/>
        </w:rPr>
        <w:t>Внеплановая идентификация опасностей и оценка профессиональных рисков проводятся до внедрения соответствующих изменений в технологический процесс или по процессу, по которому эти изменения</w:t>
      </w:r>
      <w:r w:rsidR="00097C6C" w:rsidRPr="00F8418A">
        <w:rPr>
          <w:spacing w:val="-10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происходят.</w:t>
      </w:r>
    </w:p>
    <w:p w:rsidR="00097C6C" w:rsidRPr="00F8418A" w:rsidRDefault="006845CA" w:rsidP="006845CA">
      <w:pPr>
        <w:pStyle w:val="11"/>
        <w:spacing w:before="14" w:line="276" w:lineRule="auto"/>
        <w:ind w:left="60" w:right="-5"/>
        <w:rPr>
          <w:sz w:val="24"/>
          <w:szCs w:val="24"/>
        </w:rPr>
      </w:pPr>
      <w:r>
        <w:rPr>
          <w:sz w:val="24"/>
          <w:szCs w:val="24"/>
        </w:rPr>
        <w:t>8.3.</w:t>
      </w:r>
      <w:r w:rsidR="007274CC">
        <w:rPr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Заведующий в месячный срок, обеспечивает проведение внеплановой идентификации опасностей и оценки профессиональных рисков в</w:t>
      </w:r>
      <w:r w:rsidR="00097C6C" w:rsidRPr="00F8418A">
        <w:rPr>
          <w:spacing w:val="-8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случаях: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17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введения новых нормативных правовых актов в области охраны</w:t>
      </w:r>
      <w:r w:rsidRPr="00F8418A">
        <w:rPr>
          <w:spacing w:val="-16"/>
          <w:sz w:val="24"/>
          <w:szCs w:val="24"/>
        </w:rPr>
        <w:t xml:space="preserve"> </w:t>
      </w:r>
      <w:r w:rsidRPr="00F8418A">
        <w:rPr>
          <w:sz w:val="24"/>
          <w:szCs w:val="24"/>
        </w:rPr>
        <w:t>труда;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3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расширения, сокращения, изменения структуры</w:t>
      </w:r>
      <w:r w:rsidRPr="00F8418A">
        <w:rPr>
          <w:spacing w:val="-6"/>
          <w:sz w:val="24"/>
          <w:szCs w:val="24"/>
        </w:rPr>
        <w:t xml:space="preserve"> </w:t>
      </w:r>
      <w:r w:rsidRPr="00F8418A">
        <w:rPr>
          <w:sz w:val="24"/>
          <w:szCs w:val="24"/>
        </w:rPr>
        <w:t>подразделения;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2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перераспределения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ответственности;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5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изменения в методах или режимах</w:t>
      </w:r>
      <w:r w:rsidRPr="00F8418A">
        <w:rPr>
          <w:spacing w:val="-8"/>
          <w:sz w:val="24"/>
          <w:szCs w:val="24"/>
        </w:rPr>
        <w:t xml:space="preserve"> </w:t>
      </w:r>
      <w:r w:rsidRPr="00F8418A">
        <w:rPr>
          <w:sz w:val="24"/>
          <w:szCs w:val="24"/>
        </w:rPr>
        <w:t>работы;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3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внедрения новых технологий,</w:t>
      </w:r>
      <w:r w:rsidRPr="00F8418A">
        <w:rPr>
          <w:spacing w:val="-2"/>
          <w:sz w:val="24"/>
          <w:szCs w:val="24"/>
        </w:rPr>
        <w:t xml:space="preserve"> </w:t>
      </w:r>
      <w:r w:rsidRPr="00F8418A">
        <w:rPr>
          <w:sz w:val="24"/>
          <w:szCs w:val="24"/>
        </w:rPr>
        <w:t>оборудования.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63"/>
        <w:ind w:left="0" w:right="-5"/>
        <w:rPr>
          <w:sz w:val="24"/>
          <w:szCs w:val="24"/>
        </w:rPr>
      </w:pPr>
    </w:p>
    <w:p w:rsidR="00097C6C" w:rsidRPr="00F8418A" w:rsidRDefault="002416FB" w:rsidP="00C96C91">
      <w:pPr>
        <w:pStyle w:val="1"/>
        <w:keepNext w:val="0"/>
        <w:widowControl w:val="0"/>
        <w:tabs>
          <w:tab w:val="left" w:pos="1127"/>
        </w:tabs>
        <w:autoSpaceDE w:val="0"/>
        <w:autoSpaceDN w:val="0"/>
        <w:spacing w:before="0"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0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C91">
        <w:rPr>
          <w:rFonts w:ascii="Times New Roman" w:hAnsi="Times New Roman" w:cs="Times New Roman"/>
          <w:sz w:val="24"/>
          <w:szCs w:val="24"/>
        </w:rPr>
        <w:t>9.</w:t>
      </w:r>
      <w:r w:rsidR="00097C6C" w:rsidRPr="00F8418A">
        <w:rPr>
          <w:rFonts w:ascii="Times New Roman" w:hAnsi="Times New Roman" w:cs="Times New Roman"/>
          <w:sz w:val="24"/>
          <w:szCs w:val="24"/>
        </w:rPr>
        <w:t>УПРАВЛЕНИЕ ПРОФЕССИОНАЛЬНЫМИ</w:t>
      </w:r>
      <w:r w:rsidR="00097C6C" w:rsidRPr="00F8418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bookmarkEnd w:id="1"/>
      <w:r w:rsidR="00097C6C" w:rsidRPr="00F8418A">
        <w:rPr>
          <w:rFonts w:ascii="Times New Roman" w:hAnsi="Times New Roman" w:cs="Times New Roman"/>
          <w:sz w:val="24"/>
          <w:szCs w:val="24"/>
        </w:rPr>
        <w:t>РИСКАМИ</w:t>
      </w:r>
    </w:p>
    <w:p w:rsidR="00097C6C" w:rsidRPr="00F8418A" w:rsidRDefault="006845CA" w:rsidP="006845CA">
      <w:pPr>
        <w:pStyle w:val="11"/>
        <w:tabs>
          <w:tab w:val="left" w:pos="0"/>
        </w:tabs>
        <w:spacing w:line="276" w:lineRule="auto"/>
        <w:ind w:left="60" w:right="-5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097C6C" w:rsidRPr="00F8418A">
        <w:rPr>
          <w:sz w:val="24"/>
          <w:szCs w:val="24"/>
        </w:rPr>
        <w:t>При выборе средств управления профессиональными рисками или в случае планирования изменений существующих средств управления должны рассматриваться возможности снижения профессиональных рисков в соответствии со следующей иерархией:</w:t>
      </w:r>
    </w:p>
    <w:p w:rsidR="00097C6C" w:rsidRPr="00F8418A" w:rsidRDefault="00097C6C" w:rsidP="00097C6C">
      <w:pPr>
        <w:pStyle w:val="11"/>
        <w:tabs>
          <w:tab w:val="left" w:pos="842"/>
        </w:tabs>
        <w:spacing w:line="342" w:lineRule="exact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устранение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риска;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63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замена одних рисков другими, менее</w:t>
      </w:r>
      <w:r w:rsidRPr="00F8418A">
        <w:rPr>
          <w:spacing w:val="-10"/>
          <w:sz w:val="24"/>
          <w:szCs w:val="24"/>
        </w:rPr>
        <w:t xml:space="preserve"> </w:t>
      </w:r>
      <w:r w:rsidRPr="00F8418A">
        <w:rPr>
          <w:sz w:val="24"/>
          <w:szCs w:val="24"/>
        </w:rPr>
        <w:t>значимыми;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63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применение технических средств снижения уровня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риска;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67" w:line="268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применение плакатов, предупреждающих знаков и административных средств управления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рисками;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21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применение средств индивидуальной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защиты.</w:t>
      </w:r>
    </w:p>
    <w:p w:rsidR="00097C6C" w:rsidRPr="00F8418A" w:rsidRDefault="006845CA" w:rsidP="006845CA">
      <w:pPr>
        <w:pStyle w:val="11"/>
        <w:numPr>
          <w:ilvl w:val="1"/>
          <w:numId w:val="47"/>
        </w:numPr>
        <w:tabs>
          <w:tab w:val="left" w:pos="0"/>
        </w:tabs>
        <w:spacing w:before="66" w:line="276" w:lineRule="auto"/>
        <w:ind w:right="-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 xml:space="preserve">Для предотвращения угроз профессиональной безопасности </w:t>
      </w:r>
      <w:r w:rsidR="00097C6C" w:rsidRPr="00F8418A">
        <w:rPr>
          <w:spacing w:val="-2"/>
          <w:sz w:val="24"/>
          <w:szCs w:val="24"/>
        </w:rPr>
        <w:t xml:space="preserve">при </w:t>
      </w:r>
      <w:r w:rsidR="00097C6C" w:rsidRPr="00F8418A">
        <w:rPr>
          <w:sz w:val="24"/>
          <w:szCs w:val="24"/>
        </w:rPr>
        <w:t>управлении профессиональными рисками необходимо применять ко всем видам деятельности, связанными с опасностями, средства оперативного контроля в соответствии со следующей их</w:t>
      </w:r>
      <w:r w:rsidR="00097C6C" w:rsidRPr="00F8418A">
        <w:rPr>
          <w:spacing w:val="-2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иерархией:</w:t>
      </w:r>
    </w:p>
    <w:p w:rsidR="00097C6C" w:rsidRPr="00F8418A" w:rsidRDefault="00097C6C" w:rsidP="00097C6C">
      <w:pPr>
        <w:pStyle w:val="11"/>
        <w:tabs>
          <w:tab w:val="left" w:pos="842"/>
        </w:tabs>
        <w:spacing w:before="2" w:line="268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изменение конструкции оборудования или технологий, направленных на предотвращение возникновения опасности или ее</w:t>
      </w:r>
      <w:r w:rsidRPr="00F8418A">
        <w:rPr>
          <w:spacing w:val="-6"/>
          <w:sz w:val="24"/>
          <w:szCs w:val="24"/>
        </w:rPr>
        <w:t xml:space="preserve"> </w:t>
      </w:r>
      <w:r w:rsidRPr="00F8418A">
        <w:rPr>
          <w:sz w:val="24"/>
          <w:szCs w:val="24"/>
        </w:rPr>
        <w:t>ликвидацию;</w:t>
      </w:r>
    </w:p>
    <w:p w:rsidR="00097C6C" w:rsidRPr="00F8418A" w:rsidRDefault="00097C6C" w:rsidP="00097C6C">
      <w:pPr>
        <w:pStyle w:val="11"/>
        <w:tabs>
          <w:tab w:val="left" w:pos="842"/>
          <w:tab w:val="left" w:pos="2535"/>
          <w:tab w:val="left" w:pos="3701"/>
          <w:tab w:val="left" w:pos="5594"/>
          <w:tab w:val="left" w:pos="8035"/>
          <w:tab w:val="left" w:pos="8433"/>
        </w:tabs>
        <w:spacing w:before="24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 xml:space="preserve">- применение средств сигнализации (предупреждения) о </w:t>
      </w:r>
      <w:r w:rsidRPr="00F8418A">
        <w:rPr>
          <w:spacing w:val="-1"/>
          <w:sz w:val="24"/>
          <w:szCs w:val="24"/>
        </w:rPr>
        <w:t xml:space="preserve">существовании </w:t>
      </w:r>
      <w:r w:rsidRPr="00F8418A">
        <w:rPr>
          <w:sz w:val="24"/>
          <w:szCs w:val="24"/>
        </w:rPr>
        <w:t>опасности;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101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применение организационных и обучающих мер</w:t>
      </w:r>
      <w:r w:rsidRPr="00F8418A">
        <w:rPr>
          <w:spacing w:val="-8"/>
          <w:sz w:val="24"/>
          <w:szCs w:val="24"/>
        </w:rPr>
        <w:t xml:space="preserve"> </w:t>
      </w:r>
      <w:r w:rsidRPr="00F8418A">
        <w:rPr>
          <w:sz w:val="24"/>
          <w:szCs w:val="24"/>
        </w:rPr>
        <w:t>управления;</w:t>
      </w:r>
    </w:p>
    <w:p w:rsidR="00097C6C" w:rsidRPr="00F8418A" w:rsidRDefault="00097C6C" w:rsidP="00097C6C">
      <w:pPr>
        <w:pStyle w:val="11"/>
        <w:tabs>
          <w:tab w:val="left" w:pos="842"/>
        </w:tabs>
        <w:spacing w:before="62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использование средств индивидуальной</w:t>
      </w:r>
      <w:r w:rsidRPr="00F8418A">
        <w:rPr>
          <w:spacing w:val="-5"/>
          <w:sz w:val="24"/>
          <w:szCs w:val="24"/>
        </w:rPr>
        <w:t xml:space="preserve"> </w:t>
      </w:r>
      <w:r w:rsidRPr="00F8418A">
        <w:rPr>
          <w:sz w:val="24"/>
          <w:szCs w:val="24"/>
        </w:rPr>
        <w:t>защиты.</w:t>
      </w:r>
    </w:p>
    <w:p w:rsidR="00097C6C" w:rsidRPr="00F8418A" w:rsidRDefault="00097C6C" w:rsidP="006845CA">
      <w:pPr>
        <w:pStyle w:val="11"/>
        <w:numPr>
          <w:ilvl w:val="1"/>
          <w:numId w:val="47"/>
        </w:numPr>
        <w:tabs>
          <w:tab w:val="left" w:pos="0"/>
        </w:tabs>
        <w:spacing w:before="66" w:line="276" w:lineRule="auto"/>
        <w:ind w:right="-5"/>
        <w:rPr>
          <w:sz w:val="24"/>
          <w:szCs w:val="24"/>
        </w:rPr>
      </w:pPr>
      <w:r w:rsidRPr="00F8418A">
        <w:rPr>
          <w:sz w:val="24"/>
          <w:szCs w:val="24"/>
        </w:rPr>
        <w:t>В качестве примеров выбора дополнительных мер управления профессиональными рисками можно</w:t>
      </w:r>
      <w:r w:rsidRPr="00F8418A">
        <w:rPr>
          <w:spacing w:val="-4"/>
          <w:sz w:val="24"/>
          <w:szCs w:val="24"/>
        </w:rPr>
        <w:t xml:space="preserve"> </w:t>
      </w:r>
      <w:r w:rsidRPr="00F8418A">
        <w:rPr>
          <w:sz w:val="24"/>
          <w:szCs w:val="24"/>
        </w:rPr>
        <w:t>рассмотреть:</w:t>
      </w:r>
    </w:p>
    <w:p w:rsidR="00097C6C" w:rsidRPr="00F8418A" w:rsidRDefault="00097C6C" w:rsidP="00097C6C">
      <w:pPr>
        <w:pStyle w:val="11"/>
        <w:tabs>
          <w:tab w:val="left" w:pos="1550"/>
        </w:tabs>
        <w:spacing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модификацию конструкции, позволяющую ликвидировать опасность, например, использование механических подъемных устрой</w:t>
      </w:r>
      <w:proofErr w:type="gramStart"/>
      <w:r w:rsidRPr="00F8418A">
        <w:rPr>
          <w:sz w:val="24"/>
          <w:szCs w:val="24"/>
        </w:rPr>
        <w:t>ств дл</w:t>
      </w:r>
      <w:proofErr w:type="gramEnd"/>
      <w:r w:rsidRPr="00F8418A">
        <w:rPr>
          <w:sz w:val="24"/>
          <w:szCs w:val="24"/>
        </w:rPr>
        <w:t>я исключения профессионального риска, связанного с ручными подъемными</w:t>
      </w:r>
      <w:r w:rsidRPr="00F8418A">
        <w:rPr>
          <w:spacing w:val="-10"/>
          <w:sz w:val="24"/>
          <w:szCs w:val="24"/>
        </w:rPr>
        <w:t xml:space="preserve"> </w:t>
      </w:r>
      <w:r w:rsidRPr="00F8418A">
        <w:rPr>
          <w:sz w:val="24"/>
          <w:szCs w:val="24"/>
        </w:rPr>
        <w:t>операциями;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2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 xml:space="preserve">- замену опасного материала на менее </w:t>
      </w:r>
      <w:proofErr w:type="gramStart"/>
      <w:r w:rsidRPr="00F8418A">
        <w:rPr>
          <w:sz w:val="24"/>
          <w:szCs w:val="24"/>
        </w:rPr>
        <w:t>опасный</w:t>
      </w:r>
      <w:proofErr w:type="gramEnd"/>
      <w:r w:rsidRPr="00F8418A">
        <w:rPr>
          <w:sz w:val="24"/>
          <w:szCs w:val="24"/>
        </w:rPr>
        <w:t xml:space="preserve"> или уменьшение энергии системы (например, снижение усилий, силы тока, давления, температуры и</w:t>
      </w:r>
      <w:r w:rsidRPr="00F8418A">
        <w:rPr>
          <w:spacing w:val="-17"/>
          <w:sz w:val="24"/>
          <w:szCs w:val="24"/>
        </w:rPr>
        <w:t xml:space="preserve"> </w:t>
      </w:r>
      <w:r w:rsidRPr="00F8418A">
        <w:rPr>
          <w:sz w:val="24"/>
          <w:szCs w:val="24"/>
        </w:rPr>
        <w:t>т.п.);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0" w:line="268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средства коллективной защиты: сигнализации, предупредительные надписи и знаки безопасности, маркировка пешеходных дорожек и</w:t>
      </w:r>
      <w:r w:rsidRPr="00F8418A">
        <w:rPr>
          <w:spacing w:val="-11"/>
          <w:sz w:val="24"/>
          <w:szCs w:val="24"/>
        </w:rPr>
        <w:t xml:space="preserve"> </w:t>
      </w:r>
      <w:r w:rsidRPr="00F8418A">
        <w:rPr>
          <w:sz w:val="24"/>
          <w:szCs w:val="24"/>
        </w:rPr>
        <w:t>т.д.;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4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lastRenderedPageBreak/>
        <w:t>- административные меры управления: процедуры обеспечения безопасности, проверки оборудования, контроль доступа, системы обеспечения безопасности работы, инструктажи по охране труда и</w:t>
      </w:r>
      <w:r w:rsidRPr="00F8418A">
        <w:rPr>
          <w:spacing w:val="-10"/>
          <w:sz w:val="24"/>
          <w:szCs w:val="24"/>
        </w:rPr>
        <w:t xml:space="preserve"> </w:t>
      </w:r>
      <w:r w:rsidRPr="00F8418A">
        <w:rPr>
          <w:sz w:val="24"/>
          <w:szCs w:val="24"/>
        </w:rPr>
        <w:t>т.д.;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2" w:line="271" w:lineRule="auto"/>
        <w:ind w:left="0" w:right="-5"/>
        <w:rPr>
          <w:sz w:val="24"/>
          <w:szCs w:val="24"/>
        </w:rPr>
      </w:pPr>
      <w:r w:rsidRPr="00F8418A">
        <w:rPr>
          <w:sz w:val="24"/>
          <w:szCs w:val="24"/>
        </w:rPr>
        <w:t>- обеспечение работника дополнительными средствами индивидуальной защиты: очки защитные, средства защиты органов слуха, щитки защитные лицевые, респираторы, перчатки и</w:t>
      </w:r>
      <w:r w:rsidRPr="00F8418A">
        <w:rPr>
          <w:spacing w:val="-1"/>
          <w:sz w:val="24"/>
          <w:szCs w:val="24"/>
        </w:rPr>
        <w:t xml:space="preserve"> </w:t>
      </w:r>
      <w:r w:rsidRPr="00F8418A">
        <w:rPr>
          <w:sz w:val="24"/>
          <w:szCs w:val="24"/>
        </w:rPr>
        <w:t>т.д.</w:t>
      </w:r>
    </w:p>
    <w:p w:rsidR="00097C6C" w:rsidRPr="00F8418A" w:rsidRDefault="00097C6C" w:rsidP="00097C6C">
      <w:pPr>
        <w:pStyle w:val="11"/>
        <w:tabs>
          <w:tab w:val="left" w:pos="1550"/>
        </w:tabs>
        <w:spacing w:before="22" w:line="271" w:lineRule="auto"/>
        <w:ind w:left="0" w:right="-5"/>
        <w:rPr>
          <w:sz w:val="24"/>
          <w:szCs w:val="24"/>
        </w:rPr>
      </w:pPr>
    </w:p>
    <w:p w:rsidR="00097C6C" w:rsidRPr="00F8418A" w:rsidRDefault="00C96C91" w:rsidP="006845CA">
      <w:pPr>
        <w:pStyle w:val="1"/>
        <w:keepNext w:val="0"/>
        <w:widowControl w:val="0"/>
        <w:autoSpaceDE w:val="0"/>
        <w:autoSpaceDN w:val="0"/>
        <w:spacing w:before="1" w:after="0" w:line="276" w:lineRule="auto"/>
        <w:ind w:right="-5"/>
        <w:rPr>
          <w:rFonts w:ascii="Times New Roman" w:hAnsi="Times New Roman" w:cs="Times New Roman"/>
          <w:sz w:val="24"/>
          <w:szCs w:val="24"/>
        </w:rPr>
      </w:pPr>
      <w:bookmarkStart w:id="2" w:name="_TOC_250000"/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97C6C" w:rsidRPr="00F8418A">
        <w:rPr>
          <w:rFonts w:ascii="Times New Roman" w:hAnsi="Times New Roman" w:cs="Times New Roman"/>
          <w:sz w:val="24"/>
          <w:szCs w:val="24"/>
        </w:rPr>
        <w:t>ИНФОРМИРОВАНИЕ РАБОТНИКОВ О ПРОВЕДЕНИИ ИДЕНТИФИКАЦИИ ОПАСНОСТЕЙ И ОЦЕНКИ ПРОФЕССИОНАЛЬНЫХ РИСКОВ И ИХ УЧАСТИЯ В</w:t>
      </w:r>
      <w:r w:rsidR="00097C6C" w:rsidRPr="00F8418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bookmarkEnd w:id="2"/>
      <w:r w:rsidR="00097C6C" w:rsidRPr="00F8418A">
        <w:rPr>
          <w:rFonts w:ascii="Times New Roman" w:hAnsi="Times New Roman" w:cs="Times New Roman"/>
          <w:sz w:val="24"/>
          <w:szCs w:val="24"/>
        </w:rPr>
        <w:t>НЕЙ</w:t>
      </w:r>
    </w:p>
    <w:p w:rsidR="00097C6C" w:rsidRPr="00F8418A" w:rsidRDefault="002416FB" w:rsidP="002416FB">
      <w:pPr>
        <w:pStyle w:val="11"/>
        <w:spacing w:before="1" w:line="276" w:lineRule="auto"/>
        <w:ind w:left="60" w:right="-5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097C6C" w:rsidRPr="00F8418A">
        <w:rPr>
          <w:sz w:val="24"/>
          <w:szCs w:val="24"/>
        </w:rPr>
        <w:t>Для обеспечения эффективной работы по идентификации опасностей и оценки профессиональными рисками, а также использования процессов обмена информацией и консультаций, заведующий</w:t>
      </w:r>
      <w:r w:rsidR="00097C6C" w:rsidRPr="00F8418A">
        <w:rPr>
          <w:spacing w:val="-12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обеспечивает:</w:t>
      </w:r>
    </w:p>
    <w:p w:rsidR="00097C6C" w:rsidRPr="00F8418A" w:rsidRDefault="00097C6C" w:rsidP="00097C6C">
      <w:pPr>
        <w:pStyle w:val="11"/>
        <w:tabs>
          <w:tab w:val="left" w:pos="986"/>
        </w:tabs>
        <w:spacing w:before="2" w:line="271" w:lineRule="auto"/>
        <w:ind w:left="118" w:right="-5"/>
        <w:rPr>
          <w:sz w:val="24"/>
          <w:szCs w:val="24"/>
        </w:rPr>
      </w:pPr>
      <w:r w:rsidRPr="00F8418A">
        <w:rPr>
          <w:sz w:val="24"/>
          <w:szCs w:val="24"/>
        </w:rPr>
        <w:t>- обмен информацией и консультирование в отношении рисков для безопасных условий труда и здоровья между различными уровнями, а также с работниками сторонних организаций;</w:t>
      </w:r>
    </w:p>
    <w:p w:rsidR="00097C6C" w:rsidRPr="00F8418A" w:rsidRDefault="00097C6C" w:rsidP="00097C6C">
      <w:pPr>
        <w:pStyle w:val="11"/>
        <w:tabs>
          <w:tab w:val="left" w:pos="986"/>
        </w:tabs>
        <w:spacing w:before="22" w:line="268" w:lineRule="auto"/>
        <w:ind w:left="118" w:right="-5"/>
        <w:jc w:val="left"/>
        <w:rPr>
          <w:sz w:val="24"/>
          <w:szCs w:val="24"/>
        </w:rPr>
      </w:pPr>
      <w:r w:rsidRPr="00F8418A">
        <w:rPr>
          <w:sz w:val="24"/>
          <w:szCs w:val="24"/>
        </w:rPr>
        <w:t>- документирование соответствующих обращений внешних заинтересованных сторон, а также ответа на</w:t>
      </w:r>
      <w:r w:rsidRPr="00F8418A">
        <w:rPr>
          <w:spacing w:val="-2"/>
          <w:sz w:val="24"/>
          <w:szCs w:val="24"/>
        </w:rPr>
        <w:t xml:space="preserve"> </w:t>
      </w:r>
      <w:r w:rsidRPr="00F8418A">
        <w:rPr>
          <w:sz w:val="24"/>
          <w:szCs w:val="24"/>
        </w:rPr>
        <w:t>них.</w:t>
      </w:r>
    </w:p>
    <w:p w:rsidR="00097C6C" w:rsidRPr="00F8418A" w:rsidRDefault="002416FB" w:rsidP="002416FB">
      <w:pPr>
        <w:pStyle w:val="11"/>
        <w:numPr>
          <w:ilvl w:val="1"/>
          <w:numId w:val="48"/>
        </w:numPr>
        <w:tabs>
          <w:tab w:val="left" w:pos="0"/>
        </w:tabs>
        <w:spacing w:before="22" w:line="276" w:lineRule="auto"/>
        <w:ind w:right="-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В рамках информирования работников сторонних организаций заведующий:</w:t>
      </w:r>
    </w:p>
    <w:p w:rsidR="00097C6C" w:rsidRPr="00F8418A" w:rsidRDefault="00097C6C" w:rsidP="00097C6C">
      <w:pPr>
        <w:pStyle w:val="a5"/>
        <w:spacing w:line="271" w:lineRule="auto"/>
        <w:ind w:left="118" w:right="-5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определяет структуры и назначает ответственных исполнителей, предназначенных для информирования подрядчиков и посетителей о своих требованиях в области обеспечения безопасных условий труда. При</w:t>
      </w:r>
      <w:r w:rsidRPr="00F8418A">
        <w:rPr>
          <w:spacing w:val="60"/>
          <w:sz w:val="24"/>
          <w:szCs w:val="24"/>
        </w:rPr>
        <w:t xml:space="preserve"> </w:t>
      </w:r>
      <w:r w:rsidRPr="00F8418A">
        <w:rPr>
          <w:sz w:val="24"/>
          <w:szCs w:val="24"/>
        </w:rPr>
        <w:t>этом информация должна соответствовать опасностям и профессиональным рискам, связанным с выполняемой работой и предусматривать уведомление о последствиях невыполнения условий соответствия требованиям безопасности;</w:t>
      </w:r>
    </w:p>
    <w:p w:rsidR="00097C6C" w:rsidRPr="00F8418A" w:rsidRDefault="00097C6C" w:rsidP="00097C6C">
      <w:pPr>
        <w:pStyle w:val="a5"/>
        <w:spacing w:before="1" w:line="271" w:lineRule="auto"/>
        <w:ind w:left="118" w:right="208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информирует работников сторонних организаций об имеющихся средствах оперативного контроля (системы контроля прохода на территорию и т.п.).</w:t>
      </w:r>
    </w:p>
    <w:p w:rsidR="00097C6C" w:rsidRPr="00F8418A" w:rsidRDefault="002416FB" w:rsidP="002416FB">
      <w:pPr>
        <w:pStyle w:val="11"/>
        <w:tabs>
          <w:tab w:val="left" w:pos="0"/>
        </w:tabs>
        <w:spacing w:before="2" w:line="276" w:lineRule="auto"/>
        <w:ind w:left="60" w:right="208"/>
        <w:rPr>
          <w:sz w:val="24"/>
          <w:szCs w:val="24"/>
        </w:rPr>
      </w:pPr>
      <w:r>
        <w:rPr>
          <w:sz w:val="24"/>
          <w:szCs w:val="24"/>
        </w:rPr>
        <w:t>10.3.</w:t>
      </w:r>
      <w:r w:rsidR="00097C6C" w:rsidRPr="00F8418A">
        <w:rPr>
          <w:sz w:val="24"/>
          <w:szCs w:val="24"/>
        </w:rPr>
        <w:t>В отношении работников сторонних организаций обмен информацией должен включать как</w:t>
      </w:r>
      <w:r w:rsidR="00097C6C" w:rsidRPr="00F8418A">
        <w:rPr>
          <w:spacing w:val="-2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минимум:</w:t>
      </w:r>
    </w:p>
    <w:p w:rsidR="00097C6C" w:rsidRPr="00F8418A" w:rsidRDefault="00097C6C" w:rsidP="00097C6C">
      <w:pPr>
        <w:pStyle w:val="a5"/>
        <w:spacing w:line="341" w:lineRule="exact"/>
        <w:ind w:left="0"/>
        <w:rPr>
          <w:sz w:val="24"/>
          <w:szCs w:val="24"/>
        </w:rPr>
      </w:pPr>
      <w:r w:rsidRPr="00F8418A">
        <w:rPr>
          <w:sz w:val="24"/>
          <w:szCs w:val="24"/>
        </w:rPr>
        <w:t>- требования охраны труда, относящиеся к посетителям;</w:t>
      </w:r>
    </w:p>
    <w:p w:rsidR="00097C6C" w:rsidRPr="00F8418A" w:rsidRDefault="00097C6C" w:rsidP="00097C6C">
      <w:pPr>
        <w:pStyle w:val="a5"/>
        <w:spacing w:before="65"/>
        <w:ind w:left="0"/>
        <w:rPr>
          <w:sz w:val="24"/>
          <w:szCs w:val="24"/>
        </w:rPr>
      </w:pPr>
      <w:r w:rsidRPr="00F8418A">
        <w:rPr>
          <w:sz w:val="24"/>
          <w:szCs w:val="24"/>
        </w:rPr>
        <w:t>- процедуры эвакуации и реакция на сигналы тревоги;</w:t>
      </w:r>
    </w:p>
    <w:p w:rsidR="00097C6C" w:rsidRPr="00F8418A" w:rsidRDefault="00097C6C" w:rsidP="00097C6C">
      <w:pPr>
        <w:pStyle w:val="a5"/>
        <w:spacing w:before="63"/>
        <w:ind w:left="0"/>
        <w:rPr>
          <w:sz w:val="24"/>
          <w:szCs w:val="24"/>
        </w:rPr>
      </w:pPr>
      <w:r w:rsidRPr="00F8418A">
        <w:rPr>
          <w:sz w:val="24"/>
          <w:szCs w:val="24"/>
        </w:rPr>
        <w:t>- контроль перемещения;</w:t>
      </w:r>
    </w:p>
    <w:p w:rsidR="00097C6C" w:rsidRPr="00F8418A" w:rsidRDefault="00097C6C" w:rsidP="00097C6C">
      <w:pPr>
        <w:pStyle w:val="a5"/>
        <w:spacing w:before="62"/>
        <w:ind w:left="0"/>
        <w:rPr>
          <w:sz w:val="24"/>
          <w:szCs w:val="24"/>
        </w:rPr>
      </w:pPr>
      <w:r w:rsidRPr="00F8418A">
        <w:rPr>
          <w:sz w:val="24"/>
          <w:szCs w:val="24"/>
        </w:rPr>
        <w:t>- контроль доступа и требования по сопровождению;</w:t>
      </w:r>
    </w:p>
    <w:p w:rsidR="00097C6C" w:rsidRPr="00F8418A" w:rsidRDefault="00097C6C" w:rsidP="00097C6C">
      <w:pPr>
        <w:pStyle w:val="a5"/>
        <w:spacing w:before="65"/>
        <w:ind w:left="0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средства индивидуальной защиты, которые необходимо применять.</w:t>
      </w:r>
    </w:p>
    <w:p w:rsidR="00097C6C" w:rsidRPr="00F8418A" w:rsidRDefault="002416FB" w:rsidP="002416FB">
      <w:pPr>
        <w:pStyle w:val="11"/>
        <w:tabs>
          <w:tab w:val="left" w:pos="0"/>
        </w:tabs>
        <w:spacing w:before="64" w:line="276" w:lineRule="auto"/>
        <w:ind w:left="60" w:right="204"/>
        <w:rPr>
          <w:sz w:val="24"/>
          <w:szCs w:val="24"/>
        </w:rPr>
      </w:pPr>
      <w:r>
        <w:rPr>
          <w:sz w:val="24"/>
          <w:szCs w:val="24"/>
        </w:rPr>
        <w:t>10.4.</w:t>
      </w:r>
      <w:r w:rsidR="00097C6C" w:rsidRPr="00F8418A">
        <w:rPr>
          <w:sz w:val="24"/>
          <w:szCs w:val="24"/>
        </w:rPr>
        <w:t>Заведующий создает условия для вовлечения работников в деятельность в области обеспечения безопасных условий труда</w:t>
      </w:r>
      <w:r w:rsidR="00097C6C" w:rsidRPr="00F8418A">
        <w:rPr>
          <w:spacing w:val="-9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путем:</w:t>
      </w:r>
    </w:p>
    <w:p w:rsidR="00097C6C" w:rsidRPr="00F8418A" w:rsidRDefault="00097C6C" w:rsidP="00097C6C">
      <w:pPr>
        <w:pStyle w:val="a5"/>
        <w:spacing w:before="2" w:line="268" w:lineRule="auto"/>
        <w:ind w:left="0" w:right="207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привлечения их к идентификации опасностей, оценке профессиональных рисков и выбору средств управления профессиональными рисками;</w:t>
      </w:r>
    </w:p>
    <w:p w:rsidR="00097C6C" w:rsidRPr="00F8418A" w:rsidRDefault="00097C6C" w:rsidP="00097C6C">
      <w:pPr>
        <w:pStyle w:val="a5"/>
        <w:spacing w:before="22"/>
        <w:ind w:left="0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привлечения их к проведению анализа несчастных случаев;</w:t>
      </w:r>
    </w:p>
    <w:p w:rsidR="00097C6C" w:rsidRPr="00F8418A" w:rsidRDefault="00097C6C" w:rsidP="00097C6C">
      <w:pPr>
        <w:pStyle w:val="a5"/>
        <w:spacing w:before="67" w:line="268" w:lineRule="auto"/>
        <w:ind w:left="0" w:right="200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консультирования их по всем изменениям, которые могут повлиять на охрану их здоровья и обеспечение безопасности их</w:t>
      </w:r>
      <w:r w:rsidRPr="00F8418A">
        <w:rPr>
          <w:spacing w:val="-10"/>
          <w:sz w:val="24"/>
          <w:szCs w:val="24"/>
        </w:rPr>
        <w:t xml:space="preserve"> </w:t>
      </w:r>
      <w:r w:rsidRPr="00F8418A">
        <w:rPr>
          <w:sz w:val="24"/>
          <w:szCs w:val="24"/>
        </w:rPr>
        <w:t>труда;</w:t>
      </w:r>
    </w:p>
    <w:p w:rsidR="00097C6C" w:rsidRPr="00F8418A" w:rsidRDefault="00097C6C" w:rsidP="00097C6C">
      <w:pPr>
        <w:pStyle w:val="a5"/>
        <w:spacing w:before="24" w:line="271" w:lineRule="auto"/>
        <w:ind w:left="0" w:right="204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привлечения их официальных представителей к рассмотрению вопросов охраны здоровья и безопасности труда.</w:t>
      </w:r>
    </w:p>
    <w:p w:rsidR="00097C6C" w:rsidRPr="00F8418A" w:rsidRDefault="00097C6C" w:rsidP="00097C6C">
      <w:pPr>
        <w:pStyle w:val="a5"/>
        <w:spacing w:before="20" w:line="271" w:lineRule="auto"/>
        <w:ind w:left="0" w:right="197"/>
        <w:jc w:val="both"/>
        <w:rPr>
          <w:sz w:val="24"/>
          <w:szCs w:val="24"/>
        </w:rPr>
      </w:pPr>
      <w:r w:rsidRPr="00F8418A">
        <w:rPr>
          <w:sz w:val="24"/>
          <w:szCs w:val="24"/>
        </w:rPr>
        <w:t xml:space="preserve">- консультирования работников сторонних организаций в случае реализации каких-либо изменений, которые могут повлиять на охрану их </w:t>
      </w:r>
      <w:r w:rsidRPr="00F8418A">
        <w:rPr>
          <w:sz w:val="24"/>
          <w:szCs w:val="24"/>
        </w:rPr>
        <w:lastRenderedPageBreak/>
        <w:t>здоровья и обеспечение безопасности труда.</w:t>
      </w:r>
    </w:p>
    <w:p w:rsidR="00097C6C" w:rsidRPr="00F8418A" w:rsidRDefault="002416FB" w:rsidP="002416FB">
      <w:pPr>
        <w:pStyle w:val="11"/>
        <w:tabs>
          <w:tab w:val="left" w:pos="0"/>
        </w:tabs>
        <w:spacing w:before="20" w:line="276" w:lineRule="auto"/>
        <w:ind w:left="60" w:right="204"/>
        <w:rPr>
          <w:sz w:val="24"/>
          <w:szCs w:val="24"/>
        </w:rPr>
      </w:pPr>
      <w:r>
        <w:rPr>
          <w:sz w:val="24"/>
          <w:szCs w:val="24"/>
        </w:rPr>
        <w:t>10.5.</w:t>
      </w:r>
      <w:r w:rsidR="00B55169">
        <w:rPr>
          <w:sz w:val="24"/>
          <w:szCs w:val="24"/>
        </w:rPr>
        <w:t>Администрация ЛПУ</w:t>
      </w:r>
      <w:r w:rsidR="00097C6C" w:rsidRPr="00F8418A">
        <w:rPr>
          <w:sz w:val="24"/>
          <w:szCs w:val="24"/>
        </w:rPr>
        <w:t xml:space="preserve"> осуществляет информирование работников о результатах оценки профессиональных рисков, связанных с выполняемой ими</w:t>
      </w:r>
      <w:r w:rsidR="00097C6C" w:rsidRPr="00F8418A">
        <w:rPr>
          <w:spacing w:val="-4"/>
          <w:sz w:val="24"/>
          <w:szCs w:val="24"/>
        </w:rPr>
        <w:t xml:space="preserve"> </w:t>
      </w:r>
      <w:r w:rsidR="00097C6C" w:rsidRPr="00F8418A">
        <w:rPr>
          <w:sz w:val="24"/>
          <w:szCs w:val="24"/>
        </w:rPr>
        <w:t>деятельностью.</w:t>
      </w:r>
    </w:p>
    <w:p w:rsidR="00097C6C" w:rsidRPr="00F8418A" w:rsidRDefault="002416FB" w:rsidP="002416FB">
      <w:pPr>
        <w:pStyle w:val="11"/>
        <w:tabs>
          <w:tab w:val="left" w:pos="0"/>
        </w:tabs>
        <w:spacing w:before="20" w:line="276" w:lineRule="auto"/>
        <w:ind w:left="60" w:right="204"/>
        <w:rPr>
          <w:sz w:val="24"/>
          <w:szCs w:val="24"/>
        </w:rPr>
      </w:pPr>
      <w:r>
        <w:rPr>
          <w:sz w:val="24"/>
          <w:szCs w:val="24"/>
        </w:rPr>
        <w:t>10.6.</w:t>
      </w:r>
      <w:r w:rsidR="00097C6C" w:rsidRPr="00F8418A">
        <w:rPr>
          <w:sz w:val="24"/>
          <w:szCs w:val="24"/>
        </w:rPr>
        <w:t>Информирование работников о профессиональных рисках, а также о фактических и возможных последствиях их для здоровья и безопасности выполняемой ими работы осуществляется:</w:t>
      </w:r>
    </w:p>
    <w:p w:rsidR="00097C6C" w:rsidRPr="00F8418A" w:rsidRDefault="00097C6C" w:rsidP="00097C6C">
      <w:pPr>
        <w:pStyle w:val="a5"/>
        <w:spacing w:before="19" w:line="268" w:lineRule="auto"/>
        <w:ind w:left="0" w:right="206"/>
        <w:jc w:val="both"/>
        <w:rPr>
          <w:sz w:val="24"/>
          <w:szCs w:val="24"/>
        </w:rPr>
      </w:pPr>
      <w:r w:rsidRPr="00F8418A">
        <w:rPr>
          <w:sz w:val="24"/>
          <w:szCs w:val="24"/>
        </w:rPr>
        <w:t xml:space="preserve">- при </w:t>
      </w:r>
      <w:proofErr w:type="gramStart"/>
      <w:r w:rsidRPr="00F8418A">
        <w:rPr>
          <w:sz w:val="24"/>
          <w:szCs w:val="24"/>
        </w:rPr>
        <w:t>обучении работников по охране</w:t>
      </w:r>
      <w:proofErr w:type="gramEnd"/>
      <w:r w:rsidRPr="00F8418A">
        <w:rPr>
          <w:sz w:val="24"/>
          <w:szCs w:val="24"/>
        </w:rPr>
        <w:t xml:space="preserve"> труда различных уровней путем рассмотрения соответствующих карт идентификации опасностей;</w:t>
      </w:r>
    </w:p>
    <w:p w:rsidR="00097C6C" w:rsidRPr="00F8418A" w:rsidRDefault="00097C6C" w:rsidP="00097C6C">
      <w:pPr>
        <w:pStyle w:val="a5"/>
        <w:spacing w:before="22"/>
        <w:ind w:left="0"/>
        <w:rPr>
          <w:sz w:val="24"/>
          <w:szCs w:val="24"/>
        </w:rPr>
      </w:pPr>
      <w:r w:rsidRPr="00F8418A">
        <w:rPr>
          <w:sz w:val="24"/>
          <w:szCs w:val="24"/>
        </w:rPr>
        <w:t>- при проведении всех видов инструктажей по охране труда;</w:t>
      </w:r>
    </w:p>
    <w:p w:rsidR="00097C6C" w:rsidRPr="00F8418A" w:rsidRDefault="00097C6C" w:rsidP="00097C6C">
      <w:pPr>
        <w:pStyle w:val="a5"/>
        <w:spacing w:before="62"/>
        <w:ind w:left="0"/>
        <w:rPr>
          <w:sz w:val="24"/>
          <w:szCs w:val="24"/>
        </w:rPr>
      </w:pPr>
      <w:r w:rsidRPr="00F8418A">
        <w:rPr>
          <w:sz w:val="24"/>
          <w:szCs w:val="24"/>
        </w:rPr>
        <w:t>- при информировании о произошедших несчастных случаях.</w:t>
      </w:r>
    </w:p>
    <w:p w:rsidR="00097C6C" w:rsidRPr="00F8418A" w:rsidRDefault="00097C6C" w:rsidP="00097C6C">
      <w:pPr>
        <w:pStyle w:val="a5"/>
        <w:spacing w:before="62"/>
        <w:ind w:left="817"/>
        <w:rPr>
          <w:sz w:val="24"/>
          <w:szCs w:val="24"/>
        </w:rPr>
      </w:pPr>
    </w:p>
    <w:p w:rsidR="00097C6C" w:rsidRPr="00F8418A" w:rsidRDefault="00C96C91" w:rsidP="00097C6C">
      <w:pPr>
        <w:pStyle w:val="a5"/>
        <w:spacing w:before="62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097C6C" w:rsidRPr="00F8418A">
        <w:rPr>
          <w:b/>
          <w:sz w:val="24"/>
          <w:szCs w:val="24"/>
        </w:rPr>
        <w:t>.  ОЦЕНКА ЭФФЕКТИВНОСТИ МЕР ПО  УП</w:t>
      </w:r>
      <w:r w:rsidR="004E44B4">
        <w:rPr>
          <w:b/>
          <w:sz w:val="24"/>
          <w:szCs w:val="24"/>
        </w:rPr>
        <w:t>Р</w:t>
      </w:r>
      <w:r w:rsidR="00097C6C" w:rsidRPr="00F8418A">
        <w:rPr>
          <w:b/>
          <w:sz w:val="24"/>
          <w:szCs w:val="24"/>
        </w:rPr>
        <w:t xml:space="preserve">АВЛЕНИЮ ПРОФЕССИОНАЛЬНЫМИ РИСКАМИ </w:t>
      </w:r>
    </w:p>
    <w:p w:rsidR="00097C6C" w:rsidRPr="00F8418A" w:rsidRDefault="00920BE6" w:rsidP="00097C6C">
      <w:pPr>
        <w:pStyle w:val="a4"/>
        <w:spacing w:before="0" w:beforeAutospacing="0" w:after="0"/>
        <w:jc w:val="both"/>
      </w:pPr>
      <w:r>
        <w:t>11</w:t>
      </w:r>
      <w:r w:rsidR="00097C6C" w:rsidRPr="00F8418A">
        <w:t>.1. Эффективность мер по управлению профессиональными рисками оценивается в ходе аудита СУОТ (1 раз в год) по разрабатываемой в учреждении программе.</w:t>
      </w:r>
    </w:p>
    <w:p w:rsidR="00097C6C" w:rsidRPr="00F8418A" w:rsidRDefault="00920BE6" w:rsidP="00097C6C">
      <w:pPr>
        <w:pStyle w:val="a4"/>
        <w:spacing w:before="0" w:beforeAutospacing="0" w:after="0"/>
        <w:jc w:val="both"/>
      </w:pPr>
      <w:r>
        <w:t>11</w:t>
      </w:r>
      <w:r w:rsidR="00097C6C" w:rsidRPr="00F8418A">
        <w:t>.2. Уровень эффективности мер по управлению профессиональными рисками определяется по критериям в соответствии с разрабатываемой программой аудита СУОТ.</w:t>
      </w:r>
    </w:p>
    <w:p w:rsidR="00097C6C" w:rsidRPr="00F8418A" w:rsidRDefault="00097C6C" w:rsidP="00097C6C">
      <w:pPr>
        <w:pStyle w:val="a4"/>
        <w:spacing w:before="0" w:beforeAutospacing="0" w:after="0"/>
        <w:ind w:firstLine="709"/>
        <w:jc w:val="both"/>
      </w:pPr>
    </w:p>
    <w:p w:rsidR="00097C6C" w:rsidRPr="00F8418A" w:rsidRDefault="00DF015E" w:rsidP="00097C6C">
      <w:pPr>
        <w:pStyle w:val="a4"/>
        <w:shd w:val="clear" w:color="auto" w:fill="FFFFFF"/>
        <w:spacing w:before="0" w:beforeAutospacing="0" w:after="0"/>
        <w:jc w:val="both"/>
      </w:pPr>
      <w:r>
        <w:rPr>
          <w:b/>
          <w:bCs/>
        </w:rPr>
        <w:t>12</w:t>
      </w:r>
      <w:r w:rsidR="00097C6C" w:rsidRPr="00F8418A">
        <w:rPr>
          <w:b/>
          <w:bCs/>
        </w:rPr>
        <w:t>. РАСПРЕДЕЛЕНИЕ ОТВЕТСТВЕННОСТИ</w:t>
      </w:r>
    </w:p>
    <w:p w:rsidR="00097C6C" w:rsidRPr="00F8418A" w:rsidRDefault="00920BE6" w:rsidP="00097C6C">
      <w:pPr>
        <w:pStyle w:val="a4"/>
        <w:shd w:val="clear" w:color="auto" w:fill="FFFFFF"/>
        <w:spacing w:before="0" w:beforeAutospacing="0" w:after="0"/>
        <w:jc w:val="both"/>
      </w:pPr>
      <w:r>
        <w:t>12</w:t>
      </w:r>
      <w:r w:rsidR="00097C6C" w:rsidRPr="00F8418A">
        <w:t xml:space="preserve">.1. Ответственность за реализацию процедуры управления профессиональными рисками в учреждении в целом, </w:t>
      </w:r>
      <w:r w:rsidR="00097C6C" w:rsidRPr="00F8418A">
        <w:rPr>
          <w:color w:val="000000"/>
        </w:rPr>
        <w:t>формирование Реестра опасностей</w:t>
      </w:r>
      <w:r w:rsidR="00097C6C" w:rsidRPr="00F8418A">
        <w:t xml:space="preserve"> несёт заведующий.</w:t>
      </w:r>
    </w:p>
    <w:p w:rsidR="00097C6C" w:rsidRPr="00F8418A" w:rsidRDefault="00920BE6" w:rsidP="00097C6C">
      <w:pPr>
        <w:pStyle w:val="a4"/>
        <w:shd w:val="clear" w:color="auto" w:fill="FFFFFF"/>
        <w:spacing w:before="0" w:beforeAutospacing="0" w:after="0"/>
        <w:jc w:val="both"/>
      </w:pPr>
      <w:r>
        <w:t>12</w:t>
      </w:r>
      <w:r w:rsidR="00097C6C" w:rsidRPr="00F8418A">
        <w:t xml:space="preserve">.2. Ответственность за проведение </w:t>
      </w:r>
      <w:r w:rsidR="00097C6C" w:rsidRPr="00F8418A">
        <w:rPr>
          <w:color w:val="000000"/>
        </w:rPr>
        <w:t xml:space="preserve">процесса идентификации опасностей и достоверность предоставляемых данных (Приложение 2 к настоящему положению) по результатам идентификации опасностей возлагается </w:t>
      </w:r>
      <w:proofErr w:type="spellStart"/>
      <w:r w:rsidR="00097C6C" w:rsidRPr="00F8418A">
        <w:rPr>
          <w:color w:val="000000"/>
        </w:rPr>
        <w:t>ответсвенного</w:t>
      </w:r>
      <w:proofErr w:type="spellEnd"/>
      <w:r w:rsidR="00097C6C" w:rsidRPr="00F8418A">
        <w:rPr>
          <w:color w:val="000000"/>
        </w:rPr>
        <w:t xml:space="preserve"> по приказу заведующего.</w:t>
      </w:r>
    </w:p>
    <w:p w:rsidR="00097C6C" w:rsidRPr="00F8418A" w:rsidRDefault="00920BE6" w:rsidP="00097C6C">
      <w:pPr>
        <w:pStyle w:val="a4"/>
        <w:shd w:val="clear" w:color="auto" w:fill="FFFFFF"/>
        <w:spacing w:before="0" w:beforeAutospacing="0" w:after="0"/>
        <w:jc w:val="both"/>
      </w:pPr>
      <w:r>
        <w:t>12</w:t>
      </w:r>
      <w:r w:rsidR="00097C6C" w:rsidRPr="00F8418A">
        <w:t xml:space="preserve">.3. Ответственность за оформление результатов </w:t>
      </w:r>
      <w:r w:rsidR="00097C6C" w:rsidRPr="00F8418A">
        <w:rPr>
          <w:color w:val="000000"/>
        </w:rPr>
        <w:t>идентификации опасностей (Приложение 3 к настоящему положению) и хранение документации по процедуре управления рисками в учреждении несёт работник, уполномоченный исполнять обязанности специалиста по охране тр</w:t>
      </w:r>
      <w:r w:rsidR="00E63DFB">
        <w:rPr>
          <w:color w:val="000000"/>
        </w:rPr>
        <w:t>уда</w:t>
      </w:r>
      <w:r w:rsidR="00097C6C" w:rsidRPr="00F8418A">
        <w:rPr>
          <w:color w:val="000000"/>
        </w:rPr>
        <w:t xml:space="preserve">. </w:t>
      </w:r>
    </w:p>
    <w:p w:rsidR="00097C6C" w:rsidRPr="00F8418A" w:rsidRDefault="00920BE6" w:rsidP="00097C6C">
      <w:pPr>
        <w:pStyle w:val="a4"/>
        <w:shd w:val="clear" w:color="auto" w:fill="FFFFFF"/>
        <w:spacing w:before="0" w:beforeAutospacing="0" w:after="0"/>
        <w:jc w:val="both"/>
      </w:pPr>
      <w:r>
        <w:t>12</w:t>
      </w:r>
      <w:r w:rsidR="00097C6C" w:rsidRPr="00F8418A">
        <w:t xml:space="preserve">.4. </w:t>
      </w:r>
      <w:r w:rsidR="00097C6C" w:rsidRPr="00F8418A">
        <w:rPr>
          <w:color w:val="000000"/>
        </w:rPr>
        <w:t xml:space="preserve">Планирование мероприятий по воздействию на риск и </w:t>
      </w:r>
      <w:proofErr w:type="gramStart"/>
      <w:r w:rsidR="00097C6C" w:rsidRPr="00F8418A">
        <w:rPr>
          <w:color w:val="000000"/>
        </w:rPr>
        <w:t>контроль за</w:t>
      </w:r>
      <w:proofErr w:type="gramEnd"/>
      <w:r w:rsidR="00097C6C" w:rsidRPr="00F8418A">
        <w:rPr>
          <w:color w:val="000000"/>
        </w:rPr>
        <w:t xml:space="preserve"> их выполнением осуществляется администрацией </w:t>
      </w:r>
      <w:r w:rsidR="00A84BBC">
        <w:t>ЛПУ</w:t>
      </w:r>
      <w:r w:rsidR="00097C6C" w:rsidRPr="00F8418A">
        <w:rPr>
          <w:color w:val="000000"/>
        </w:rPr>
        <w:t xml:space="preserve"> с привлечением представителей работников учреждения.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ind w:firstLine="709"/>
        <w:jc w:val="both"/>
      </w:pPr>
    </w:p>
    <w:p w:rsidR="00097C6C" w:rsidRPr="00F8418A" w:rsidRDefault="00DF015E" w:rsidP="00097C6C">
      <w:pPr>
        <w:pStyle w:val="a4"/>
        <w:shd w:val="clear" w:color="auto" w:fill="FFFFFF"/>
        <w:spacing w:before="0" w:beforeAutospacing="0" w:after="0"/>
        <w:jc w:val="both"/>
        <w:rPr>
          <w:b/>
        </w:rPr>
      </w:pPr>
      <w:r>
        <w:rPr>
          <w:b/>
        </w:rPr>
        <w:t>13</w:t>
      </w:r>
      <w:r w:rsidR="00097C6C" w:rsidRPr="00F8418A">
        <w:t xml:space="preserve">. </w:t>
      </w:r>
      <w:r w:rsidR="00097C6C" w:rsidRPr="00F8418A">
        <w:rPr>
          <w:b/>
        </w:rPr>
        <w:t xml:space="preserve">ДОКУМЕНТИРОВАНИЕ РЕЗУЛЬТАТОВ ИДЕНТИФИКАЦИИ ОПАСНОСТЕЙ И ОЦЕНКЕ ПРОФЕССИОНАЛЬНЫХ РИСКОВ </w:t>
      </w:r>
    </w:p>
    <w:p w:rsidR="00097C6C" w:rsidRPr="00F8418A" w:rsidRDefault="00097C6C" w:rsidP="00097C6C">
      <w:pPr>
        <w:pStyle w:val="a4"/>
        <w:shd w:val="clear" w:color="auto" w:fill="FFFFFF"/>
        <w:spacing w:before="0" w:beforeAutospacing="0" w:after="0"/>
        <w:jc w:val="both"/>
        <w:rPr>
          <w:b/>
        </w:rPr>
      </w:pPr>
    </w:p>
    <w:p w:rsidR="00097C6C" w:rsidRPr="00F8418A" w:rsidRDefault="007E09D4" w:rsidP="00097C6C">
      <w:pPr>
        <w:pStyle w:val="a4"/>
        <w:shd w:val="clear" w:color="auto" w:fill="FFFFFF"/>
        <w:spacing w:before="0" w:beforeAutospacing="0"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94D01A" wp14:editId="2400707B">
                <wp:simplePos x="0" y="0"/>
                <wp:positionH relativeFrom="page">
                  <wp:posOffset>1119505</wp:posOffset>
                </wp:positionH>
                <wp:positionV relativeFrom="paragraph">
                  <wp:posOffset>-486410</wp:posOffset>
                </wp:positionV>
                <wp:extent cx="5320030" cy="2044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0030" cy="20447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C91" w:rsidRDefault="00C96C91" w:rsidP="00097C6C">
                            <w:pPr>
                              <w:spacing w:before="115" w:line="207" w:lineRule="exact"/>
                              <w:ind w:left="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СНОСТЕЙ И ОЦЕНКЕ ПРОФЕССИОНАЛЬНЫХ РИСКОВ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15pt;margin-top:-38.3pt;width:418.9pt;height:16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" fillcolor="#fcfcfc" stroked="f">
                <v:textbox inset="0,0,0,0">
                  <w:txbxContent>
                    <w:p w:rsidR="00C96C91" w:rsidRDefault="00C96C91" w:rsidP="00097C6C">
                      <w:pPr>
                        <w:spacing w:before="115" w:line="207" w:lineRule="exact"/>
                        <w:ind w:left="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СНОСТЕЙ И ОЦЕНКЕ ПРОФЕССИОНАЛЬНЫХ РИСКОВ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0BE6">
        <w:t>13</w:t>
      </w:r>
      <w:bookmarkStart w:id="3" w:name="_GoBack"/>
      <w:bookmarkEnd w:id="3"/>
      <w:r w:rsidR="00097C6C" w:rsidRPr="00F8418A">
        <w:t>.1. Документация по идентификации опасностей и оценке профессиональных рисков должна поддерживаться в актуальном состоянии</w:t>
      </w:r>
      <w:r w:rsidR="00097C6C" w:rsidRPr="00F8418A">
        <w:rPr>
          <w:spacing w:val="-12"/>
        </w:rPr>
        <w:t xml:space="preserve"> </w:t>
      </w:r>
      <w:r w:rsidR="00097C6C" w:rsidRPr="00F8418A">
        <w:t>путем:</w:t>
      </w:r>
    </w:p>
    <w:p w:rsidR="00097C6C" w:rsidRPr="00F8418A" w:rsidRDefault="00097C6C" w:rsidP="00097C6C">
      <w:pPr>
        <w:pStyle w:val="a5"/>
        <w:spacing w:line="337" w:lineRule="exact"/>
        <w:ind w:left="0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утверждения документов на предмет их соответствия до их выпуска;</w:t>
      </w:r>
    </w:p>
    <w:p w:rsidR="00097C6C" w:rsidRPr="00F8418A" w:rsidRDefault="00097C6C" w:rsidP="00097C6C">
      <w:pPr>
        <w:pStyle w:val="a5"/>
        <w:spacing w:before="63"/>
        <w:ind w:left="0"/>
        <w:jc w:val="both"/>
        <w:rPr>
          <w:sz w:val="24"/>
          <w:szCs w:val="24"/>
        </w:rPr>
      </w:pPr>
      <w:r w:rsidRPr="00F8418A">
        <w:rPr>
          <w:sz w:val="24"/>
          <w:szCs w:val="24"/>
        </w:rPr>
        <w:t xml:space="preserve">- анализа, актуализации (при необходимости) и </w:t>
      </w:r>
      <w:proofErr w:type="spellStart"/>
      <w:r w:rsidRPr="00F8418A">
        <w:rPr>
          <w:sz w:val="24"/>
          <w:szCs w:val="24"/>
        </w:rPr>
        <w:t>переутверждения</w:t>
      </w:r>
      <w:proofErr w:type="spellEnd"/>
      <w:r w:rsidRPr="00F8418A">
        <w:rPr>
          <w:sz w:val="24"/>
          <w:szCs w:val="24"/>
        </w:rPr>
        <w:t xml:space="preserve"> документов;</w:t>
      </w:r>
    </w:p>
    <w:p w:rsidR="00097C6C" w:rsidRPr="00F8418A" w:rsidRDefault="00097C6C" w:rsidP="00097C6C">
      <w:pPr>
        <w:pStyle w:val="a5"/>
        <w:spacing w:before="67" w:line="268" w:lineRule="auto"/>
        <w:ind w:left="0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обеспечения идентификации изменений и статуса действующей в настоящий момент редакции документов;</w:t>
      </w:r>
    </w:p>
    <w:p w:rsidR="00097C6C" w:rsidRPr="00F8418A" w:rsidRDefault="00097C6C" w:rsidP="00097C6C">
      <w:pPr>
        <w:pStyle w:val="a5"/>
        <w:spacing w:before="25" w:line="271" w:lineRule="auto"/>
        <w:ind w:left="0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обеспечения того, чтобы соответствующие версии (редакции) применимых документов находились в местах их использования;</w:t>
      </w:r>
    </w:p>
    <w:p w:rsidR="00097C6C" w:rsidRPr="00F8418A" w:rsidRDefault="00097C6C" w:rsidP="00097C6C">
      <w:pPr>
        <w:pStyle w:val="a5"/>
        <w:tabs>
          <w:tab w:val="left" w:pos="2731"/>
          <w:tab w:val="left" w:pos="4482"/>
          <w:tab w:val="left" w:pos="6132"/>
          <w:tab w:val="left" w:pos="6511"/>
          <w:tab w:val="left" w:pos="8057"/>
          <w:tab w:val="left" w:pos="9972"/>
        </w:tabs>
        <w:spacing w:before="19" w:line="268" w:lineRule="auto"/>
        <w:ind w:left="0" w:right="-5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обеспечения сохранности документов в состоянии, позволяющем</w:t>
      </w:r>
      <w:r w:rsidRPr="00F8418A">
        <w:rPr>
          <w:sz w:val="24"/>
          <w:szCs w:val="24"/>
        </w:rPr>
        <w:tab/>
        <w:t>их прочитать и легко</w:t>
      </w:r>
      <w:r w:rsidRPr="00F8418A">
        <w:rPr>
          <w:spacing w:val="-6"/>
          <w:sz w:val="24"/>
          <w:szCs w:val="24"/>
        </w:rPr>
        <w:t xml:space="preserve"> </w:t>
      </w:r>
      <w:r w:rsidRPr="00F8418A">
        <w:rPr>
          <w:sz w:val="24"/>
          <w:szCs w:val="24"/>
        </w:rPr>
        <w:t>идентифицировать;</w:t>
      </w:r>
    </w:p>
    <w:p w:rsidR="00097C6C" w:rsidRPr="00F8418A" w:rsidRDefault="00097C6C" w:rsidP="00097C6C">
      <w:pPr>
        <w:pStyle w:val="a5"/>
        <w:spacing w:before="24" w:line="271" w:lineRule="auto"/>
        <w:ind w:left="0" w:right="-5"/>
        <w:jc w:val="both"/>
        <w:rPr>
          <w:sz w:val="24"/>
          <w:szCs w:val="24"/>
        </w:rPr>
      </w:pPr>
      <w:r w:rsidRPr="00F8418A">
        <w:rPr>
          <w:sz w:val="24"/>
          <w:szCs w:val="24"/>
        </w:rPr>
        <w:t xml:space="preserve">- обеспечения того, чтобы документы, определенные как необходимые для планирования и функционирования системы управления </w:t>
      </w:r>
      <w:r w:rsidRPr="00F8418A">
        <w:rPr>
          <w:sz w:val="24"/>
          <w:szCs w:val="24"/>
        </w:rPr>
        <w:lastRenderedPageBreak/>
        <w:t>профессиональными рисками, могли быть выявлены и использованы;</w:t>
      </w:r>
    </w:p>
    <w:p w:rsidR="00E825B7" w:rsidRDefault="00097C6C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  <w:r w:rsidRPr="00F8418A">
        <w:rPr>
          <w:sz w:val="24"/>
          <w:szCs w:val="24"/>
        </w:rPr>
        <w:t>- предотвращения непреднамеренного использования устаревших (вышедших из употребления) документов.</w:t>
      </w: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1561FF" w:rsidRDefault="001561FF" w:rsidP="00097C6C">
      <w:pPr>
        <w:pStyle w:val="a5"/>
        <w:spacing w:before="22" w:line="271" w:lineRule="auto"/>
        <w:ind w:left="0" w:right="-5"/>
        <w:jc w:val="both"/>
        <w:rPr>
          <w:sz w:val="24"/>
          <w:szCs w:val="24"/>
        </w:rPr>
      </w:pPr>
    </w:p>
    <w:p w:rsidR="00097C6C" w:rsidRDefault="00097C6C" w:rsidP="00097C6C">
      <w:pPr>
        <w:jc w:val="both"/>
      </w:pPr>
    </w:p>
    <w:p w:rsidR="00934F16" w:rsidRDefault="00934F16" w:rsidP="00097C6C">
      <w:pPr>
        <w:jc w:val="both"/>
      </w:pPr>
    </w:p>
    <w:p w:rsidR="00CE0663" w:rsidRDefault="00CE0663" w:rsidP="00097C6C">
      <w:pPr>
        <w:jc w:val="both"/>
      </w:pPr>
    </w:p>
    <w:p w:rsidR="00CE0663" w:rsidRDefault="00CE0663" w:rsidP="00097C6C">
      <w:pPr>
        <w:jc w:val="both"/>
      </w:pPr>
    </w:p>
    <w:p w:rsidR="00CE0663" w:rsidRDefault="00CE0663" w:rsidP="00097C6C">
      <w:pPr>
        <w:jc w:val="both"/>
      </w:pPr>
    </w:p>
    <w:p w:rsidR="00CE0663" w:rsidRPr="005110DD" w:rsidRDefault="00DF015E" w:rsidP="00CE0663">
      <w:pPr>
        <w:kinsoku w:val="0"/>
        <w:overflowPunct w:val="0"/>
        <w:autoSpaceDE w:val="0"/>
        <w:autoSpaceDN w:val="0"/>
        <w:adjustRightInd w:val="0"/>
        <w:spacing w:before="178"/>
        <w:ind w:left="5477"/>
        <w:outlineLvl w:val="0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14</w:t>
      </w:r>
      <w:r w:rsidR="00CE0663" w:rsidRPr="005110DD">
        <w:rPr>
          <w:b/>
          <w:bCs/>
          <w:sz w:val="22"/>
          <w:szCs w:val="22"/>
        </w:rPr>
        <w:t xml:space="preserve">. </w:t>
      </w:r>
      <w:r w:rsidR="00CE0663" w:rsidRPr="005110DD">
        <w:rPr>
          <w:b/>
          <w:bCs/>
          <w:spacing w:val="-1"/>
          <w:sz w:val="22"/>
          <w:szCs w:val="22"/>
        </w:rPr>
        <w:t>Компенсирующие</w:t>
      </w:r>
      <w:r w:rsidR="00CE0663" w:rsidRPr="005110DD">
        <w:rPr>
          <w:b/>
          <w:bCs/>
          <w:spacing w:val="1"/>
          <w:sz w:val="22"/>
          <w:szCs w:val="22"/>
        </w:rPr>
        <w:t xml:space="preserve"> </w:t>
      </w:r>
      <w:r w:rsidR="00CE0663" w:rsidRPr="005110DD">
        <w:rPr>
          <w:b/>
          <w:bCs/>
          <w:spacing w:val="-1"/>
          <w:sz w:val="22"/>
          <w:szCs w:val="22"/>
        </w:rPr>
        <w:t>мероприятия</w:t>
      </w: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line="360" w:lineRule="auto"/>
        <w:ind w:left="112" w:right="114"/>
        <w:jc w:val="both"/>
        <w:rPr>
          <w:spacing w:val="-1"/>
          <w:sz w:val="22"/>
          <w:szCs w:val="22"/>
        </w:rPr>
      </w:pPr>
      <w:r w:rsidRPr="005110DD">
        <w:rPr>
          <w:sz w:val="22"/>
          <w:szCs w:val="22"/>
        </w:rPr>
        <w:t>С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целью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организации</w:t>
      </w:r>
      <w:r w:rsidRPr="005110DD">
        <w:rPr>
          <w:spacing w:val="2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процедуры</w:t>
      </w:r>
      <w:r w:rsidRPr="005110DD">
        <w:rPr>
          <w:spacing w:val="3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управления</w:t>
      </w:r>
      <w:r w:rsidRPr="005110DD">
        <w:rPr>
          <w:spacing w:val="3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профессиональными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рисками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работодатель</w:t>
      </w:r>
      <w:r w:rsidRPr="005110DD">
        <w:rPr>
          <w:spacing w:val="31"/>
          <w:sz w:val="22"/>
          <w:szCs w:val="22"/>
        </w:rPr>
        <w:t xml:space="preserve"> </w:t>
      </w:r>
      <w:proofErr w:type="gramStart"/>
      <w:r w:rsidRPr="005110DD">
        <w:rPr>
          <w:sz w:val="22"/>
          <w:szCs w:val="22"/>
        </w:rPr>
        <w:t>исходя</w:t>
      </w:r>
      <w:r w:rsidRPr="005110DD">
        <w:rPr>
          <w:spacing w:val="28"/>
          <w:sz w:val="22"/>
          <w:szCs w:val="22"/>
        </w:rPr>
        <w:t xml:space="preserve"> </w:t>
      </w:r>
      <w:r w:rsidRPr="005110DD">
        <w:rPr>
          <w:sz w:val="22"/>
          <w:szCs w:val="22"/>
        </w:rPr>
        <w:t>из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специфики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своей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деятельности</w:t>
      </w:r>
      <w:r w:rsidRPr="005110DD">
        <w:rPr>
          <w:spacing w:val="1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устанавливает</w:t>
      </w:r>
      <w:proofErr w:type="gramEnd"/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(определяет)</w:t>
      </w:r>
      <w:r w:rsidRPr="005110DD">
        <w:rPr>
          <w:spacing w:val="18"/>
          <w:sz w:val="22"/>
          <w:szCs w:val="22"/>
        </w:rPr>
        <w:t xml:space="preserve"> </w:t>
      </w:r>
      <w:r w:rsidRPr="005110DD">
        <w:rPr>
          <w:sz w:val="22"/>
          <w:szCs w:val="22"/>
        </w:rPr>
        <w:t>порядок</w:t>
      </w:r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реализации</w:t>
      </w:r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следующих</w:t>
      </w:r>
      <w:r w:rsidRPr="005110DD">
        <w:rPr>
          <w:spacing w:val="2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мероприятий</w:t>
      </w:r>
      <w:r w:rsidRPr="005110DD">
        <w:rPr>
          <w:spacing w:val="17"/>
          <w:sz w:val="22"/>
          <w:szCs w:val="22"/>
        </w:rPr>
        <w:t xml:space="preserve"> </w:t>
      </w:r>
      <w:r w:rsidRPr="005110DD">
        <w:rPr>
          <w:sz w:val="22"/>
          <w:szCs w:val="22"/>
        </w:rPr>
        <w:t>по</w:t>
      </w:r>
      <w:r w:rsidRPr="005110DD">
        <w:rPr>
          <w:spacing w:val="2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управлению</w:t>
      </w:r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профессиональными</w:t>
      </w:r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рисками:</w:t>
      </w:r>
      <w:r w:rsidRPr="005110DD">
        <w:rPr>
          <w:spacing w:val="2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снижение</w:t>
      </w:r>
      <w:r w:rsidRPr="005110DD">
        <w:rPr>
          <w:spacing w:val="2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уровней</w:t>
      </w:r>
      <w:r w:rsidRPr="005110DD">
        <w:rPr>
          <w:spacing w:val="10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профессиональных</w:t>
      </w:r>
      <w:r w:rsidRPr="005110DD">
        <w:rPr>
          <w:spacing w:val="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рисков.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35"/>
        <w:gridCol w:w="1558"/>
        <w:gridCol w:w="2412"/>
        <w:gridCol w:w="7230"/>
      </w:tblGrid>
      <w:tr w:rsidR="00CE0663" w:rsidRPr="005110DD" w:rsidTr="00CE0663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99" w:line="276" w:lineRule="auto"/>
              <w:ind w:left="55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Опасный</w:t>
            </w:r>
            <w:r w:rsidRPr="005110DD">
              <w:rPr>
                <w:sz w:val="22"/>
                <w:szCs w:val="22"/>
                <w:lang w:eastAsia="en-US"/>
              </w:rPr>
              <w:t xml:space="preserve"> фактор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99" w:line="276" w:lineRule="auto"/>
              <w:ind w:left="3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Риск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="421" w:right="416" w:firstLine="76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Качественное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значение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риска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99" w:line="276" w:lineRule="auto"/>
              <w:ind w:left="1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Мероприятия</w:t>
            </w:r>
          </w:p>
        </w:tc>
      </w:tr>
      <w:tr w:rsidR="00CE0663" w:rsidRPr="005110DD" w:rsidTr="00CE0663">
        <w:trPr>
          <w:trHeight w:hRule="exact"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Движущиеся</w:t>
            </w:r>
            <w:r w:rsidRPr="005110D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механизмы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3" w:right="123" w:firstLine="4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Удары,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защемления,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раны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4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12.4.026-2015.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</w:tc>
      </w:tr>
      <w:tr w:rsidR="00CE0663" w:rsidRPr="005110DD" w:rsidTr="00CE0663">
        <w:trPr>
          <w:trHeight w:hRule="exact"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Подвижные</w:t>
            </w:r>
            <w:r w:rsidRPr="005110DD">
              <w:rPr>
                <w:sz w:val="22"/>
                <w:szCs w:val="22"/>
                <w:lang w:eastAsia="en-US"/>
              </w:rPr>
              <w:t xml:space="preserve">            </w:t>
            </w:r>
            <w:r w:rsidRPr="005110DD">
              <w:rPr>
                <w:spacing w:val="5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части</w:t>
            </w:r>
            <w:r w:rsidRPr="005110DD">
              <w:rPr>
                <w:spacing w:val="2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производственного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оборудования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3" w:right="123" w:firstLine="4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Удары,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защемления,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раны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</w:tc>
      </w:tr>
      <w:tr w:rsidR="00CE0663" w:rsidRPr="005110DD" w:rsidTr="00CE0663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Повышенная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или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пониженная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температура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воздуха рабочей</w:t>
            </w:r>
            <w:r w:rsidRPr="005110DD">
              <w:rPr>
                <w:sz w:val="22"/>
                <w:szCs w:val="22"/>
                <w:lang w:eastAsia="en-US"/>
              </w:rPr>
              <w:t xml:space="preserve"> зоны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11" w:right="109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Ожоги,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переохлажде</w:t>
            </w:r>
            <w:proofErr w:type="spellEnd"/>
            <w:r w:rsidRPr="005110DD">
              <w:rPr>
                <w:spacing w:val="2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10DD">
              <w:rPr>
                <w:spacing w:val="1"/>
                <w:sz w:val="22"/>
                <w:szCs w:val="22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труда.</w:t>
            </w:r>
          </w:p>
        </w:tc>
      </w:tr>
      <w:tr w:rsidR="00CE0663" w:rsidRPr="005110DD" w:rsidTr="00CE0663">
        <w:trPr>
          <w:trHeight w:hRule="exact"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30" w:line="276" w:lineRule="auto"/>
              <w:ind w:left="102" w:right="1039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Разрушающиеся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конструкции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23" w:right="123" w:firstLine="4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Удары,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защемления,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раны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5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</w:tc>
      </w:tr>
      <w:tr w:rsidR="00CE0663" w:rsidRPr="005110DD" w:rsidTr="00CE0663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Повышенная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или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пониженная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температура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поверхностей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11" w:right="109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Ожоги,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переохлажде</w:t>
            </w:r>
            <w:proofErr w:type="spellEnd"/>
            <w:r w:rsidRPr="005110DD">
              <w:rPr>
                <w:spacing w:val="2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10DD">
              <w:rPr>
                <w:spacing w:val="1"/>
                <w:sz w:val="22"/>
                <w:szCs w:val="22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труда.</w:t>
            </w:r>
          </w:p>
        </w:tc>
      </w:tr>
    </w:tbl>
    <w:p w:rsidR="00CE0663" w:rsidRPr="005110DD" w:rsidRDefault="00CE0663" w:rsidP="00CE0663">
      <w:pPr>
        <w:rPr>
          <w:sz w:val="22"/>
          <w:szCs w:val="22"/>
        </w:rPr>
        <w:sectPr w:rsidR="00CE0663" w:rsidRPr="005110DD">
          <w:pgSz w:w="16840" w:h="11910" w:orient="landscape"/>
          <w:pgMar w:top="0" w:right="1020" w:bottom="0" w:left="1020" w:header="720" w:footer="720" w:gutter="0"/>
          <w:cols w:space="720"/>
        </w:sectPr>
      </w:pP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2"/>
        <w:rPr>
          <w:sz w:val="22"/>
          <w:szCs w:val="22"/>
          <w:lang w:eastAsia="en-US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35"/>
        <w:gridCol w:w="1558"/>
        <w:gridCol w:w="2412"/>
        <w:gridCol w:w="7230"/>
      </w:tblGrid>
      <w:tr w:rsidR="00CE0663" w:rsidRPr="005110DD" w:rsidTr="00CE0663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228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оборудования,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материалов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E0663" w:rsidRPr="005110DD" w:rsidTr="00CE0663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9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Повышенная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или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пониженная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температура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воздуха</w:t>
            </w:r>
            <w:r w:rsidRPr="005110DD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вне</w:t>
            </w:r>
            <w:r w:rsidRPr="005110DD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рабочей</w:t>
            </w:r>
            <w:r w:rsidRPr="005110DD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зоны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11" w:right="109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Ожоги,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переохлажде</w:t>
            </w:r>
            <w:proofErr w:type="spellEnd"/>
            <w:r w:rsidRPr="005110DD">
              <w:rPr>
                <w:spacing w:val="2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10DD">
              <w:rPr>
                <w:spacing w:val="1"/>
                <w:sz w:val="22"/>
                <w:szCs w:val="22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9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труда.</w:t>
            </w:r>
          </w:p>
        </w:tc>
      </w:tr>
      <w:tr w:rsidR="00CE0663" w:rsidRPr="005110DD" w:rsidTr="00CE0663">
        <w:trPr>
          <w:trHeight w:hRule="exact"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1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Нарушение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4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целостности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потребителей</w:t>
            </w:r>
            <w:r w:rsidRPr="005110DD">
              <w:rPr>
                <w:spacing w:val="2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электрического</w:t>
            </w:r>
            <w:r w:rsidRPr="005110DD">
              <w:rPr>
                <w:sz w:val="22"/>
                <w:szCs w:val="22"/>
                <w:lang w:eastAsia="en-US"/>
              </w:rPr>
              <w:t xml:space="preserve"> тока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47" w:right="147" w:firstLine="3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Поражение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электрическ</w:t>
            </w:r>
            <w:proofErr w:type="spellEnd"/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им</w:t>
            </w:r>
            <w:proofErr w:type="gramEnd"/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током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</w:tc>
      </w:tr>
      <w:tr w:rsidR="00CE0663" w:rsidRPr="005110DD" w:rsidTr="00CE0663">
        <w:trPr>
          <w:trHeight w:hRule="exact"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1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Наличие</w:t>
            </w:r>
            <w:r w:rsidRPr="005110DD">
              <w:rPr>
                <w:sz w:val="22"/>
                <w:szCs w:val="22"/>
                <w:lang w:eastAsia="en-US"/>
              </w:rPr>
              <w:t xml:space="preserve">     </w:t>
            </w:r>
            <w:r w:rsidRPr="005110DD">
              <w:rPr>
                <w:spacing w:val="3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статического</w:t>
            </w:r>
            <w:r w:rsidRPr="005110DD">
              <w:rPr>
                <w:spacing w:val="2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электричества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47" w:right="147" w:firstLine="3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Поражение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электрическ</w:t>
            </w:r>
            <w:proofErr w:type="spellEnd"/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им</w:t>
            </w:r>
            <w:proofErr w:type="gramEnd"/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током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3"/>
              <w:jc w:val="both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наличии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ручного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инструмента,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применяемого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для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работ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4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электроустановках</w:t>
            </w:r>
            <w:r w:rsidRPr="005110DD">
              <w:rPr>
                <w:spacing w:val="1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с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напряжением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до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1000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переменного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</w:t>
            </w:r>
            <w:r w:rsidRPr="005110DD">
              <w:rPr>
                <w:spacing w:val="1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1500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постоянного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тока,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pacing w:val="1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контроль</w:t>
            </w:r>
            <w:r w:rsidRPr="005110DD">
              <w:rPr>
                <w:spacing w:val="1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на</w:t>
            </w:r>
            <w:r w:rsidRPr="005110DD">
              <w:rPr>
                <w:spacing w:val="1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соответствие</w:t>
            </w:r>
            <w:r w:rsidRPr="005110DD">
              <w:rPr>
                <w:spacing w:val="1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ГОСТ</w:t>
            </w:r>
            <w:r w:rsidRPr="005110DD">
              <w:rPr>
                <w:spacing w:val="4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11516-94;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2"/>
              <w:jc w:val="both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замеров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сопротивления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изоляции</w:t>
            </w:r>
            <w:r w:rsidRPr="005110DD">
              <w:rPr>
                <w:spacing w:val="3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соответствии</w:t>
            </w:r>
            <w:r w:rsidRPr="005110DD">
              <w:rPr>
                <w:spacing w:val="3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с</w:t>
            </w:r>
            <w:r w:rsidRPr="005110DD">
              <w:rPr>
                <w:spacing w:val="6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законодательством;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</w:tc>
      </w:tr>
      <w:tr w:rsidR="00CE0663" w:rsidRPr="005110DD" w:rsidTr="00CE0663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1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Эргономика,</w:t>
            </w:r>
            <w:r w:rsidRPr="005110DD">
              <w:rPr>
                <w:spacing w:val="2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включая</w:t>
            </w:r>
            <w:r w:rsidRPr="005110DD">
              <w:rPr>
                <w:spacing w:val="2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рабочих</w:t>
            </w:r>
            <w:r w:rsidRPr="005110DD">
              <w:rPr>
                <w:spacing w:val="2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мест</w:t>
            </w:r>
            <w:r w:rsidRPr="005110DD">
              <w:rPr>
                <w:sz w:val="22"/>
                <w:szCs w:val="22"/>
                <w:lang w:eastAsia="en-US"/>
              </w:rPr>
              <w:t xml:space="preserve"> и</w:t>
            </w:r>
            <w:r w:rsidRPr="005110D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/ или</w:t>
            </w:r>
            <w:r w:rsidRPr="005110D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помещений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</w:tc>
      </w:tr>
      <w:tr w:rsidR="00CE0663" w:rsidRPr="005110DD" w:rsidTr="00CE0663">
        <w:trPr>
          <w:trHeight w:hRule="exact"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Перепад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уровней</w:t>
            </w:r>
            <w:r w:rsidRPr="005110DD">
              <w:rPr>
                <w:spacing w:val="3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высот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или</w:t>
            </w:r>
            <w:r w:rsidRPr="005110DD">
              <w:rPr>
                <w:spacing w:val="6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неровностей</w:t>
            </w:r>
            <w:r w:rsidRPr="005110DD">
              <w:rPr>
                <w:sz w:val="22"/>
                <w:szCs w:val="22"/>
                <w:lang w:eastAsia="en-US"/>
              </w:rPr>
              <w:t xml:space="preserve"> на</w:t>
            </w:r>
            <w:r w:rsidRPr="005110DD">
              <w:rPr>
                <w:spacing w:val="2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поверхности</w:t>
            </w:r>
            <w:r w:rsidRPr="005110DD">
              <w:rPr>
                <w:sz w:val="22"/>
                <w:szCs w:val="22"/>
                <w:lang w:eastAsia="en-US"/>
              </w:rPr>
              <w:t xml:space="preserve"> пола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21" w:right="304" w:hanging="11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Падение,</w:t>
            </w:r>
            <w:r w:rsidRPr="005110DD">
              <w:rPr>
                <w:spacing w:val="2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</w:tc>
      </w:tr>
      <w:tr w:rsidR="00CE0663" w:rsidRPr="005110DD" w:rsidTr="00CE0663">
        <w:trPr>
          <w:trHeight w:hRule="exact"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30" w:line="276" w:lineRule="auto"/>
              <w:ind w:left="102" w:right="100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Падение</w:t>
            </w:r>
            <w:r w:rsidRPr="005110DD">
              <w:rPr>
                <w:sz w:val="22"/>
                <w:szCs w:val="22"/>
                <w:lang w:eastAsia="en-US"/>
              </w:rPr>
              <w:t xml:space="preserve"> 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предметов</w:t>
            </w:r>
            <w:r w:rsidRPr="005110DD">
              <w:rPr>
                <w:sz w:val="22"/>
                <w:szCs w:val="22"/>
                <w:lang w:eastAsia="en-US"/>
              </w:rPr>
              <w:t xml:space="preserve">   </w:t>
            </w:r>
            <w:r w:rsidRPr="005110DD">
              <w:rPr>
                <w:spacing w:val="4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с</w:t>
            </w:r>
            <w:r w:rsidRPr="005110DD">
              <w:rPr>
                <w:spacing w:val="2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высоты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30" w:line="276" w:lineRule="auto"/>
              <w:ind w:left="421" w:right="304" w:hanging="11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Падение,</w:t>
            </w:r>
            <w:r w:rsidRPr="005110DD">
              <w:rPr>
                <w:spacing w:val="2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</w:tc>
      </w:tr>
    </w:tbl>
    <w:p w:rsidR="00CE0663" w:rsidRPr="005110DD" w:rsidRDefault="00CE0663" w:rsidP="00CE0663">
      <w:pPr>
        <w:rPr>
          <w:sz w:val="22"/>
          <w:szCs w:val="22"/>
        </w:rPr>
        <w:sectPr w:rsidR="00CE0663" w:rsidRPr="005110DD">
          <w:type w:val="continuous"/>
          <w:pgSz w:w="16840" w:h="11910" w:orient="landscape"/>
          <w:pgMar w:top="0" w:right="1020" w:bottom="0" w:left="1020" w:header="720" w:footer="720" w:gutter="0"/>
          <w:cols w:space="720"/>
        </w:sectPr>
      </w:pP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2"/>
        <w:rPr>
          <w:sz w:val="22"/>
          <w:szCs w:val="22"/>
          <w:lang w:eastAsia="en-US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35"/>
        <w:gridCol w:w="1558"/>
        <w:gridCol w:w="2412"/>
        <w:gridCol w:w="7230"/>
      </w:tblGrid>
      <w:tr w:rsidR="00CE0663" w:rsidRPr="005110DD" w:rsidTr="00CE0663">
        <w:trPr>
          <w:trHeight w:hRule="exact" w:val="11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4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</w:tc>
      </w:tr>
      <w:tr w:rsidR="00CE0663" w:rsidRPr="005110DD" w:rsidTr="00CE0663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7" w:line="276" w:lineRule="auto"/>
              <w:ind w:left="102" w:right="101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Выступающие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части</w:t>
            </w:r>
            <w:r w:rsidRPr="005110DD">
              <w:rPr>
                <w:spacing w:val="2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оборудования,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предметы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которыми</w:t>
            </w:r>
            <w:r w:rsidRPr="005110DD">
              <w:rPr>
                <w:spacing w:val="4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может</w:t>
            </w:r>
            <w:proofErr w:type="gramEnd"/>
            <w:r w:rsidRPr="005110DD">
              <w:rPr>
                <w:spacing w:val="2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нанесена травма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12.4.026-2015.</w:t>
            </w:r>
          </w:p>
        </w:tc>
      </w:tr>
      <w:tr w:rsidR="00CE0663" w:rsidRPr="005110DD" w:rsidTr="00CE0663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8" w:line="276" w:lineRule="auto"/>
              <w:ind w:left="102" w:right="99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Повышение</w:t>
            </w:r>
            <w:r w:rsidRPr="005110DD">
              <w:rPr>
                <w:spacing w:val="3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предельно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допустимых</w:t>
            </w:r>
            <w:r w:rsidRPr="005110DD">
              <w:rPr>
                <w:spacing w:val="3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нагрузок,</w:t>
            </w:r>
            <w:r w:rsidRPr="005110DD">
              <w:rPr>
                <w:spacing w:val="2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приложенных</w:t>
            </w:r>
            <w:r w:rsidRPr="005110DD">
              <w:rPr>
                <w:spacing w:val="5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к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оборудованию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4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12.4.026-2015.</w:t>
            </w:r>
          </w:p>
        </w:tc>
      </w:tr>
      <w:tr w:rsidR="00CE0663" w:rsidRPr="005110DD" w:rsidTr="00CE0663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Скользкие </w:t>
            </w:r>
            <w:r w:rsidRPr="005110DD">
              <w:rPr>
                <w:sz w:val="22"/>
                <w:szCs w:val="22"/>
                <w:lang w:eastAsia="en-US"/>
              </w:rPr>
              <w:t>полы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4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21" w:right="304" w:hanging="11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Падение,</w:t>
            </w:r>
            <w:r w:rsidRPr="005110DD">
              <w:rPr>
                <w:spacing w:val="2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12.4.026-2015.</w:t>
            </w:r>
          </w:p>
        </w:tc>
      </w:tr>
      <w:tr w:rsidR="00CE0663" w:rsidRPr="005110DD" w:rsidTr="00CE0663">
        <w:trPr>
          <w:trHeight w:hRule="exact"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9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Аварийная</w:t>
            </w:r>
            <w:r w:rsidRPr="005110DD">
              <w:rPr>
                <w:sz w:val="22"/>
                <w:szCs w:val="22"/>
                <w:lang w:eastAsia="en-US"/>
              </w:rPr>
              <w:t xml:space="preserve">     </w:t>
            </w:r>
            <w:r w:rsidRPr="005110DD">
              <w:rPr>
                <w:spacing w:val="5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опасность,</w:t>
            </w:r>
            <w:r w:rsidRPr="005110DD">
              <w:rPr>
                <w:spacing w:val="2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создаваемая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движением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597" w:right="371" w:hanging="226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Травма,</w:t>
            </w:r>
            <w:r w:rsidRPr="005110DD">
              <w:rPr>
                <w:spacing w:val="2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10DD">
              <w:rPr>
                <w:sz w:val="22"/>
                <w:szCs w:val="22"/>
                <w:lang w:eastAsia="en-US"/>
              </w:rPr>
              <w:t>дтп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4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pacing w:val="4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1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Установить</w:t>
            </w:r>
            <w:r w:rsidRPr="005110D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ограничение</w:t>
            </w:r>
            <w:r w:rsidRPr="005110D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скорости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передвижения</w:t>
            </w:r>
            <w:r w:rsidRPr="005110D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на</w:t>
            </w:r>
            <w:r w:rsidRPr="005110DD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территории</w:t>
            </w:r>
            <w:r w:rsidRPr="005110D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до</w:t>
            </w:r>
            <w:r w:rsidRPr="005110DD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5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километров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час,</w:t>
            </w:r>
            <w:r w:rsidRPr="005110DD">
              <w:rPr>
                <w:spacing w:val="1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установить</w:t>
            </w:r>
            <w:r w:rsidRPr="005110DD">
              <w:rPr>
                <w:spacing w:val="1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знак</w:t>
            </w:r>
            <w:r w:rsidRPr="005110DD">
              <w:rPr>
                <w:spacing w:val="1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ограничения</w:t>
            </w:r>
            <w:r w:rsidRPr="005110DD">
              <w:rPr>
                <w:spacing w:val="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скорости</w:t>
            </w:r>
            <w:r w:rsidRPr="005110DD">
              <w:rPr>
                <w:spacing w:val="1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перед</w:t>
            </w:r>
            <w:r w:rsidRPr="005110DD">
              <w:rPr>
                <w:spacing w:val="6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въездом</w:t>
            </w:r>
            <w:r w:rsidRPr="005110DD">
              <w:rPr>
                <w:sz w:val="22"/>
                <w:szCs w:val="22"/>
                <w:lang w:eastAsia="en-US"/>
              </w:rPr>
              <w:t xml:space="preserve"> на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территорию;</w:t>
            </w:r>
          </w:p>
        </w:tc>
      </w:tr>
      <w:tr w:rsidR="00CE0663" w:rsidRPr="005110DD" w:rsidTr="00CE0663">
        <w:trPr>
          <w:trHeight w:hRule="exact"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Среда,</w:t>
            </w:r>
            <w:r w:rsidRPr="005110DD">
              <w:rPr>
                <w:sz w:val="22"/>
                <w:szCs w:val="22"/>
                <w:lang w:eastAsia="en-US"/>
              </w:rPr>
              <w:t xml:space="preserve">    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влияющая</w:t>
            </w:r>
            <w:r w:rsidRPr="005110DD">
              <w:rPr>
                <w:sz w:val="22"/>
                <w:szCs w:val="22"/>
                <w:lang w:eastAsia="en-US"/>
              </w:rPr>
              <w:t xml:space="preserve">    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на</w:t>
            </w:r>
            <w:r w:rsidRPr="005110DD">
              <w:rPr>
                <w:spacing w:val="2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функционирование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органов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слуха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</w:tc>
      </w:tr>
    </w:tbl>
    <w:p w:rsidR="00CE0663" w:rsidRPr="005110DD" w:rsidRDefault="00CE0663" w:rsidP="00CE0663">
      <w:pPr>
        <w:rPr>
          <w:sz w:val="22"/>
          <w:szCs w:val="22"/>
        </w:rPr>
        <w:sectPr w:rsidR="00CE0663" w:rsidRPr="005110DD">
          <w:type w:val="continuous"/>
          <w:pgSz w:w="16840" w:h="11910" w:orient="landscape"/>
          <w:pgMar w:top="0" w:right="1020" w:bottom="0" w:left="1020" w:header="720" w:footer="720" w:gutter="0"/>
          <w:cols w:space="720"/>
        </w:sectPr>
      </w:pP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2"/>
        <w:rPr>
          <w:sz w:val="22"/>
          <w:szCs w:val="22"/>
          <w:lang w:eastAsia="en-US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35"/>
        <w:gridCol w:w="1558"/>
        <w:gridCol w:w="2412"/>
        <w:gridCol w:w="7230"/>
      </w:tblGrid>
      <w:tr w:rsidR="00CE0663" w:rsidRPr="005110DD" w:rsidTr="00CE0663">
        <w:trPr>
          <w:trHeight w:hRule="exact" w:val="194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Среда,</w:t>
            </w:r>
            <w:r w:rsidRPr="005110DD">
              <w:rPr>
                <w:sz w:val="22"/>
                <w:szCs w:val="22"/>
                <w:lang w:eastAsia="en-US"/>
              </w:rPr>
              <w:t xml:space="preserve">    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влияющая</w:t>
            </w:r>
            <w:r w:rsidRPr="005110DD">
              <w:rPr>
                <w:sz w:val="22"/>
                <w:szCs w:val="22"/>
                <w:lang w:eastAsia="en-US"/>
              </w:rPr>
              <w:t xml:space="preserve">    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на</w:t>
            </w:r>
            <w:r w:rsidRPr="005110DD">
              <w:rPr>
                <w:spacing w:val="2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функционирование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органов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4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74" w:right="174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Полная</w:t>
            </w:r>
            <w:r w:rsidRPr="005110DD">
              <w:rPr>
                <w:sz w:val="22"/>
                <w:szCs w:val="22"/>
                <w:lang w:eastAsia="en-US"/>
              </w:rPr>
              <w:t xml:space="preserve"> или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частичная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потеря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зрения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выдачей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</w:tc>
      </w:tr>
      <w:tr w:rsidR="00CE0663" w:rsidRPr="005110DD" w:rsidTr="00CE0663">
        <w:trPr>
          <w:trHeight w:hRule="exact"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Среда,</w:t>
            </w:r>
            <w:r w:rsidRPr="005110DD">
              <w:rPr>
                <w:sz w:val="22"/>
                <w:szCs w:val="22"/>
                <w:lang w:eastAsia="en-US"/>
              </w:rPr>
              <w:t xml:space="preserve">    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влияющая</w:t>
            </w:r>
            <w:r w:rsidRPr="005110DD">
              <w:rPr>
                <w:sz w:val="22"/>
                <w:szCs w:val="22"/>
                <w:lang w:eastAsia="en-US"/>
              </w:rPr>
              <w:t xml:space="preserve">    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на</w:t>
            </w:r>
            <w:r w:rsidRPr="005110DD">
              <w:rPr>
                <w:spacing w:val="2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функционирование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органов</w:t>
            </w:r>
            <w:r w:rsidRPr="005110DD">
              <w:rPr>
                <w:sz w:val="22"/>
                <w:szCs w:val="22"/>
                <w:lang w:eastAsia="en-US"/>
              </w:rPr>
              <w:t xml:space="preserve"> дыхания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3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Заболевание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4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</w:tc>
      </w:tr>
      <w:tr w:rsidR="00CE0663" w:rsidRPr="005110DD" w:rsidTr="00CE0663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8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Химические</w:t>
            </w:r>
            <w:r w:rsidRPr="005110DD">
              <w:rPr>
                <w:spacing w:val="4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вещества,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проникающие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организм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через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органы</w:t>
            </w:r>
            <w:r w:rsidRPr="005110DD">
              <w:rPr>
                <w:sz w:val="22"/>
                <w:szCs w:val="22"/>
                <w:lang w:eastAsia="en-US"/>
              </w:rPr>
              <w:t xml:space="preserve"> дыхания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3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Заболевание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2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>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5110DD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</w:t>
            </w:r>
          </w:p>
          <w:p w:rsidR="005110DD" w:rsidRPr="005110DD" w:rsidRDefault="005110D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</w:p>
          <w:p w:rsidR="005110DD" w:rsidRPr="005110DD" w:rsidRDefault="005110D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</w:p>
          <w:p w:rsidR="005110DD" w:rsidRPr="005110DD" w:rsidRDefault="005110D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</w:p>
          <w:p w:rsidR="005110DD" w:rsidRPr="005110DD" w:rsidRDefault="005110D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</w:p>
          <w:p w:rsidR="005110DD" w:rsidRPr="005110DD" w:rsidRDefault="005110D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</w:p>
          <w:p w:rsidR="005110DD" w:rsidRPr="005110DD" w:rsidRDefault="005110D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</w:p>
          <w:p w:rsidR="005110DD" w:rsidRPr="005110DD" w:rsidRDefault="005110D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</w:p>
          <w:p w:rsidR="005110DD" w:rsidRPr="005110DD" w:rsidRDefault="005110DD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;</w:t>
            </w:r>
          </w:p>
        </w:tc>
      </w:tr>
      <w:tr w:rsidR="00CE0663" w:rsidRPr="005110DD" w:rsidTr="00CE0663">
        <w:trPr>
          <w:trHeight w:hRule="exact"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8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Химические</w:t>
            </w:r>
            <w:r w:rsidRPr="005110DD">
              <w:rPr>
                <w:spacing w:val="4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вещества,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проникающие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организм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через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желудочно-</w:t>
            </w:r>
            <w:r w:rsidRPr="005110DD">
              <w:rPr>
                <w:spacing w:val="2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кишечный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тракт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3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Заболевание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2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2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инструктажа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2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по </w:t>
            </w:r>
            <w:r w:rsidRPr="005110DD">
              <w:rPr>
                <w:spacing w:val="1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технике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1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химической</w:t>
            </w:r>
            <w:r w:rsidRPr="005110DD">
              <w:rPr>
                <w:spacing w:val="6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</w:tc>
      </w:tr>
      <w:tr w:rsidR="00CE0663" w:rsidRPr="005110DD" w:rsidTr="00CE0663">
        <w:trPr>
          <w:trHeight w:hRule="exact"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8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Химические</w:t>
            </w:r>
            <w:r w:rsidRPr="005110DD">
              <w:rPr>
                <w:spacing w:val="4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вещества,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проникающие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организм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через</w:t>
            </w:r>
            <w:r w:rsidRPr="005110DD">
              <w:rPr>
                <w:spacing w:val="2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кожные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покровы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</w:t>
            </w:r>
            <w:r w:rsidRPr="005110DD">
              <w:rPr>
                <w:spacing w:val="2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слизистые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4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3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Заболевание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4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</w:tc>
      </w:tr>
      <w:tr w:rsidR="00CE0663" w:rsidRPr="005110DD" w:rsidTr="00CE0663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8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Биологические</w:t>
            </w:r>
            <w:r w:rsidRPr="005110DD">
              <w:rPr>
                <w:spacing w:val="1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вещества,</w:t>
            </w:r>
            <w:r w:rsidRPr="005110DD">
              <w:rPr>
                <w:spacing w:val="3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проникающие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организм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30" w:line="276" w:lineRule="auto"/>
              <w:ind w:left="133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Заболевание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3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</w:tc>
      </w:tr>
      <w:tr w:rsidR="00CE0663" w:rsidRPr="005110DD" w:rsidTr="00CE0663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844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Усталость</w:t>
            </w:r>
            <w:r w:rsidRPr="005110D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невнимательность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30" w:line="276" w:lineRule="auto"/>
              <w:ind w:left="4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3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</w:tc>
      </w:tr>
      <w:tr w:rsidR="00CE0663" w:rsidRPr="005110DD" w:rsidTr="00CE0663">
        <w:trPr>
          <w:trHeight w:hRule="exact"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Падение</w:t>
            </w:r>
            <w:r w:rsidRPr="005110DD">
              <w:rPr>
                <w:spacing w:val="3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наледи</w:t>
            </w:r>
            <w:r w:rsidRPr="005110DD">
              <w:rPr>
                <w:spacing w:val="3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10DD">
              <w:rPr>
                <w:spacing w:val="-1"/>
                <w:sz w:val="22"/>
                <w:szCs w:val="22"/>
                <w:lang w:eastAsia="en-US"/>
              </w:rPr>
              <w:t>сосулей</w:t>
            </w:r>
            <w:proofErr w:type="spellEnd"/>
            <w:r w:rsidRPr="005110DD">
              <w:rPr>
                <w:spacing w:val="1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с</w:t>
            </w:r>
            <w:r w:rsidRPr="005110DD">
              <w:rPr>
                <w:spacing w:val="1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крыш</w:t>
            </w:r>
            <w:r w:rsidRPr="005110DD">
              <w:rPr>
                <w:spacing w:val="1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зданий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зимнее время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30" w:line="276" w:lineRule="auto"/>
              <w:ind w:left="407" w:right="399" w:hanging="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  <w:r w:rsidRPr="005110DD">
              <w:rPr>
                <w:spacing w:val="2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головы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5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1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помощи</w:t>
            </w:r>
            <w:r w:rsidRPr="005110DD">
              <w:rPr>
                <w:spacing w:val="1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техники</w:t>
            </w:r>
            <w:r w:rsidRPr="005110DD">
              <w:rPr>
                <w:spacing w:val="1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производить</w:t>
            </w:r>
            <w:r w:rsidRPr="005110DD">
              <w:rPr>
                <w:spacing w:val="1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сброс</w:t>
            </w:r>
            <w:r w:rsidRPr="005110DD">
              <w:rPr>
                <w:spacing w:val="1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наледи</w:t>
            </w:r>
            <w:r w:rsidRPr="005110DD">
              <w:rPr>
                <w:spacing w:val="2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</w:t>
            </w:r>
            <w:r w:rsidRPr="005110DD">
              <w:rPr>
                <w:spacing w:val="1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10DD">
              <w:rPr>
                <w:spacing w:val="-1"/>
                <w:sz w:val="22"/>
                <w:szCs w:val="22"/>
                <w:lang w:eastAsia="en-US"/>
              </w:rPr>
              <w:t>сосулей</w:t>
            </w:r>
            <w:proofErr w:type="spellEnd"/>
            <w:r w:rsidRPr="005110DD">
              <w:rPr>
                <w:spacing w:val="2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с</w:t>
            </w:r>
            <w:r w:rsidRPr="005110DD">
              <w:rPr>
                <w:spacing w:val="1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крыш</w:t>
            </w:r>
            <w:r w:rsidRPr="005110DD">
              <w:rPr>
                <w:spacing w:val="4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зданий</w:t>
            </w:r>
            <w:r w:rsidRPr="005110DD">
              <w:rPr>
                <w:sz w:val="22"/>
                <w:szCs w:val="22"/>
                <w:lang w:eastAsia="en-US"/>
              </w:rPr>
              <w:t xml:space="preserve"> по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мере необходимости</w:t>
            </w:r>
            <w:r w:rsidRPr="005110D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в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зимнее время;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</w:t>
            </w:r>
            <w:r w:rsidRPr="005110D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</w:tc>
      </w:tr>
    </w:tbl>
    <w:p w:rsidR="00CE0663" w:rsidRPr="005110DD" w:rsidRDefault="00CE0663" w:rsidP="00CE0663">
      <w:pPr>
        <w:rPr>
          <w:sz w:val="22"/>
          <w:szCs w:val="22"/>
        </w:rPr>
        <w:sectPr w:rsidR="00CE0663" w:rsidRPr="005110DD">
          <w:type w:val="continuous"/>
          <w:pgSz w:w="16840" w:h="11910" w:orient="landscape"/>
          <w:pgMar w:top="0" w:right="1020" w:bottom="0" w:left="1020" w:header="720" w:footer="720" w:gutter="0"/>
          <w:cols w:space="720"/>
        </w:sectPr>
      </w:pP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2"/>
        <w:rPr>
          <w:sz w:val="22"/>
          <w:szCs w:val="22"/>
          <w:lang w:eastAsia="en-US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35"/>
        <w:gridCol w:w="1558"/>
        <w:gridCol w:w="2412"/>
        <w:gridCol w:w="7230"/>
      </w:tblGrid>
      <w:tr w:rsidR="00CE0663" w:rsidRPr="005110DD" w:rsidTr="00CE0663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2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зимнее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время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года</w:t>
            </w:r>
            <w:r w:rsidRPr="005110DD">
              <w:rPr>
                <w:spacing w:val="3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устанавливать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в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зоне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пешеходного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движения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предупреждающие знаки</w:t>
            </w:r>
            <w:r w:rsidRPr="005110DD">
              <w:rPr>
                <w:sz w:val="22"/>
                <w:szCs w:val="22"/>
                <w:lang w:eastAsia="en-US"/>
              </w:rPr>
              <w:t xml:space="preserve"> о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возможном </w:t>
            </w:r>
            <w:r w:rsidRPr="005110DD">
              <w:rPr>
                <w:sz w:val="22"/>
                <w:szCs w:val="22"/>
                <w:lang w:eastAsia="en-US"/>
              </w:rPr>
              <w:t>сходе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или</w:t>
            </w:r>
            <w:r w:rsidRPr="005110D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падении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10DD">
              <w:rPr>
                <w:spacing w:val="-1"/>
                <w:sz w:val="22"/>
                <w:szCs w:val="22"/>
                <w:lang w:eastAsia="en-US"/>
              </w:rPr>
              <w:t>сосулей</w:t>
            </w:r>
            <w:proofErr w:type="spellEnd"/>
            <w:r w:rsidRPr="005110DD">
              <w:rPr>
                <w:spacing w:val="-1"/>
                <w:sz w:val="22"/>
                <w:szCs w:val="22"/>
                <w:lang w:eastAsia="en-US"/>
              </w:rPr>
              <w:t>;</w:t>
            </w:r>
          </w:p>
        </w:tc>
      </w:tr>
      <w:tr w:rsidR="00CE0663" w:rsidRPr="005110DD" w:rsidTr="00CE0663">
        <w:trPr>
          <w:trHeight w:hRule="exact"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jc w:val="both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Мелкие</w:t>
            </w:r>
            <w:r w:rsidRPr="005110DD">
              <w:rPr>
                <w:spacing w:val="3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>удары,</w:t>
            </w:r>
            <w:r w:rsidRPr="005110DD">
              <w:rPr>
                <w:spacing w:val="3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порезы</w:t>
            </w:r>
            <w:r w:rsidRPr="005110DD">
              <w:rPr>
                <w:spacing w:val="3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</w:t>
            </w:r>
            <w:r w:rsidRPr="005110DD">
              <w:rPr>
                <w:spacing w:val="3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защемления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использовании</w:t>
            </w:r>
            <w:r w:rsidRPr="005110DD">
              <w:rPr>
                <w:spacing w:val="1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офисной</w:t>
            </w:r>
            <w:r w:rsidRPr="005110DD">
              <w:rPr>
                <w:spacing w:val="2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техники</w:t>
            </w:r>
            <w:r w:rsidRPr="005110DD">
              <w:rPr>
                <w:sz w:val="22"/>
                <w:szCs w:val="22"/>
                <w:lang w:eastAsia="en-US"/>
              </w:rPr>
              <w:t xml:space="preserve"> и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оборудования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524" w:right="522" w:hanging="2"/>
              <w:jc w:val="center"/>
              <w:rPr>
                <w:spacing w:val="-1"/>
                <w:sz w:val="22"/>
                <w:szCs w:val="22"/>
                <w:lang w:eastAsia="en-US"/>
              </w:rPr>
            </w:pPr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Умеренный</w:t>
            </w:r>
            <w:r w:rsidRPr="005110DD">
              <w:rPr>
                <w:spacing w:val="2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(при</w:t>
            </w:r>
            <w:r w:rsidRPr="005110DD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условии</w:t>
            </w:r>
            <w:r w:rsidRPr="005110DD">
              <w:rPr>
                <w:spacing w:val="2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соблюдения</w:t>
            </w:r>
            <w:proofErr w:type="gramEnd"/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02" w:right="200" w:hanging="6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государственных</w:t>
            </w:r>
            <w:r w:rsidRPr="005110DD">
              <w:rPr>
                <w:spacing w:val="2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нормативных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требований</w:t>
            </w:r>
            <w:r w:rsidRPr="005110D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охраны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труда)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4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8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pacing w:val="5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контроль</w:t>
            </w:r>
            <w:r w:rsidRPr="005110DD">
              <w:rPr>
                <w:spacing w:val="5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pacing w:val="5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путями</w:t>
            </w:r>
            <w:r w:rsidRPr="005110DD">
              <w:rPr>
                <w:spacing w:val="5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эвакуации,</w:t>
            </w:r>
            <w:r w:rsidRPr="005110DD">
              <w:rPr>
                <w:spacing w:val="5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не</w:t>
            </w:r>
            <w:r w:rsidRPr="005110DD">
              <w:rPr>
                <w:spacing w:val="5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допуская</w:t>
            </w:r>
            <w:r w:rsidRPr="005110DD">
              <w:rPr>
                <w:spacing w:val="5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их</w:t>
            </w:r>
            <w:r w:rsidRPr="005110DD">
              <w:rPr>
                <w:spacing w:val="3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перекрытия;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регулярный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 xml:space="preserve">контроль  </w:t>
            </w:r>
            <w:r w:rsidRPr="005110DD">
              <w:rPr>
                <w:spacing w:val="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выдачей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СИЗ  </w:t>
            </w:r>
            <w:r w:rsidRPr="005110DD">
              <w:rPr>
                <w:spacing w:val="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при</w:t>
            </w:r>
            <w:r w:rsidRPr="005110DD">
              <w:rPr>
                <w:spacing w:val="3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</w:tc>
      </w:tr>
      <w:tr w:rsidR="00CE0663" w:rsidRPr="005110DD" w:rsidTr="00CE0663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883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 xml:space="preserve">Состояние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технологического</w:t>
            </w:r>
            <w:r w:rsidRPr="005110DD">
              <w:rPr>
                <w:spacing w:val="2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оборудования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</w:t>
            </w:r>
            <w:r w:rsidRPr="005110D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7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z w:val="22"/>
                <w:szCs w:val="22"/>
                <w:lang w:eastAsia="en-US"/>
              </w:rPr>
              <w:t xml:space="preserve">  </w:t>
            </w:r>
            <w:r w:rsidRPr="005110DD">
              <w:rPr>
                <w:spacing w:val="4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7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5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осуществить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размещение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3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5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</w:tc>
      </w:tr>
      <w:tr w:rsidR="00CE0663" w:rsidRPr="005110DD" w:rsidTr="00CE0663">
        <w:trPr>
          <w:trHeight w:hRule="exact" w:val="2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9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Вероятность</w:t>
            </w:r>
            <w:r w:rsidRPr="005110DD">
              <w:rPr>
                <w:spacing w:val="2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10DD">
              <w:rPr>
                <w:spacing w:val="-1"/>
                <w:sz w:val="22"/>
                <w:szCs w:val="22"/>
                <w:lang w:eastAsia="en-US"/>
              </w:rPr>
              <w:t>пожарообразования</w:t>
            </w:r>
            <w:proofErr w:type="spellEnd"/>
            <w:r w:rsidRPr="005110DD">
              <w:rPr>
                <w:spacing w:val="-1"/>
                <w:sz w:val="22"/>
                <w:szCs w:val="22"/>
                <w:lang w:eastAsia="en-US"/>
              </w:rPr>
              <w:t>,</w:t>
            </w:r>
            <w:r w:rsidRPr="005110DD">
              <w:rPr>
                <w:spacing w:val="2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задымления</w:t>
            </w:r>
            <w:r w:rsidRPr="005110DD">
              <w:rPr>
                <w:sz w:val="22"/>
                <w:szCs w:val="22"/>
                <w:lang w:eastAsia="en-US"/>
              </w:rPr>
              <w:t xml:space="preserve"> и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возгорания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21" w:right="398" w:hanging="2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Ожоги,</w:t>
            </w:r>
            <w:r w:rsidRPr="005110D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8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Следует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усилить</w:t>
            </w:r>
            <w:r w:rsidRPr="005110DD">
              <w:rPr>
                <w:spacing w:val="5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контроль</w:t>
            </w:r>
            <w:r w:rsidRPr="005110DD">
              <w:rPr>
                <w:spacing w:val="5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pacing w:val="5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путями</w:t>
            </w:r>
            <w:r w:rsidRPr="005110DD">
              <w:rPr>
                <w:spacing w:val="5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эвакуации,</w:t>
            </w:r>
            <w:r w:rsidRPr="005110DD">
              <w:rPr>
                <w:spacing w:val="5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не</w:t>
            </w:r>
            <w:r w:rsidRPr="005110DD">
              <w:rPr>
                <w:spacing w:val="5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допуская</w:t>
            </w:r>
            <w:r w:rsidRPr="005110DD">
              <w:rPr>
                <w:spacing w:val="57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их</w:t>
            </w:r>
            <w:r w:rsidRPr="005110DD">
              <w:rPr>
                <w:spacing w:val="3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перекрытия;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98"/>
              <w:rPr>
                <w:spacing w:val="-1"/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z w:val="22"/>
                <w:szCs w:val="22"/>
                <w:lang w:eastAsia="en-US"/>
              </w:rPr>
              <w:t xml:space="preserve"> выполнить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независимую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оценку</w:t>
            </w:r>
            <w:r w:rsidRPr="005110D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пожарного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риска;</w:t>
            </w:r>
            <w:r w:rsidRPr="005110DD">
              <w:rPr>
                <w:spacing w:val="5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по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технике пожарной</w:t>
            </w:r>
            <w:r w:rsidRPr="005110DD">
              <w:rPr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безопасности;</w:t>
            </w:r>
            <w:r w:rsidRPr="005110DD">
              <w:rPr>
                <w:spacing w:val="6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Обеспечить</w:t>
            </w:r>
            <w:r w:rsidRPr="005110DD">
              <w:rPr>
                <w:spacing w:val="1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использование</w:t>
            </w:r>
            <w:r w:rsidRPr="005110DD">
              <w:rPr>
                <w:spacing w:val="10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средств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защиты</w:t>
            </w:r>
            <w:r w:rsidRPr="005110DD">
              <w:rPr>
                <w:spacing w:val="1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5110DD">
              <w:rPr>
                <w:sz w:val="22"/>
                <w:szCs w:val="22"/>
                <w:lang w:eastAsia="en-US"/>
              </w:rPr>
              <w:t>СИЗ</w:t>
            </w:r>
            <w:proofErr w:type="gramEnd"/>
            <w:r w:rsidRPr="005110DD">
              <w:rPr>
                <w:sz w:val="22"/>
                <w:szCs w:val="22"/>
                <w:lang w:eastAsia="en-US"/>
              </w:rPr>
              <w:t>)</w:t>
            </w:r>
            <w:r w:rsidRPr="005110DD">
              <w:rPr>
                <w:spacing w:val="1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органов</w:t>
            </w:r>
            <w:r w:rsidRPr="005110DD">
              <w:rPr>
                <w:spacing w:val="1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дыхания</w:t>
            </w:r>
            <w:r w:rsidRPr="005110DD">
              <w:rPr>
                <w:spacing w:val="5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 xml:space="preserve">при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необходимости;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4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pacing w:val="3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pacing w:val="3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контроль</w:t>
            </w:r>
            <w:r w:rsidRPr="005110DD">
              <w:rPr>
                <w:spacing w:val="3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pacing w:val="3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согласованностью</w:t>
            </w:r>
            <w:r w:rsidRPr="005110DD">
              <w:rPr>
                <w:spacing w:val="3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знаков</w:t>
            </w:r>
            <w:r w:rsidRPr="005110DD">
              <w:rPr>
                <w:spacing w:val="59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4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Рекомендуется</w:t>
            </w:r>
            <w:r w:rsidRPr="005110DD">
              <w:rPr>
                <w:spacing w:val="-15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осуществить</w:t>
            </w:r>
            <w:r w:rsidRPr="005110DD">
              <w:rPr>
                <w:spacing w:val="-1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10DD">
              <w:rPr>
                <w:spacing w:val="-1"/>
                <w:sz w:val="22"/>
                <w:szCs w:val="22"/>
                <w:lang w:eastAsia="en-US"/>
              </w:rPr>
              <w:t>контроль</w:t>
            </w:r>
            <w:r w:rsidRPr="005110DD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за</w:t>
            </w:r>
            <w:proofErr w:type="gramEnd"/>
            <w:r w:rsidRPr="005110DD">
              <w:rPr>
                <w:spacing w:val="-16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согласованностью</w:t>
            </w:r>
            <w:r w:rsidRPr="005110DD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разметки</w:t>
            </w:r>
            <w:r w:rsidRPr="005110DD">
              <w:rPr>
                <w:spacing w:val="53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безопасности</w:t>
            </w:r>
            <w:r w:rsidRPr="005110D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согласно</w:t>
            </w:r>
            <w:r w:rsidRPr="005110DD">
              <w:rPr>
                <w:sz w:val="22"/>
                <w:szCs w:val="22"/>
                <w:lang w:eastAsia="en-US"/>
              </w:rPr>
              <w:t xml:space="preserve"> ГОСТ 12.4.026-2015;</w:t>
            </w:r>
          </w:p>
        </w:tc>
      </w:tr>
      <w:tr w:rsidR="00CE0663" w:rsidRPr="005110DD" w:rsidTr="00CE0663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9" w:lineRule="exact"/>
              <w:ind w:left="104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z w:val="22"/>
                <w:szCs w:val="22"/>
                <w:lang w:eastAsia="en-US"/>
              </w:rPr>
              <w:t>Иные</w:t>
            </w: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 w:right="100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Конфликты</w:t>
            </w:r>
            <w:r w:rsidRPr="005110DD">
              <w:rPr>
                <w:sz w:val="22"/>
                <w:szCs w:val="22"/>
                <w:lang w:eastAsia="en-US"/>
              </w:rPr>
              <w:t xml:space="preserve">      </w:t>
            </w:r>
            <w:r w:rsidRPr="005110DD">
              <w:rPr>
                <w:spacing w:val="58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работник</w:t>
            </w:r>
            <w:r w:rsidRPr="005110DD">
              <w:rPr>
                <w:spacing w:val="21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>подчиненный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и т.д.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Травма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rPr>
                <w:sz w:val="22"/>
                <w:szCs w:val="22"/>
                <w:lang w:eastAsia="en-US"/>
              </w:rPr>
            </w:pPr>
          </w:p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Низкий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663" w:rsidRPr="005110DD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2"/>
              <w:rPr>
                <w:sz w:val="22"/>
                <w:szCs w:val="22"/>
                <w:lang w:eastAsia="en-US"/>
              </w:rPr>
            </w:pPr>
            <w:r w:rsidRPr="005110DD">
              <w:rPr>
                <w:spacing w:val="-1"/>
                <w:sz w:val="22"/>
                <w:szCs w:val="22"/>
                <w:lang w:eastAsia="en-US"/>
              </w:rPr>
              <w:t>Проведение инструктажа</w:t>
            </w:r>
            <w:r w:rsidRPr="005110D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5110DD">
              <w:rPr>
                <w:sz w:val="22"/>
                <w:szCs w:val="22"/>
                <w:lang w:eastAsia="en-US"/>
              </w:rPr>
              <w:t>по охране</w:t>
            </w:r>
            <w:r w:rsidRPr="005110DD">
              <w:rPr>
                <w:spacing w:val="-1"/>
                <w:sz w:val="22"/>
                <w:szCs w:val="22"/>
                <w:lang w:eastAsia="en-US"/>
              </w:rPr>
              <w:t xml:space="preserve"> труда.</w:t>
            </w:r>
          </w:p>
        </w:tc>
      </w:tr>
    </w:tbl>
    <w:p w:rsidR="00CE0663" w:rsidRPr="005110DD" w:rsidRDefault="00CE0663" w:rsidP="00CE0663">
      <w:pPr>
        <w:rPr>
          <w:sz w:val="22"/>
          <w:szCs w:val="22"/>
        </w:rPr>
        <w:sectPr w:rsidR="00CE0663" w:rsidRPr="005110DD">
          <w:type w:val="continuous"/>
          <w:pgSz w:w="16840" w:h="11910" w:orient="landscape"/>
          <w:pgMar w:top="0" w:right="1020" w:bottom="0" w:left="1020" w:header="720" w:footer="720" w:gutter="0"/>
          <w:cols w:space="720"/>
        </w:sectPr>
      </w:pP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182"/>
        <w:ind w:left="112"/>
        <w:jc w:val="both"/>
        <w:rPr>
          <w:spacing w:val="-1"/>
          <w:sz w:val="22"/>
          <w:szCs w:val="22"/>
          <w:lang w:eastAsia="en-US"/>
        </w:rPr>
      </w:pPr>
      <w:r w:rsidRPr="005110DD">
        <w:rPr>
          <w:spacing w:val="-1"/>
          <w:sz w:val="22"/>
          <w:szCs w:val="22"/>
        </w:rPr>
        <w:lastRenderedPageBreak/>
        <w:t>Дополнительно:</w:t>
      </w:r>
    </w:p>
    <w:p w:rsidR="00CE0663" w:rsidRPr="005110DD" w:rsidRDefault="00CE0663" w:rsidP="00CE0663">
      <w:pPr>
        <w:numPr>
          <w:ilvl w:val="0"/>
          <w:numId w:val="35"/>
        </w:numPr>
        <w:tabs>
          <w:tab w:val="left" w:pos="348"/>
        </w:tabs>
        <w:kinsoku w:val="0"/>
        <w:overflowPunct w:val="0"/>
        <w:autoSpaceDE w:val="0"/>
        <w:autoSpaceDN w:val="0"/>
        <w:adjustRightInd w:val="0"/>
        <w:spacing w:before="139" w:line="360" w:lineRule="auto"/>
        <w:ind w:left="112" w:right="110" w:firstLine="0"/>
        <w:jc w:val="both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t>Следует</w:t>
      </w:r>
      <w:r w:rsidRPr="005110DD">
        <w:rPr>
          <w:spacing w:val="-5"/>
          <w:sz w:val="22"/>
          <w:szCs w:val="22"/>
        </w:rPr>
        <w:t xml:space="preserve"> </w:t>
      </w:r>
      <w:r w:rsidRPr="005110DD">
        <w:rPr>
          <w:sz w:val="22"/>
          <w:szCs w:val="22"/>
        </w:rPr>
        <w:t>проводить</w:t>
      </w:r>
      <w:r w:rsidRPr="005110DD">
        <w:rPr>
          <w:spacing w:val="-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проверку</w:t>
      </w:r>
      <w:r w:rsidRPr="005110DD">
        <w:rPr>
          <w:spacing w:val="-1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знаний</w:t>
      </w:r>
      <w:r w:rsidRPr="005110DD">
        <w:rPr>
          <w:spacing w:val="-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требований</w:t>
      </w:r>
      <w:r w:rsidRPr="005110DD">
        <w:rPr>
          <w:spacing w:val="-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охраны</w:t>
      </w:r>
      <w:r w:rsidRPr="005110DD">
        <w:rPr>
          <w:spacing w:val="-6"/>
          <w:sz w:val="22"/>
          <w:szCs w:val="22"/>
        </w:rPr>
        <w:t xml:space="preserve"> </w:t>
      </w:r>
      <w:r w:rsidRPr="005110DD">
        <w:rPr>
          <w:spacing w:val="-2"/>
          <w:sz w:val="22"/>
          <w:szCs w:val="22"/>
        </w:rPr>
        <w:t>труда</w:t>
      </w:r>
      <w:r w:rsidRPr="005110DD">
        <w:rPr>
          <w:spacing w:val="-6"/>
          <w:sz w:val="22"/>
          <w:szCs w:val="22"/>
        </w:rPr>
        <w:t xml:space="preserve"> </w:t>
      </w:r>
      <w:r w:rsidRPr="005110DD">
        <w:rPr>
          <w:sz w:val="22"/>
          <w:szCs w:val="22"/>
        </w:rPr>
        <w:t>в</w:t>
      </w:r>
      <w:r w:rsidRPr="005110DD">
        <w:rPr>
          <w:spacing w:val="-3"/>
          <w:sz w:val="22"/>
          <w:szCs w:val="22"/>
        </w:rPr>
        <w:t xml:space="preserve"> </w:t>
      </w:r>
      <w:r w:rsidRPr="005110DD">
        <w:rPr>
          <w:sz w:val="22"/>
          <w:szCs w:val="22"/>
        </w:rPr>
        <w:t>соответствии</w:t>
      </w:r>
      <w:r w:rsidRPr="005110DD">
        <w:rPr>
          <w:spacing w:val="-4"/>
          <w:sz w:val="22"/>
          <w:szCs w:val="22"/>
        </w:rPr>
        <w:t xml:space="preserve"> </w:t>
      </w:r>
      <w:r w:rsidRPr="005110DD">
        <w:rPr>
          <w:sz w:val="22"/>
          <w:szCs w:val="22"/>
        </w:rPr>
        <w:t>с</w:t>
      </w:r>
      <w:r w:rsidRPr="005110DD">
        <w:rPr>
          <w:spacing w:val="-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Постановлением</w:t>
      </w:r>
      <w:r w:rsidRPr="005110DD">
        <w:rPr>
          <w:spacing w:val="-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Минтруда</w:t>
      </w:r>
      <w:r w:rsidRPr="005110DD">
        <w:rPr>
          <w:spacing w:val="-6"/>
          <w:sz w:val="22"/>
          <w:szCs w:val="22"/>
        </w:rPr>
        <w:t xml:space="preserve"> </w:t>
      </w:r>
      <w:r w:rsidRPr="005110DD">
        <w:rPr>
          <w:sz w:val="22"/>
          <w:szCs w:val="22"/>
        </w:rPr>
        <w:t>РФ</w:t>
      </w:r>
      <w:r w:rsidRPr="005110DD">
        <w:rPr>
          <w:spacing w:val="-5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-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Минобразования</w:t>
      </w:r>
      <w:r w:rsidRPr="005110DD">
        <w:rPr>
          <w:spacing w:val="-5"/>
          <w:sz w:val="22"/>
          <w:szCs w:val="22"/>
        </w:rPr>
        <w:t xml:space="preserve"> </w:t>
      </w:r>
      <w:r w:rsidRPr="005110DD">
        <w:rPr>
          <w:sz w:val="22"/>
          <w:szCs w:val="22"/>
        </w:rPr>
        <w:t>РФ</w:t>
      </w:r>
      <w:r w:rsidRPr="005110DD">
        <w:rPr>
          <w:spacing w:val="5"/>
          <w:sz w:val="22"/>
          <w:szCs w:val="22"/>
        </w:rPr>
        <w:t xml:space="preserve"> </w:t>
      </w:r>
      <w:r w:rsidRPr="005110DD">
        <w:rPr>
          <w:sz w:val="22"/>
          <w:szCs w:val="22"/>
        </w:rPr>
        <w:t>от</w:t>
      </w:r>
      <w:r w:rsidRPr="005110DD">
        <w:rPr>
          <w:spacing w:val="-5"/>
          <w:sz w:val="22"/>
          <w:szCs w:val="22"/>
        </w:rPr>
        <w:t xml:space="preserve"> </w:t>
      </w:r>
      <w:r w:rsidRPr="005110DD">
        <w:rPr>
          <w:spacing w:val="-2"/>
          <w:sz w:val="22"/>
          <w:szCs w:val="22"/>
        </w:rPr>
        <w:t>13</w:t>
      </w:r>
      <w:r w:rsidRPr="005110DD">
        <w:rPr>
          <w:spacing w:val="1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января</w:t>
      </w:r>
      <w:r w:rsidRPr="005110DD">
        <w:rPr>
          <w:spacing w:val="59"/>
          <w:sz w:val="22"/>
          <w:szCs w:val="22"/>
        </w:rPr>
        <w:t xml:space="preserve"> </w:t>
      </w:r>
      <w:r w:rsidRPr="005110DD">
        <w:rPr>
          <w:sz w:val="22"/>
          <w:szCs w:val="22"/>
        </w:rPr>
        <w:t>2003г.</w:t>
      </w:r>
      <w:r w:rsidRPr="005110DD">
        <w:rPr>
          <w:spacing w:val="59"/>
          <w:sz w:val="22"/>
          <w:szCs w:val="22"/>
        </w:rPr>
        <w:t xml:space="preserve"> </w:t>
      </w:r>
      <w:r w:rsidRPr="005110DD">
        <w:rPr>
          <w:sz w:val="22"/>
          <w:szCs w:val="22"/>
        </w:rPr>
        <w:t>N</w:t>
      </w:r>
      <w:r w:rsidRPr="005110DD">
        <w:rPr>
          <w:spacing w:val="59"/>
          <w:sz w:val="22"/>
          <w:szCs w:val="22"/>
        </w:rPr>
        <w:t xml:space="preserve"> </w:t>
      </w:r>
      <w:r w:rsidRPr="005110DD">
        <w:rPr>
          <w:sz w:val="22"/>
          <w:szCs w:val="22"/>
        </w:rPr>
        <w:t>1/29</w:t>
      </w:r>
      <w:r w:rsidRPr="005110DD">
        <w:rPr>
          <w:spacing w:val="4"/>
          <w:sz w:val="22"/>
          <w:szCs w:val="22"/>
        </w:rPr>
        <w:t xml:space="preserve"> </w:t>
      </w:r>
      <w:r w:rsidRPr="005110DD">
        <w:rPr>
          <w:spacing w:val="-2"/>
          <w:sz w:val="22"/>
          <w:szCs w:val="22"/>
        </w:rPr>
        <w:t>«Об</w:t>
      </w:r>
      <w:r w:rsidRPr="005110DD">
        <w:rPr>
          <w:spacing w:val="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утверждении</w:t>
      </w:r>
      <w:r w:rsidRPr="005110DD">
        <w:rPr>
          <w:sz w:val="22"/>
          <w:szCs w:val="22"/>
        </w:rPr>
        <w:t xml:space="preserve"> Порядка</w:t>
      </w:r>
      <w:r w:rsidRPr="005110DD">
        <w:rPr>
          <w:spacing w:val="58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обучения</w:t>
      </w:r>
      <w:r w:rsidRPr="005110DD">
        <w:rPr>
          <w:spacing w:val="3"/>
          <w:sz w:val="22"/>
          <w:szCs w:val="22"/>
        </w:rPr>
        <w:t xml:space="preserve"> </w:t>
      </w:r>
      <w:r w:rsidRPr="005110DD">
        <w:rPr>
          <w:sz w:val="22"/>
          <w:szCs w:val="22"/>
        </w:rPr>
        <w:t>по</w:t>
      </w:r>
      <w:r w:rsidRPr="005110DD">
        <w:rPr>
          <w:spacing w:val="5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охране</w:t>
      </w:r>
      <w:r w:rsidRPr="005110DD">
        <w:rPr>
          <w:spacing w:val="58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труда</w:t>
      </w:r>
      <w:r w:rsidRPr="005110DD">
        <w:rPr>
          <w:spacing w:val="1"/>
          <w:sz w:val="22"/>
          <w:szCs w:val="22"/>
        </w:rPr>
        <w:t xml:space="preserve"> </w:t>
      </w:r>
      <w:r w:rsidRPr="005110DD">
        <w:rPr>
          <w:sz w:val="22"/>
          <w:szCs w:val="22"/>
        </w:rPr>
        <w:t xml:space="preserve">и </w:t>
      </w:r>
      <w:r w:rsidRPr="005110DD">
        <w:rPr>
          <w:spacing w:val="-1"/>
          <w:sz w:val="22"/>
          <w:szCs w:val="22"/>
        </w:rPr>
        <w:t>проверки</w:t>
      </w:r>
      <w:r w:rsidRPr="005110DD">
        <w:rPr>
          <w:sz w:val="22"/>
          <w:szCs w:val="22"/>
        </w:rPr>
        <w:t xml:space="preserve"> </w:t>
      </w:r>
      <w:proofErr w:type="gramStart"/>
      <w:r w:rsidRPr="005110DD">
        <w:rPr>
          <w:spacing w:val="-1"/>
          <w:sz w:val="22"/>
          <w:szCs w:val="22"/>
        </w:rPr>
        <w:t>знаний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требований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охраны</w:t>
      </w:r>
      <w:r w:rsidRPr="005110DD">
        <w:rPr>
          <w:spacing w:val="59"/>
          <w:sz w:val="22"/>
          <w:szCs w:val="22"/>
        </w:rPr>
        <w:t xml:space="preserve"> </w:t>
      </w:r>
      <w:r w:rsidRPr="005110DD">
        <w:rPr>
          <w:spacing w:val="-2"/>
          <w:sz w:val="22"/>
          <w:szCs w:val="22"/>
        </w:rPr>
        <w:t>труда</w:t>
      </w:r>
      <w:r w:rsidRPr="005110DD">
        <w:rPr>
          <w:spacing w:val="5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работников</w:t>
      </w:r>
      <w:r w:rsidRPr="005110DD">
        <w:rPr>
          <w:spacing w:val="11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организаций</w:t>
      </w:r>
      <w:proofErr w:type="gramEnd"/>
      <w:r w:rsidRPr="005110DD">
        <w:rPr>
          <w:spacing w:val="-1"/>
          <w:sz w:val="22"/>
          <w:szCs w:val="22"/>
        </w:rPr>
        <w:t>»;</w:t>
      </w:r>
    </w:p>
    <w:p w:rsidR="00CE0663" w:rsidRPr="005110DD" w:rsidRDefault="00CE0663" w:rsidP="00CE0663">
      <w:pPr>
        <w:numPr>
          <w:ilvl w:val="0"/>
          <w:numId w:val="35"/>
        </w:numPr>
        <w:tabs>
          <w:tab w:val="left" w:pos="353"/>
        </w:tabs>
        <w:kinsoku w:val="0"/>
        <w:overflowPunct w:val="0"/>
        <w:autoSpaceDE w:val="0"/>
        <w:autoSpaceDN w:val="0"/>
        <w:adjustRightInd w:val="0"/>
        <w:spacing w:before="4"/>
        <w:jc w:val="both"/>
        <w:rPr>
          <w:spacing w:val="-1"/>
          <w:sz w:val="22"/>
          <w:szCs w:val="22"/>
        </w:rPr>
      </w:pPr>
      <w:r w:rsidRPr="005110DD">
        <w:rPr>
          <w:sz w:val="22"/>
          <w:szCs w:val="22"/>
        </w:rPr>
        <w:t>На</w:t>
      </w:r>
      <w:r w:rsidRPr="005110DD">
        <w:rPr>
          <w:spacing w:val="-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всей</w:t>
      </w:r>
      <w:r w:rsidRPr="005110DD">
        <w:rPr>
          <w:sz w:val="22"/>
          <w:szCs w:val="22"/>
        </w:rPr>
        <w:t xml:space="preserve"> территории</w:t>
      </w:r>
      <w:r w:rsidRPr="005110DD">
        <w:rPr>
          <w:spacing w:val="-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ЛПУ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следует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обеспечить</w:t>
      </w:r>
      <w:r w:rsidRPr="005110DD">
        <w:rPr>
          <w:spacing w:val="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наличие медицинских</w:t>
      </w:r>
      <w:r w:rsidRPr="005110DD">
        <w:rPr>
          <w:spacing w:val="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аптечек</w:t>
      </w:r>
      <w:r w:rsidRPr="005110DD">
        <w:rPr>
          <w:sz w:val="22"/>
          <w:szCs w:val="22"/>
        </w:rPr>
        <w:t xml:space="preserve"> в </w:t>
      </w:r>
      <w:r w:rsidRPr="005110DD">
        <w:rPr>
          <w:spacing w:val="-1"/>
          <w:sz w:val="22"/>
          <w:szCs w:val="22"/>
        </w:rPr>
        <w:t>необходимом количестве;</w:t>
      </w:r>
    </w:p>
    <w:p w:rsidR="00CE0663" w:rsidRPr="005110DD" w:rsidRDefault="00CE0663" w:rsidP="00CE0663">
      <w:pPr>
        <w:numPr>
          <w:ilvl w:val="0"/>
          <w:numId w:val="35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before="139" w:line="355" w:lineRule="auto"/>
        <w:ind w:left="112" w:right="121" w:firstLine="0"/>
        <w:jc w:val="both"/>
        <w:rPr>
          <w:spacing w:val="-1"/>
          <w:sz w:val="22"/>
          <w:szCs w:val="22"/>
        </w:rPr>
      </w:pPr>
      <w:r w:rsidRPr="005110DD">
        <w:rPr>
          <w:sz w:val="22"/>
          <w:szCs w:val="22"/>
        </w:rPr>
        <w:t>На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всей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z w:val="22"/>
          <w:szCs w:val="22"/>
        </w:rPr>
        <w:t>территории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ЛПУ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следует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обеспечить</w:t>
      </w:r>
      <w:r w:rsidRPr="005110DD">
        <w:rPr>
          <w:spacing w:val="-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наличие</w:t>
      </w:r>
      <w:r w:rsidRPr="005110DD">
        <w:rPr>
          <w:spacing w:val="-1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огнетушителей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иных</w:t>
      </w:r>
      <w:r w:rsidRPr="005110DD">
        <w:rPr>
          <w:spacing w:val="-1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сре</w:t>
      </w:r>
      <w:proofErr w:type="gramStart"/>
      <w:r w:rsidRPr="005110DD">
        <w:rPr>
          <w:spacing w:val="-1"/>
          <w:sz w:val="22"/>
          <w:szCs w:val="22"/>
        </w:rPr>
        <w:t>дств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</w:t>
      </w:r>
      <w:proofErr w:type="gramEnd"/>
      <w:r w:rsidRPr="005110DD">
        <w:rPr>
          <w:spacing w:val="-1"/>
          <w:sz w:val="22"/>
          <w:szCs w:val="22"/>
        </w:rPr>
        <w:t>отивопожарной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  <w:r w:rsidRPr="005110DD">
        <w:rPr>
          <w:spacing w:val="-11"/>
          <w:sz w:val="22"/>
          <w:szCs w:val="22"/>
        </w:rPr>
        <w:t xml:space="preserve"> </w:t>
      </w:r>
      <w:r w:rsidRPr="005110DD">
        <w:rPr>
          <w:sz w:val="22"/>
          <w:szCs w:val="22"/>
        </w:rPr>
        <w:t>в</w:t>
      </w:r>
      <w:r w:rsidRPr="005110DD">
        <w:rPr>
          <w:spacing w:val="-13"/>
          <w:sz w:val="22"/>
          <w:szCs w:val="22"/>
        </w:rPr>
        <w:t xml:space="preserve"> </w:t>
      </w:r>
      <w:r w:rsidRPr="005110DD">
        <w:rPr>
          <w:sz w:val="22"/>
          <w:szCs w:val="22"/>
        </w:rPr>
        <w:t>достаточном</w:t>
      </w:r>
      <w:r w:rsidRPr="005110DD">
        <w:rPr>
          <w:spacing w:val="1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количестве.</w:t>
      </w:r>
    </w:p>
    <w:p w:rsidR="00CE0663" w:rsidRDefault="00CE0663" w:rsidP="00CE0663">
      <w:pPr>
        <w:spacing w:line="355" w:lineRule="auto"/>
        <w:rPr>
          <w:spacing w:val="-1"/>
        </w:rPr>
        <w:sectPr w:rsidR="00CE0663">
          <w:type w:val="continuous"/>
          <w:pgSz w:w="16840" w:h="11910" w:orient="landscape"/>
          <w:pgMar w:top="0" w:right="1020" w:bottom="0" w:left="1020" w:header="720" w:footer="720" w:gutter="0"/>
          <w:cols w:space="720"/>
        </w:sectPr>
      </w:pPr>
    </w:p>
    <w:p w:rsidR="00D6121C" w:rsidRDefault="00DF015E" w:rsidP="00D6121C">
      <w:pPr>
        <w:kinsoku w:val="0"/>
        <w:overflowPunct w:val="0"/>
        <w:autoSpaceDE w:val="0"/>
        <w:autoSpaceDN w:val="0"/>
        <w:adjustRightInd w:val="0"/>
        <w:spacing w:before="178"/>
        <w:ind w:left="4229"/>
        <w:outlineLvl w:val="0"/>
      </w:pPr>
      <w:r>
        <w:rPr>
          <w:b/>
          <w:bCs/>
        </w:rPr>
        <w:lastRenderedPageBreak/>
        <w:t>15</w:t>
      </w:r>
      <w:r w:rsidR="00D6121C">
        <w:rPr>
          <w:b/>
          <w:bCs/>
        </w:rPr>
        <w:t xml:space="preserve">. </w:t>
      </w:r>
      <w:r w:rsidR="00D6121C">
        <w:rPr>
          <w:b/>
          <w:bCs/>
          <w:spacing w:val="-1"/>
        </w:rPr>
        <w:t>Заключение</w:t>
      </w:r>
    </w:p>
    <w:p w:rsidR="00D6121C" w:rsidRDefault="00D6121C" w:rsidP="00D6121C">
      <w:pPr>
        <w:kinsoku w:val="0"/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D6121C" w:rsidRDefault="00D6121C" w:rsidP="00D6121C">
      <w:pPr>
        <w:kinsoku w:val="0"/>
        <w:overflowPunct w:val="0"/>
        <w:autoSpaceDE w:val="0"/>
        <w:autoSpaceDN w:val="0"/>
        <w:adjustRightInd w:val="0"/>
        <w:spacing w:line="360" w:lineRule="auto"/>
        <w:ind w:left="112" w:right="112" w:firstLine="708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В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ходе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оценки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уровня</w:t>
      </w:r>
      <w:r>
        <w:rPr>
          <w:spacing w:val="2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профессионального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риска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работников,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был</w:t>
      </w:r>
      <w:r>
        <w:rPr>
          <w:spacing w:val="2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проведен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анализ</w:t>
      </w:r>
      <w:r>
        <w:rPr>
          <w:spacing w:val="7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документов,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расчет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профессиональных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рисков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подготовка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дополнительных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мероприятий,</w:t>
      </w:r>
      <w:r>
        <w:rPr>
          <w:spacing w:val="8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направленных </w:t>
      </w:r>
      <w:r>
        <w:rPr>
          <w:sz w:val="22"/>
          <w:szCs w:val="22"/>
        </w:rPr>
        <w:t>на</w:t>
      </w:r>
      <w:r>
        <w:rPr>
          <w:spacing w:val="-1"/>
          <w:sz w:val="22"/>
          <w:szCs w:val="22"/>
        </w:rPr>
        <w:t xml:space="preserve"> снижение воздействия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вредных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-1"/>
          <w:sz w:val="22"/>
          <w:szCs w:val="22"/>
        </w:rPr>
        <w:t>опасных производственных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факторов.</w:t>
      </w:r>
    </w:p>
    <w:p w:rsidR="00D6121C" w:rsidRDefault="00D6121C" w:rsidP="00D6121C">
      <w:pPr>
        <w:kinsoku w:val="0"/>
        <w:overflowPunct w:val="0"/>
        <w:autoSpaceDE w:val="0"/>
        <w:autoSpaceDN w:val="0"/>
        <w:adjustRightInd w:val="0"/>
        <w:spacing w:before="6" w:line="352" w:lineRule="auto"/>
        <w:ind w:left="112" w:right="118" w:firstLine="708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На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основании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проведенной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работы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определению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видов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мест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опасностей,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учетом</w:t>
      </w:r>
      <w:r>
        <w:rPr>
          <w:spacing w:val="6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расчета существующего</w:t>
      </w:r>
      <w:r>
        <w:rPr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>риска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повреждения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здоровья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работников,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делается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вывод:</w:t>
      </w:r>
    </w:p>
    <w:p w:rsidR="00D6121C" w:rsidRDefault="00D6121C" w:rsidP="00D6121C">
      <w:pPr>
        <w:kinsoku w:val="0"/>
        <w:overflowPunct w:val="0"/>
        <w:autoSpaceDE w:val="0"/>
        <w:autoSpaceDN w:val="0"/>
        <w:adjustRightInd w:val="0"/>
        <w:spacing w:before="7" w:line="352" w:lineRule="auto"/>
        <w:ind w:left="112" w:right="110" w:firstLine="708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Что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3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момент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оценки,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профессиональный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риск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3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организации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находится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уровне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6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низкий.</w:t>
      </w:r>
    </w:p>
    <w:p w:rsidR="00D6121C" w:rsidRDefault="00D6121C" w:rsidP="00D6121C">
      <w:pPr>
        <w:kinsoku w:val="0"/>
        <w:overflowPunct w:val="0"/>
        <w:autoSpaceDE w:val="0"/>
        <w:autoSpaceDN w:val="0"/>
        <w:adjustRightInd w:val="0"/>
        <w:spacing w:before="8" w:line="352" w:lineRule="auto"/>
        <w:ind w:left="112" w:right="114" w:firstLine="708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Заключение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теряет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силу,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либо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требует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внеплановой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оценки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уровней</w:t>
      </w:r>
      <w:r>
        <w:rPr>
          <w:spacing w:val="1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профессионального</w:t>
      </w:r>
      <w:r>
        <w:rPr>
          <w:spacing w:val="7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риска </w:t>
      </w:r>
      <w:r>
        <w:rPr>
          <w:sz w:val="22"/>
          <w:szCs w:val="22"/>
        </w:rPr>
        <w:t xml:space="preserve">в </w:t>
      </w:r>
      <w:r>
        <w:rPr>
          <w:spacing w:val="-1"/>
          <w:sz w:val="22"/>
          <w:szCs w:val="22"/>
        </w:rPr>
        <w:t>случае:</w:t>
      </w:r>
    </w:p>
    <w:p w:rsidR="00D6121C" w:rsidRDefault="00D6121C" w:rsidP="00D6121C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before="7"/>
        <w:ind w:left="112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            1.      нарушений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требований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трудового</w:t>
      </w:r>
      <w:r>
        <w:rPr>
          <w:spacing w:val="-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законодательства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иных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нормативно</w:t>
      </w:r>
      <w:r>
        <w:rPr>
          <w:spacing w:val="-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правовых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актов,</w:t>
      </w:r>
      <w:r>
        <w:rPr>
          <w:spacing w:val="10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влияющих </w:t>
      </w:r>
      <w:r>
        <w:rPr>
          <w:sz w:val="22"/>
          <w:szCs w:val="22"/>
        </w:rPr>
        <w:t>на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оценку</w:t>
      </w:r>
      <w:r>
        <w:rPr>
          <w:spacing w:val="-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профессионального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риска;</w:t>
      </w:r>
    </w:p>
    <w:p w:rsidR="00D6121C" w:rsidRDefault="00D6121C" w:rsidP="00D6121C">
      <w:pPr>
        <w:numPr>
          <w:ilvl w:val="0"/>
          <w:numId w:val="45"/>
        </w:numPr>
        <w:tabs>
          <w:tab w:val="left" w:pos="956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left="112" w:right="111" w:firstLine="70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произошедшего</w:t>
      </w:r>
      <w:r>
        <w:rPr>
          <w:spacing w:val="5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тяжелого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несчастного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случая,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либо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несчастного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случая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со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смертельным</w:t>
      </w:r>
      <w:r>
        <w:rPr>
          <w:spacing w:val="103"/>
          <w:sz w:val="22"/>
          <w:szCs w:val="22"/>
        </w:rPr>
        <w:t xml:space="preserve"> </w:t>
      </w:r>
      <w:r>
        <w:rPr>
          <w:sz w:val="22"/>
          <w:szCs w:val="22"/>
        </w:rPr>
        <w:t>исходом;</w:t>
      </w:r>
    </w:p>
    <w:p w:rsidR="00D6121C" w:rsidRDefault="00D6121C" w:rsidP="00D6121C">
      <w:pPr>
        <w:numPr>
          <w:ilvl w:val="0"/>
          <w:numId w:val="45"/>
        </w:num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left="112" w:right="105" w:firstLine="709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вступление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законную</w:t>
      </w:r>
      <w:r>
        <w:rPr>
          <w:spacing w:val="2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силу</w:t>
      </w:r>
      <w:r>
        <w:rPr>
          <w:spacing w:val="1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новых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нормативно-правовых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актов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влияющих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оценку</w:t>
      </w:r>
      <w:r>
        <w:rPr>
          <w:spacing w:val="7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профессионального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риска;</w:t>
      </w:r>
    </w:p>
    <w:p w:rsidR="00D6121C" w:rsidRDefault="00D6121C" w:rsidP="00D6121C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171DD6" w:rsidRPr="00A25186" w:rsidRDefault="00171DD6" w:rsidP="00171DD6">
      <w:pPr>
        <w:spacing w:line="276" w:lineRule="auto"/>
        <w:jc w:val="both"/>
        <w:rPr>
          <w:rFonts w:ascii="Tahoma" w:hAnsi="Tahoma" w:cs="Tahoma"/>
          <w:color w:val="333333"/>
        </w:rPr>
      </w:pPr>
      <w:r w:rsidRPr="00A25186">
        <w:rPr>
          <w:rFonts w:eastAsia="Calibri"/>
          <w:lang w:eastAsia="en-US"/>
        </w:rPr>
        <w:t>РАЗРАБОТАНО:</w:t>
      </w:r>
    </w:p>
    <w:p w:rsidR="00171DD6" w:rsidRDefault="00976D88" w:rsidP="00171DD6">
      <w:r>
        <w:t xml:space="preserve">        </w:t>
      </w:r>
      <w:r w:rsidR="00171DD6" w:rsidRPr="00A25186">
        <w:t xml:space="preserve">Специалист по охране труда     __________   И.А. </w:t>
      </w:r>
      <w:proofErr w:type="spellStart"/>
      <w:r w:rsidR="00171DD6" w:rsidRPr="00A25186">
        <w:t>Тедеев</w:t>
      </w:r>
      <w:proofErr w:type="spellEnd"/>
    </w:p>
    <w:p w:rsidR="00171DD6" w:rsidRDefault="00171DD6" w:rsidP="00171DD6"/>
    <w:p w:rsidR="00171DD6" w:rsidRPr="00A25186" w:rsidRDefault="00171DD6" w:rsidP="00171DD6">
      <w:pPr>
        <w:jc w:val="center"/>
      </w:pPr>
    </w:p>
    <w:p w:rsidR="00171DD6" w:rsidRPr="00A25186" w:rsidRDefault="00171DD6" w:rsidP="00171DD6">
      <w:r w:rsidRPr="00A25186">
        <w:t>СОГЛАСОВАНО:</w:t>
      </w:r>
    </w:p>
    <w:p w:rsidR="00171DD6" w:rsidRPr="00A25186" w:rsidRDefault="00976D88" w:rsidP="00171DD6">
      <w:pPr>
        <w:tabs>
          <w:tab w:val="left" w:pos="195"/>
          <w:tab w:val="center" w:pos="4153"/>
        </w:tabs>
      </w:pPr>
      <w:r>
        <w:t xml:space="preserve">       </w:t>
      </w:r>
      <w:r w:rsidR="00171DD6" w:rsidRPr="00A25186">
        <w:t xml:space="preserve"> Председатель профкома          ___________        Т.Ю. Ключник</w:t>
      </w:r>
    </w:p>
    <w:p w:rsidR="00171DD6" w:rsidRPr="00A25186" w:rsidRDefault="00171DD6" w:rsidP="00171DD6">
      <w:pPr>
        <w:spacing w:after="200" w:line="276" w:lineRule="auto"/>
        <w:rPr>
          <w:rFonts w:ascii="Calibri" w:eastAsia="Calibri" w:hAnsi="Calibri"/>
          <w:b/>
          <w:lang w:eastAsia="en-US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7A730F">
      <w:pPr>
        <w:tabs>
          <w:tab w:val="left" w:pos="987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right="105"/>
        <w:jc w:val="both"/>
        <w:rPr>
          <w:spacing w:val="-1"/>
          <w:sz w:val="22"/>
          <w:szCs w:val="22"/>
        </w:rPr>
      </w:pPr>
    </w:p>
    <w:p w:rsidR="007A730F" w:rsidRDefault="007A730F" w:rsidP="00CE0663">
      <w:pPr>
        <w:kinsoku w:val="0"/>
        <w:overflowPunct w:val="0"/>
        <w:autoSpaceDE w:val="0"/>
        <w:autoSpaceDN w:val="0"/>
        <w:adjustRightInd w:val="0"/>
        <w:spacing w:before="147"/>
        <w:ind w:left="3819"/>
        <w:outlineLvl w:val="0"/>
        <w:rPr>
          <w:b/>
          <w:bCs/>
          <w:sz w:val="22"/>
          <w:szCs w:val="22"/>
        </w:rPr>
      </w:pPr>
    </w:p>
    <w:p w:rsidR="007A730F" w:rsidRDefault="007A730F" w:rsidP="00CE0663">
      <w:pPr>
        <w:kinsoku w:val="0"/>
        <w:overflowPunct w:val="0"/>
        <w:autoSpaceDE w:val="0"/>
        <w:autoSpaceDN w:val="0"/>
        <w:adjustRightInd w:val="0"/>
        <w:spacing w:before="147"/>
        <w:ind w:left="3819"/>
        <w:outlineLvl w:val="0"/>
        <w:rPr>
          <w:b/>
          <w:bCs/>
          <w:sz w:val="22"/>
          <w:szCs w:val="22"/>
        </w:rPr>
      </w:pPr>
    </w:p>
    <w:p w:rsidR="007A730F" w:rsidRDefault="007A730F" w:rsidP="00CE0663">
      <w:pPr>
        <w:kinsoku w:val="0"/>
        <w:overflowPunct w:val="0"/>
        <w:autoSpaceDE w:val="0"/>
        <w:autoSpaceDN w:val="0"/>
        <w:adjustRightInd w:val="0"/>
        <w:spacing w:before="147"/>
        <w:ind w:left="3819"/>
        <w:outlineLvl w:val="0"/>
        <w:rPr>
          <w:b/>
          <w:bCs/>
          <w:sz w:val="22"/>
          <w:szCs w:val="22"/>
        </w:rPr>
      </w:pPr>
    </w:p>
    <w:p w:rsidR="007A730F" w:rsidRDefault="007A730F" w:rsidP="00CE0663">
      <w:pPr>
        <w:kinsoku w:val="0"/>
        <w:overflowPunct w:val="0"/>
        <w:autoSpaceDE w:val="0"/>
        <w:autoSpaceDN w:val="0"/>
        <w:adjustRightInd w:val="0"/>
        <w:spacing w:before="147"/>
        <w:ind w:left="3819"/>
        <w:outlineLvl w:val="0"/>
        <w:rPr>
          <w:b/>
          <w:bCs/>
          <w:sz w:val="22"/>
          <w:szCs w:val="22"/>
        </w:rPr>
      </w:pPr>
    </w:p>
    <w:p w:rsidR="007A730F" w:rsidRDefault="007A730F" w:rsidP="00CE0663">
      <w:pPr>
        <w:kinsoku w:val="0"/>
        <w:overflowPunct w:val="0"/>
        <w:autoSpaceDE w:val="0"/>
        <w:autoSpaceDN w:val="0"/>
        <w:adjustRightInd w:val="0"/>
        <w:spacing w:before="147"/>
        <w:ind w:left="3819"/>
        <w:outlineLvl w:val="0"/>
        <w:rPr>
          <w:b/>
          <w:bCs/>
          <w:sz w:val="22"/>
          <w:szCs w:val="22"/>
        </w:rPr>
      </w:pPr>
    </w:p>
    <w:p w:rsidR="007A730F" w:rsidRDefault="007A730F" w:rsidP="00CE0663">
      <w:pPr>
        <w:kinsoku w:val="0"/>
        <w:overflowPunct w:val="0"/>
        <w:autoSpaceDE w:val="0"/>
        <w:autoSpaceDN w:val="0"/>
        <w:adjustRightInd w:val="0"/>
        <w:spacing w:before="147"/>
        <w:ind w:left="3819"/>
        <w:outlineLvl w:val="0"/>
        <w:rPr>
          <w:b/>
          <w:bCs/>
          <w:sz w:val="22"/>
          <w:szCs w:val="22"/>
        </w:rPr>
      </w:pPr>
    </w:p>
    <w:p w:rsidR="007A730F" w:rsidRDefault="007A730F" w:rsidP="00CE0663">
      <w:pPr>
        <w:kinsoku w:val="0"/>
        <w:overflowPunct w:val="0"/>
        <w:autoSpaceDE w:val="0"/>
        <w:autoSpaceDN w:val="0"/>
        <w:adjustRightInd w:val="0"/>
        <w:spacing w:before="147"/>
        <w:ind w:left="3819"/>
        <w:outlineLvl w:val="0"/>
        <w:rPr>
          <w:b/>
          <w:bCs/>
          <w:sz w:val="22"/>
          <w:szCs w:val="22"/>
        </w:rPr>
      </w:pPr>
    </w:p>
    <w:p w:rsidR="00CE0663" w:rsidRPr="005110DD" w:rsidRDefault="00DF015E" w:rsidP="00CE0663">
      <w:pPr>
        <w:kinsoku w:val="0"/>
        <w:overflowPunct w:val="0"/>
        <w:autoSpaceDE w:val="0"/>
        <w:autoSpaceDN w:val="0"/>
        <w:adjustRightInd w:val="0"/>
        <w:spacing w:before="147"/>
        <w:ind w:left="3819"/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16</w:t>
      </w:r>
      <w:r w:rsidR="00CE0663" w:rsidRPr="005110DD">
        <w:rPr>
          <w:b/>
          <w:bCs/>
          <w:sz w:val="22"/>
          <w:szCs w:val="22"/>
        </w:rPr>
        <w:t xml:space="preserve">. Знаки </w:t>
      </w:r>
      <w:r w:rsidR="00CE0663" w:rsidRPr="005110DD">
        <w:rPr>
          <w:b/>
          <w:bCs/>
          <w:spacing w:val="-1"/>
          <w:sz w:val="22"/>
          <w:szCs w:val="22"/>
        </w:rPr>
        <w:t>безопасности</w:t>
      </w: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25541F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line="355" w:lineRule="auto"/>
        <w:ind w:left="112" w:right="106" w:firstLine="708"/>
        <w:jc w:val="both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t>Назначение</w:t>
      </w:r>
      <w:r w:rsidRPr="005110DD">
        <w:rPr>
          <w:spacing w:val="3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сигнальных</w:t>
      </w:r>
      <w:r w:rsidRPr="005110DD">
        <w:rPr>
          <w:spacing w:val="3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цветов,</w:t>
      </w:r>
      <w:r w:rsidRPr="005110DD">
        <w:rPr>
          <w:spacing w:val="3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знаков</w:t>
      </w:r>
      <w:r w:rsidRPr="005110DD">
        <w:rPr>
          <w:spacing w:val="3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  <w:r w:rsidRPr="005110DD">
        <w:rPr>
          <w:spacing w:val="37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3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сигнальной</w:t>
      </w:r>
      <w:r w:rsidRPr="005110DD">
        <w:rPr>
          <w:spacing w:val="3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разметки</w:t>
      </w:r>
      <w:r w:rsidRPr="005110DD">
        <w:rPr>
          <w:spacing w:val="3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состоит</w:t>
      </w:r>
      <w:r w:rsidRPr="005110DD">
        <w:rPr>
          <w:spacing w:val="36"/>
          <w:sz w:val="22"/>
          <w:szCs w:val="22"/>
        </w:rPr>
        <w:t xml:space="preserve"> </w:t>
      </w:r>
      <w:r w:rsidRPr="005110DD">
        <w:rPr>
          <w:sz w:val="22"/>
          <w:szCs w:val="22"/>
        </w:rPr>
        <w:t>в</w:t>
      </w:r>
      <w:r w:rsidRPr="005110DD">
        <w:rPr>
          <w:spacing w:val="8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обеспечении</w:t>
      </w:r>
      <w:r w:rsidRPr="005110DD">
        <w:rPr>
          <w:spacing w:val="5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однозначного</w:t>
      </w:r>
      <w:r w:rsidRPr="005110DD">
        <w:rPr>
          <w:spacing w:val="5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понимания</w:t>
      </w:r>
      <w:r w:rsidRPr="005110DD">
        <w:rPr>
          <w:spacing w:val="5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определенных</w:t>
      </w:r>
      <w:r w:rsidRPr="005110DD">
        <w:rPr>
          <w:spacing w:val="5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требований,</w:t>
      </w:r>
      <w:r w:rsidRPr="005110DD">
        <w:rPr>
          <w:spacing w:val="5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касающихся</w:t>
      </w:r>
      <w:r w:rsidRPr="005110DD">
        <w:rPr>
          <w:spacing w:val="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безопасности,</w:t>
      </w:r>
      <w:r w:rsidRPr="005110DD">
        <w:rPr>
          <w:spacing w:val="9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сохранения</w:t>
      </w:r>
      <w:r w:rsidRPr="005110DD">
        <w:rPr>
          <w:spacing w:val="-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жизни</w:t>
      </w:r>
      <w:r w:rsidRPr="005110DD">
        <w:rPr>
          <w:spacing w:val="-7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-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здоровья</w:t>
      </w:r>
      <w:r w:rsidRPr="005110DD">
        <w:rPr>
          <w:spacing w:val="-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людей,</w:t>
      </w:r>
      <w:r w:rsidRPr="005110DD">
        <w:rPr>
          <w:spacing w:val="-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снижения</w:t>
      </w:r>
      <w:r w:rsidRPr="005110DD">
        <w:rPr>
          <w:spacing w:val="-8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материального</w:t>
      </w:r>
      <w:r w:rsidRPr="005110DD">
        <w:rPr>
          <w:spacing w:val="-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ущерба,</w:t>
      </w:r>
      <w:r w:rsidRPr="005110DD">
        <w:rPr>
          <w:spacing w:val="-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</w:t>
      </w:r>
      <w:r w:rsidRPr="005110DD">
        <w:rPr>
          <w:spacing w:val="-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применения</w:t>
      </w:r>
      <w:r w:rsidRPr="005110DD">
        <w:rPr>
          <w:spacing w:val="-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слов</w:t>
      </w:r>
      <w:r w:rsidRPr="005110DD">
        <w:rPr>
          <w:spacing w:val="-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или</w:t>
      </w:r>
      <w:r w:rsidRPr="005110DD">
        <w:rPr>
          <w:spacing w:val="87"/>
          <w:sz w:val="22"/>
          <w:szCs w:val="22"/>
        </w:rPr>
        <w:t xml:space="preserve"> </w:t>
      </w:r>
      <w:r w:rsidRPr="005110DD">
        <w:rPr>
          <w:sz w:val="22"/>
          <w:szCs w:val="22"/>
        </w:rPr>
        <w:t>с</w:t>
      </w:r>
      <w:r w:rsidRPr="005110DD">
        <w:rPr>
          <w:spacing w:val="-1"/>
          <w:sz w:val="22"/>
          <w:szCs w:val="22"/>
        </w:rPr>
        <w:t xml:space="preserve"> </w:t>
      </w:r>
      <w:r w:rsidRPr="005110DD">
        <w:rPr>
          <w:sz w:val="22"/>
          <w:szCs w:val="22"/>
        </w:rPr>
        <w:t>их</w:t>
      </w:r>
      <w:r w:rsidRPr="005110DD">
        <w:rPr>
          <w:spacing w:val="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минимальным</w:t>
      </w:r>
      <w:r w:rsidRPr="005110DD">
        <w:rPr>
          <w:spacing w:val="-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количеством.</w:t>
      </w:r>
    </w:p>
    <w:p w:rsidR="00CE0663" w:rsidRDefault="00CE0663" w:rsidP="007A730F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112" w:right="109" w:firstLine="708"/>
        <w:jc w:val="both"/>
        <w:rPr>
          <w:spacing w:val="-1"/>
          <w:sz w:val="22"/>
          <w:szCs w:val="22"/>
        </w:rPr>
      </w:pPr>
      <w:proofErr w:type="gramStart"/>
      <w:r w:rsidRPr="005110DD">
        <w:rPr>
          <w:spacing w:val="-1"/>
          <w:sz w:val="22"/>
          <w:szCs w:val="22"/>
        </w:rPr>
        <w:t>Сигнальные</w:t>
      </w:r>
      <w:r w:rsidRPr="005110DD">
        <w:rPr>
          <w:spacing w:val="3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цвета,</w:t>
      </w:r>
      <w:r w:rsidRPr="005110DD">
        <w:rPr>
          <w:spacing w:val="40"/>
          <w:sz w:val="22"/>
          <w:szCs w:val="22"/>
        </w:rPr>
        <w:t xml:space="preserve"> </w:t>
      </w:r>
      <w:r w:rsidRPr="005110DD">
        <w:rPr>
          <w:spacing w:val="-2"/>
          <w:sz w:val="22"/>
          <w:szCs w:val="22"/>
        </w:rPr>
        <w:t>знаки</w:t>
      </w:r>
      <w:r w:rsidRPr="005110DD">
        <w:rPr>
          <w:spacing w:val="4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  <w:r w:rsidRPr="005110DD">
        <w:rPr>
          <w:spacing w:val="40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3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сигнальную</w:t>
      </w:r>
      <w:r w:rsidRPr="005110DD">
        <w:rPr>
          <w:spacing w:val="41"/>
          <w:sz w:val="22"/>
          <w:szCs w:val="22"/>
        </w:rPr>
        <w:t xml:space="preserve"> </w:t>
      </w:r>
      <w:r w:rsidRPr="005110DD">
        <w:rPr>
          <w:sz w:val="22"/>
          <w:szCs w:val="22"/>
        </w:rPr>
        <w:t>разметку</w:t>
      </w:r>
      <w:r w:rsidRPr="005110DD">
        <w:rPr>
          <w:spacing w:val="3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следует</w:t>
      </w:r>
      <w:r w:rsidRPr="005110DD">
        <w:rPr>
          <w:spacing w:val="4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применять</w:t>
      </w:r>
      <w:r w:rsidRPr="005110DD">
        <w:rPr>
          <w:spacing w:val="39"/>
          <w:sz w:val="22"/>
          <w:szCs w:val="22"/>
        </w:rPr>
        <w:t xml:space="preserve"> </w:t>
      </w:r>
      <w:r w:rsidRPr="005110DD">
        <w:rPr>
          <w:sz w:val="22"/>
          <w:szCs w:val="22"/>
        </w:rPr>
        <w:t>для</w:t>
      </w:r>
      <w:r w:rsidRPr="005110DD">
        <w:rPr>
          <w:spacing w:val="6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привлечения</w:t>
      </w:r>
      <w:r w:rsidRPr="005110DD">
        <w:rPr>
          <w:spacing w:val="1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внимания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людей,</w:t>
      </w:r>
      <w:r w:rsidRPr="005110DD">
        <w:rPr>
          <w:spacing w:val="1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находящихся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pacing w:val="1"/>
          <w:sz w:val="22"/>
          <w:szCs w:val="22"/>
        </w:rPr>
        <w:t>на</w:t>
      </w:r>
      <w:r w:rsidRPr="005110DD">
        <w:rPr>
          <w:spacing w:val="1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производственных,</w:t>
      </w:r>
      <w:r w:rsidRPr="005110DD">
        <w:rPr>
          <w:spacing w:val="1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общественных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объектах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z w:val="22"/>
          <w:szCs w:val="22"/>
        </w:rPr>
        <w:t>в</w:t>
      </w:r>
      <w:r w:rsidRPr="005110DD">
        <w:rPr>
          <w:spacing w:val="10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иных</w:t>
      </w:r>
      <w:r w:rsidRPr="005110DD">
        <w:rPr>
          <w:spacing w:val="-1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местах,</w:t>
      </w:r>
      <w:r w:rsidRPr="005110DD">
        <w:rPr>
          <w:spacing w:val="-15"/>
          <w:sz w:val="22"/>
          <w:szCs w:val="22"/>
        </w:rPr>
        <w:t xml:space="preserve"> </w:t>
      </w:r>
      <w:r w:rsidRPr="005110DD">
        <w:rPr>
          <w:sz w:val="22"/>
          <w:szCs w:val="22"/>
        </w:rPr>
        <w:t>к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опасности,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опасной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ситуации,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для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предостережения</w:t>
      </w:r>
      <w:r w:rsidRPr="005110DD">
        <w:rPr>
          <w:spacing w:val="-12"/>
          <w:sz w:val="22"/>
          <w:szCs w:val="22"/>
        </w:rPr>
        <w:t xml:space="preserve"> </w:t>
      </w:r>
      <w:r w:rsidRPr="005110DD">
        <w:rPr>
          <w:sz w:val="22"/>
          <w:szCs w:val="22"/>
        </w:rPr>
        <w:t>в</w:t>
      </w:r>
      <w:r w:rsidRPr="005110DD">
        <w:rPr>
          <w:spacing w:val="-1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целях</w:t>
      </w:r>
      <w:r w:rsidRPr="005110DD">
        <w:rPr>
          <w:spacing w:val="-12"/>
          <w:sz w:val="22"/>
          <w:szCs w:val="22"/>
        </w:rPr>
        <w:t xml:space="preserve"> </w:t>
      </w:r>
      <w:proofErr w:type="spellStart"/>
      <w:r w:rsidRPr="005110DD">
        <w:rPr>
          <w:spacing w:val="-1"/>
          <w:sz w:val="22"/>
          <w:szCs w:val="22"/>
        </w:rPr>
        <w:t>избежания</w:t>
      </w:r>
      <w:proofErr w:type="spellEnd"/>
      <w:r w:rsidRPr="005110DD">
        <w:rPr>
          <w:spacing w:val="-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опасности,</w:t>
      </w:r>
      <w:r w:rsidRPr="005110DD">
        <w:rPr>
          <w:spacing w:val="7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сообщения</w:t>
      </w:r>
      <w:r w:rsidRPr="005110DD">
        <w:rPr>
          <w:spacing w:val="42"/>
          <w:sz w:val="22"/>
          <w:szCs w:val="22"/>
        </w:rPr>
        <w:t xml:space="preserve"> </w:t>
      </w:r>
      <w:r w:rsidRPr="005110DD">
        <w:rPr>
          <w:sz w:val="22"/>
          <w:szCs w:val="22"/>
        </w:rPr>
        <w:t>о</w:t>
      </w:r>
      <w:r w:rsidRPr="005110DD">
        <w:rPr>
          <w:spacing w:val="4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возможном</w:t>
      </w:r>
      <w:r w:rsidRPr="005110DD">
        <w:rPr>
          <w:spacing w:val="42"/>
          <w:sz w:val="22"/>
          <w:szCs w:val="22"/>
        </w:rPr>
        <w:t xml:space="preserve"> </w:t>
      </w:r>
      <w:r w:rsidRPr="005110DD">
        <w:rPr>
          <w:sz w:val="22"/>
          <w:szCs w:val="22"/>
        </w:rPr>
        <w:t>исходе</w:t>
      </w:r>
      <w:r w:rsidRPr="005110DD">
        <w:rPr>
          <w:spacing w:val="42"/>
          <w:sz w:val="22"/>
          <w:szCs w:val="22"/>
        </w:rPr>
        <w:t xml:space="preserve"> </w:t>
      </w:r>
      <w:r w:rsidRPr="005110DD">
        <w:rPr>
          <w:sz w:val="22"/>
          <w:szCs w:val="22"/>
        </w:rPr>
        <w:t>в</w:t>
      </w:r>
      <w:r w:rsidRPr="005110DD">
        <w:rPr>
          <w:spacing w:val="4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случае</w:t>
      </w:r>
      <w:r w:rsidRPr="005110DD">
        <w:rPr>
          <w:spacing w:val="4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пренебрежения</w:t>
      </w:r>
      <w:r w:rsidRPr="005110DD">
        <w:rPr>
          <w:spacing w:val="4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опасностью,</w:t>
      </w:r>
      <w:r w:rsidRPr="005110DD">
        <w:rPr>
          <w:spacing w:val="4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предписания</w:t>
      </w:r>
      <w:r w:rsidRPr="005110DD">
        <w:rPr>
          <w:spacing w:val="40"/>
          <w:sz w:val="22"/>
          <w:szCs w:val="22"/>
        </w:rPr>
        <w:t xml:space="preserve"> </w:t>
      </w:r>
      <w:r w:rsidRPr="005110DD">
        <w:rPr>
          <w:sz w:val="22"/>
          <w:szCs w:val="22"/>
        </w:rPr>
        <w:t>или</w:t>
      </w:r>
      <w:r w:rsidRPr="005110DD">
        <w:rPr>
          <w:spacing w:val="8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требования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определенных</w:t>
      </w:r>
      <w:r w:rsidRPr="005110DD">
        <w:rPr>
          <w:spacing w:val="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действий,</w:t>
      </w:r>
      <w:r w:rsidRPr="005110DD">
        <w:rPr>
          <w:sz w:val="22"/>
          <w:szCs w:val="22"/>
        </w:rPr>
        <w:t xml:space="preserve"> а</w:t>
      </w:r>
      <w:r w:rsidRPr="005110DD">
        <w:rPr>
          <w:spacing w:val="-1"/>
          <w:sz w:val="22"/>
          <w:szCs w:val="22"/>
        </w:rPr>
        <w:t xml:space="preserve"> </w:t>
      </w:r>
      <w:r w:rsidRPr="005110DD">
        <w:rPr>
          <w:sz w:val="22"/>
          <w:szCs w:val="22"/>
        </w:rPr>
        <w:t>также</w:t>
      </w:r>
      <w:r w:rsidRPr="005110DD">
        <w:rPr>
          <w:spacing w:val="-2"/>
          <w:sz w:val="22"/>
          <w:szCs w:val="22"/>
        </w:rPr>
        <w:t xml:space="preserve"> </w:t>
      </w:r>
      <w:r w:rsidRPr="005110DD">
        <w:rPr>
          <w:sz w:val="22"/>
          <w:szCs w:val="22"/>
        </w:rPr>
        <w:t xml:space="preserve">для </w:t>
      </w:r>
      <w:r w:rsidRPr="005110DD">
        <w:rPr>
          <w:spacing w:val="-1"/>
          <w:sz w:val="22"/>
          <w:szCs w:val="22"/>
        </w:rPr>
        <w:t>сообщения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необходимой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информации.</w:t>
      </w:r>
      <w:proofErr w:type="gramEnd"/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143"/>
        <w:ind w:left="821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t>Виды</w:t>
      </w:r>
      <w:r w:rsidRPr="005110DD">
        <w:rPr>
          <w:sz w:val="22"/>
          <w:szCs w:val="22"/>
        </w:rPr>
        <w:t xml:space="preserve"> и </w:t>
      </w:r>
      <w:r w:rsidRPr="005110DD">
        <w:rPr>
          <w:spacing w:val="-1"/>
          <w:sz w:val="22"/>
          <w:szCs w:val="22"/>
        </w:rPr>
        <w:t>исполнения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знаков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137" w:line="360" w:lineRule="auto"/>
        <w:ind w:left="112" w:right="113" w:firstLine="708"/>
        <w:jc w:val="both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t>Знаки</w:t>
      </w:r>
      <w:r w:rsidRPr="005110DD">
        <w:rPr>
          <w:spacing w:val="1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по</w:t>
      </w:r>
      <w:r w:rsidRPr="005110DD">
        <w:rPr>
          <w:spacing w:val="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видам</w:t>
      </w:r>
      <w:r w:rsidRPr="005110DD">
        <w:rPr>
          <w:spacing w:val="8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применяемых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материалов</w:t>
      </w:r>
      <w:r w:rsidRPr="005110DD">
        <w:rPr>
          <w:spacing w:val="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могут</w:t>
      </w:r>
      <w:r w:rsidRPr="005110DD">
        <w:rPr>
          <w:spacing w:val="10"/>
          <w:sz w:val="22"/>
          <w:szCs w:val="22"/>
        </w:rPr>
        <w:t xml:space="preserve"> </w:t>
      </w:r>
      <w:r w:rsidRPr="005110DD">
        <w:rPr>
          <w:sz w:val="22"/>
          <w:szCs w:val="22"/>
        </w:rPr>
        <w:t>быть</w:t>
      </w:r>
      <w:r w:rsidRPr="005110DD">
        <w:rPr>
          <w:spacing w:val="1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несветящимися,</w:t>
      </w:r>
      <w:r w:rsidRPr="005110DD">
        <w:rPr>
          <w:spacing w:val="81"/>
          <w:sz w:val="22"/>
          <w:szCs w:val="22"/>
        </w:rPr>
        <w:t xml:space="preserve"> </w:t>
      </w:r>
      <w:proofErr w:type="spellStart"/>
      <w:r w:rsidRPr="005110DD">
        <w:rPr>
          <w:spacing w:val="-1"/>
          <w:sz w:val="22"/>
          <w:szCs w:val="22"/>
        </w:rPr>
        <w:t>световозвращающими</w:t>
      </w:r>
      <w:proofErr w:type="spellEnd"/>
      <w:r w:rsidRPr="005110DD">
        <w:rPr>
          <w:sz w:val="22"/>
          <w:szCs w:val="22"/>
        </w:rPr>
        <w:t xml:space="preserve"> и </w:t>
      </w:r>
      <w:r w:rsidRPr="005110DD">
        <w:rPr>
          <w:spacing w:val="-1"/>
          <w:sz w:val="22"/>
          <w:szCs w:val="22"/>
        </w:rPr>
        <w:t>фотолюминесцентными.</w:t>
      </w:r>
    </w:p>
    <w:p w:rsidR="00CE0663" w:rsidRPr="005110DD" w:rsidRDefault="00CE0663" w:rsidP="00CE0663">
      <w:pPr>
        <w:spacing w:line="360" w:lineRule="auto"/>
        <w:rPr>
          <w:spacing w:val="-1"/>
          <w:sz w:val="22"/>
          <w:szCs w:val="22"/>
        </w:rPr>
        <w:sectPr w:rsidR="00CE0663" w:rsidRPr="005110DD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182" w:line="360" w:lineRule="auto"/>
        <w:ind w:left="112" w:right="110" w:firstLine="708"/>
        <w:jc w:val="both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lastRenderedPageBreak/>
        <w:t>Знаки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пожарной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безопасности,</w:t>
      </w:r>
      <w:r w:rsidRPr="005110DD">
        <w:rPr>
          <w:spacing w:val="1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размещенные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на</w:t>
      </w:r>
      <w:r w:rsidRPr="005110DD">
        <w:rPr>
          <w:spacing w:val="13"/>
          <w:sz w:val="22"/>
          <w:szCs w:val="22"/>
        </w:rPr>
        <w:t xml:space="preserve"> </w:t>
      </w:r>
      <w:r w:rsidRPr="005110DD">
        <w:rPr>
          <w:spacing w:val="-2"/>
          <w:sz w:val="22"/>
          <w:szCs w:val="22"/>
        </w:rPr>
        <w:t>пути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z w:val="22"/>
          <w:szCs w:val="22"/>
        </w:rPr>
        <w:t>эвакуации,</w:t>
      </w:r>
      <w:r w:rsidRPr="005110DD">
        <w:rPr>
          <w:spacing w:val="14"/>
          <w:sz w:val="22"/>
          <w:szCs w:val="22"/>
        </w:rPr>
        <w:t xml:space="preserve"> </w:t>
      </w:r>
      <w:r w:rsidRPr="005110DD">
        <w:rPr>
          <w:sz w:val="22"/>
          <w:szCs w:val="22"/>
        </w:rPr>
        <w:t>а</w:t>
      </w:r>
      <w:r w:rsidRPr="005110DD">
        <w:rPr>
          <w:spacing w:val="1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также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эвакуационные</w:t>
      </w:r>
      <w:r w:rsidRPr="005110DD">
        <w:rPr>
          <w:spacing w:val="8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знаки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знак</w:t>
      </w:r>
      <w:r w:rsidRPr="005110DD">
        <w:rPr>
          <w:spacing w:val="1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  <w:r w:rsidRPr="005110DD">
        <w:rPr>
          <w:spacing w:val="18"/>
          <w:sz w:val="22"/>
          <w:szCs w:val="22"/>
        </w:rPr>
        <w:t xml:space="preserve"> </w:t>
      </w:r>
      <w:r w:rsidRPr="005110DD">
        <w:rPr>
          <w:spacing w:val="-2"/>
          <w:sz w:val="22"/>
          <w:szCs w:val="22"/>
        </w:rPr>
        <w:t>ЕС</w:t>
      </w:r>
      <w:r w:rsidRPr="005110DD">
        <w:rPr>
          <w:spacing w:val="17"/>
          <w:sz w:val="22"/>
          <w:szCs w:val="22"/>
        </w:rPr>
        <w:t xml:space="preserve"> </w:t>
      </w:r>
      <w:r w:rsidRPr="005110DD">
        <w:rPr>
          <w:sz w:val="22"/>
          <w:szCs w:val="22"/>
        </w:rPr>
        <w:t>01</w:t>
      </w:r>
      <w:r w:rsidRPr="005110DD">
        <w:rPr>
          <w:spacing w:val="23"/>
          <w:sz w:val="22"/>
          <w:szCs w:val="22"/>
        </w:rPr>
        <w:t xml:space="preserve"> </w:t>
      </w:r>
      <w:r w:rsidRPr="005110DD">
        <w:rPr>
          <w:sz w:val="22"/>
          <w:szCs w:val="22"/>
        </w:rPr>
        <w:t>должны</w:t>
      </w:r>
      <w:r w:rsidRPr="005110DD">
        <w:rPr>
          <w:spacing w:val="16"/>
          <w:sz w:val="22"/>
          <w:szCs w:val="22"/>
        </w:rPr>
        <w:t xml:space="preserve"> </w:t>
      </w:r>
      <w:r w:rsidRPr="005110DD">
        <w:rPr>
          <w:sz w:val="22"/>
          <w:szCs w:val="22"/>
        </w:rPr>
        <w:t>быть</w:t>
      </w:r>
      <w:r w:rsidRPr="005110DD">
        <w:rPr>
          <w:spacing w:val="1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выполнены</w:t>
      </w:r>
      <w:r w:rsidRPr="005110DD">
        <w:rPr>
          <w:spacing w:val="16"/>
          <w:sz w:val="22"/>
          <w:szCs w:val="22"/>
        </w:rPr>
        <w:t xml:space="preserve"> </w:t>
      </w:r>
      <w:r w:rsidRPr="005110DD">
        <w:rPr>
          <w:sz w:val="22"/>
          <w:szCs w:val="22"/>
        </w:rPr>
        <w:t>с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применением</w:t>
      </w:r>
      <w:r w:rsidRPr="005110DD">
        <w:rPr>
          <w:spacing w:val="6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фотолюминесцентных</w:t>
      </w:r>
      <w:r w:rsidRPr="005110DD">
        <w:rPr>
          <w:spacing w:val="4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материалов</w:t>
      </w:r>
      <w:r w:rsidRPr="005110DD">
        <w:rPr>
          <w:spacing w:val="45"/>
          <w:sz w:val="22"/>
          <w:szCs w:val="22"/>
        </w:rPr>
        <w:t xml:space="preserve"> </w:t>
      </w:r>
      <w:r w:rsidRPr="005110DD">
        <w:rPr>
          <w:sz w:val="22"/>
          <w:szCs w:val="22"/>
        </w:rPr>
        <w:t>в</w:t>
      </w:r>
      <w:r w:rsidRPr="005110DD">
        <w:rPr>
          <w:spacing w:val="47"/>
          <w:sz w:val="22"/>
          <w:szCs w:val="22"/>
        </w:rPr>
        <w:t xml:space="preserve"> </w:t>
      </w:r>
      <w:r w:rsidRPr="005110DD">
        <w:rPr>
          <w:sz w:val="22"/>
          <w:szCs w:val="22"/>
        </w:rPr>
        <w:t>соответствии</w:t>
      </w:r>
      <w:r w:rsidRPr="005110DD">
        <w:rPr>
          <w:spacing w:val="46"/>
          <w:sz w:val="22"/>
          <w:szCs w:val="22"/>
        </w:rPr>
        <w:t xml:space="preserve"> </w:t>
      </w:r>
      <w:r w:rsidRPr="005110DD">
        <w:rPr>
          <w:sz w:val="22"/>
          <w:szCs w:val="22"/>
        </w:rPr>
        <w:t>с</w:t>
      </w:r>
      <w:r w:rsidRPr="005110DD">
        <w:rPr>
          <w:spacing w:val="44"/>
          <w:sz w:val="22"/>
          <w:szCs w:val="22"/>
        </w:rPr>
        <w:t xml:space="preserve"> </w:t>
      </w:r>
      <w:r w:rsidRPr="005110DD">
        <w:rPr>
          <w:sz w:val="22"/>
          <w:szCs w:val="22"/>
        </w:rPr>
        <w:t>8.2</w:t>
      </w:r>
      <w:r w:rsidRPr="005110DD">
        <w:rPr>
          <w:spacing w:val="45"/>
          <w:sz w:val="22"/>
          <w:szCs w:val="22"/>
        </w:rPr>
        <w:t xml:space="preserve"> </w:t>
      </w:r>
      <w:r w:rsidRPr="005110DD">
        <w:rPr>
          <w:sz w:val="22"/>
          <w:szCs w:val="22"/>
        </w:rPr>
        <w:t>либо</w:t>
      </w:r>
      <w:r w:rsidRPr="005110DD">
        <w:rPr>
          <w:spacing w:val="4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иметь</w:t>
      </w:r>
      <w:r w:rsidRPr="005110DD">
        <w:rPr>
          <w:spacing w:val="4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внутреннее</w:t>
      </w:r>
      <w:r w:rsidRPr="005110DD">
        <w:rPr>
          <w:spacing w:val="44"/>
          <w:sz w:val="22"/>
          <w:szCs w:val="22"/>
        </w:rPr>
        <w:t xml:space="preserve"> </w:t>
      </w:r>
      <w:r w:rsidRPr="005110DD">
        <w:rPr>
          <w:sz w:val="22"/>
          <w:szCs w:val="22"/>
        </w:rPr>
        <w:t>или</w:t>
      </w:r>
      <w:r w:rsidRPr="005110DD">
        <w:rPr>
          <w:spacing w:val="4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внешнее</w:t>
      </w:r>
      <w:r w:rsidRPr="005110DD">
        <w:rPr>
          <w:spacing w:val="6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 xml:space="preserve">освещение </w:t>
      </w:r>
      <w:r w:rsidRPr="005110DD">
        <w:rPr>
          <w:sz w:val="22"/>
          <w:szCs w:val="22"/>
        </w:rPr>
        <w:t xml:space="preserve">от </w:t>
      </w:r>
      <w:r w:rsidRPr="005110DD">
        <w:rPr>
          <w:spacing w:val="-1"/>
          <w:sz w:val="22"/>
          <w:szCs w:val="22"/>
        </w:rPr>
        <w:t>автономного</w:t>
      </w:r>
      <w:r w:rsidRPr="005110DD">
        <w:rPr>
          <w:sz w:val="22"/>
          <w:szCs w:val="22"/>
        </w:rPr>
        <w:t xml:space="preserve"> или</w:t>
      </w:r>
      <w:r w:rsidRPr="005110DD">
        <w:rPr>
          <w:spacing w:val="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аварийного</w:t>
      </w:r>
      <w:r w:rsidRPr="005110DD">
        <w:rPr>
          <w:spacing w:val="-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источника питания.</w:t>
      </w: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3" w:line="360" w:lineRule="auto"/>
        <w:ind w:left="112" w:right="114" w:firstLine="708"/>
        <w:jc w:val="both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t>Знаки</w:t>
      </w:r>
      <w:r w:rsidRPr="005110DD">
        <w:rPr>
          <w:spacing w:val="5"/>
          <w:sz w:val="22"/>
          <w:szCs w:val="22"/>
        </w:rPr>
        <w:t xml:space="preserve"> </w:t>
      </w:r>
      <w:r w:rsidRPr="005110DD">
        <w:rPr>
          <w:sz w:val="22"/>
          <w:szCs w:val="22"/>
        </w:rPr>
        <w:t>для</w:t>
      </w:r>
      <w:r w:rsidRPr="005110DD">
        <w:rPr>
          <w:spacing w:val="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обозначения</w:t>
      </w:r>
      <w:r w:rsidRPr="005110DD">
        <w:rPr>
          <w:spacing w:val="4"/>
          <w:sz w:val="22"/>
          <w:szCs w:val="22"/>
        </w:rPr>
        <w:t xml:space="preserve"> </w:t>
      </w:r>
      <w:r w:rsidRPr="005110DD">
        <w:rPr>
          <w:sz w:val="22"/>
          <w:szCs w:val="22"/>
        </w:rPr>
        <w:t>выходов</w:t>
      </w:r>
      <w:r w:rsidRPr="005110DD">
        <w:rPr>
          <w:spacing w:val="1"/>
          <w:sz w:val="22"/>
          <w:szCs w:val="22"/>
        </w:rPr>
        <w:t xml:space="preserve"> </w:t>
      </w:r>
      <w:r w:rsidRPr="005110DD">
        <w:rPr>
          <w:sz w:val="22"/>
          <w:szCs w:val="22"/>
        </w:rPr>
        <w:t>из</w:t>
      </w:r>
      <w:r w:rsidRPr="005110DD">
        <w:rPr>
          <w:spacing w:val="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зрительных</w:t>
      </w:r>
      <w:r w:rsidRPr="005110DD">
        <w:rPr>
          <w:spacing w:val="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залов,</w:t>
      </w:r>
      <w:r w:rsidRPr="005110DD">
        <w:rPr>
          <w:spacing w:val="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коридоров</w:t>
      </w:r>
      <w:r w:rsidRPr="005110DD">
        <w:rPr>
          <w:spacing w:val="1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других</w:t>
      </w:r>
      <w:r w:rsidRPr="005110DD">
        <w:rPr>
          <w:spacing w:val="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мест</w:t>
      </w:r>
      <w:r w:rsidRPr="005110DD">
        <w:rPr>
          <w:spacing w:val="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</w:t>
      </w:r>
      <w:r w:rsidRPr="005110DD">
        <w:rPr>
          <w:spacing w:val="5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освещения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z w:val="22"/>
          <w:szCs w:val="22"/>
        </w:rPr>
        <w:t>должны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z w:val="22"/>
          <w:szCs w:val="22"/>
        </w:rPr>
        <w:t>быть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объемными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z w:val="22"/>
          <w:szCs w:val="22"/>
        </w:rPr>
        <w:t>с</w:t>
      </w:r>
      <w:r w:rsidRPr="005110DD">
        <w:rPr>
          <w:spacing w:val="10"/>
          <w:sz w:val="22"/>
          <w:szCs w:val="22"/>
        </w:rPr>
        <w:t xml:space="preserve"> </w:t>
      </w:r>
      <w:r w:rsidRPr="005110DD">
        <w:rPr>
          <w:sz w:val="22"/>
          <w:szCs w:val="22"/>
        </w:rPr>
        <w:t>внутренним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электрическим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освещением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z w:val="22"/>
          <w:szCs w:val="22"/>
        </w:rPr>
        <w:t>от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автономного</w:t>
      </w:r>
      <w:r w:rsidRPr="005110DD">
        <w:rPr>
          <w:spacing w:val="7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питания</w:t>
      </w:r>
      <w:r w:rsidRPr="005110DD">
        <w:rPr>
          <w:sz w:val="22"/>
          <w:szCs w:val="22"/>
        </w:rPr>
        <w:t xml:space="preserve"> и </w:t>
      </w:r>
      <w:r w:rsidRPr="005110DD">
        <w:rPr>
          <w:spacing w:val="-2"/>
          <w:sz w:val="22"/>
          <w:szCs w:val="22"/>
        </w:rPr>
        <w:t>от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сети</w:t>
      </w:r>
      <w:r w:rsidRPr="005110DD">
        <w:rPr>
          <w:spacing w:val="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переменного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тока.</w:t>
      </w: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6" w:line="355" w:lineRule="auto"/>
        <w:ind w:left="112" w:right="110" w:firstLine="708"/>
        <w:jc w:val="both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t>Знаки</w:t>
      </w:r>
      <w:r w:rsidRPr="005110DD">
        <w:rPr>
          <w:spacing w:val="-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  <w:r w:rsidRPr="005110DD">
        <w:rPr>
          <w:spacing w:val="-6"/>
          <w:sz w:val="22"/>
          <w:szCs w:val="22"/>
        </w:rPr>
        <w:t xml:space="preserve"> </w:t>
      </w:r>
      <w:r w:rsidRPr="005110DD">
        <w:rPr>
          <w:spacing w:val="-2"/>
          <w:sz w:val="22"/>
          <w:szCs w:val="22"/>
        </w:rPr>
        <w:t>следует</w:t>
      </w:r>
      <w:r w:rsidRPr="005110DD">
        <w:rPr>
          <w:spacing w:val="-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размещать</w:t>
      </w:r>
      <w:r w:rsidRPr="005110DD">
        <w:rPr>
          <w:spacing w:val="-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(устанавливать)</w:t>
      </w:r>
      <w:r w:rsidRPr="005110DD">
        <w:rPr>
          <w:spacing w:val="-8"/>
          <w:sz w:val="22"/>
          <w:szCs w:val="22"/>
        </w:rPr>
        <w:t xml:space="preserve"> </w:t>
      </w:r>
      <w:r w:rsidRPr="005110DD">
        <w:rPr>
          <w:sz w:val="22"/>
          <w:szCs w:val="22"/>
        </w:rPr>
        <w:t>в</w:t>
      </w:r>
      <w:r w:rsidRPr="005110DD">
        <w:rPr>
          <w:spacing w:val="-8"/>
          <w:sz w:val="22"/>
          <w:szCs w:val="22"/>
        </w:rPr>
        <w:t xml:space="preserve"> </w:t>
      </w:r>
      <w:r w:rsidRPr="005110DD">
        <w:rPr>
          <w:spacing w:val="1"/>
          <w:sz w:val="22"/>
          <w:szCs w:val="22"/>
        </w:rPr>
        <w:t>поле</w:t>
      </w:r>
      <w:r w:rsidRPr="005110DD">
        <w:rPr>
          <w:spacing w:val="-8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зрения</w:t>
      </w:r>
      <w:r w:rsidRPr="005110DD">
        <w:rPr>
          <w:spacing w:val="-8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людей,</w:t>
      </w:r>
      <w:r w:rsidRPr="005110DD">
        <w:rPr>
          <w:spacing w:val="-8"/>
          <w:sz w:val="22"/>
          <w:szCs w:val="22"/>
        </w:rPr>
        <w:t xml:space="preserve"> </w:t>
      </w:r>
      <w:r w:rsidRPr="005110DD">
        <w:rPr>
          <w:sz w:val="22"/>
          <w:szCs w:val="22"/>
        </w:rPr>
        <w:t>для</w:t>
      </w:r>
      <w:r w:rsidRPr="005110DD">
        <w:rPr>
          <w:spacing w:val="-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которых</w:t>
      </w:r>
      <w:r w:rsidRPr="005110DD">
        <w:rPr>
          <w:spacing w:val="103"/>
          <w:sz w:val="22"/>
          <w:szCs w:val="22"/>
        </w:rPr>
        <w:t xml:space="preserve"> </w:t>
      </w:r>
      <w:r w:rsidRPr="005110DD">
        <w:rPr>
          <w:sz w:val="22"/>
          <w:szCs w:val="22"/>
        </w:rPr>
        <w:t xml:space="preserve">они </w:t>
      </w:r>
      <w:r w:rsidRPr="005110DD">
        <w:rPr>
          <w:spacing w:val="-1"/>
          <w:sz w:val="22"/>
          <w:szCs w:val="22"/>
        </w:rPr>
        <w:t>предназначены.</w:t>
      </w: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8" w:line="355" w:lineRule="auto"/>
        <w:ind w:left="112" w:right="113" w:firstLine="708"/>
        <w:jc w:val="both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t>Знаки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</w:t>
      </w:r>
      <w:r w:rsidRPr="005110DD">
        <w:rPr>
          <w:spacing w:val="1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должны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z w:val="22"/>
          <w:szCs w:val="22"/>
        </w:rPr>
        <w:t>быть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расположены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z w:val="22"/>
          <w:szCs w:val="22"/>
        </w:rPr>
        <w:t>таким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образом,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чтобы</w:t>
      </w:r>
      <w:r w:rsidRPr="005110DD">
        <w:rPr>
          <w:spacing w:val="11"/>
          <w:sz w:val="22"/>
          <w:szCs w:val="22"/>
        </w:rPr>
        <w:t xml:space="preserve"> </w:t>
      </w:r>
      <w:r w:rsidRPr="005110DD">
        <w:rPr>
          <w:sz w:val="22"/>
          <w:szCs w:val="22"/>
        </w:rPr>
        <w:t>они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были</w:t>
      </w:r>
      <w:r w:rsidRPr="005110DD">
        <w:rPr>
          <w:spacing w:val="10"/>
          <w:sz w:val="22"/>
          <w:szCs w:val="22"/>
        </w:rPr>
        <w:t xml:space="preserve"> </w:t>
      </w:r>
      <w:r w:rsidRPr="005110DD">
        <w:rPr>
          <w:sz w:val="22"/>
          <w:szCs w:val="22"/>
        </w:rPr>
        <w:t>хорошо</w:t>
      </w:r>
      <w:r w:rsidRPr="005110DD">
        <w:rPr>
          <w:spacing w:val="61"/>
          <w:sz w:val="22"/>
          <w:szCs w:val="22"/>
        </w:rPr>
        <w:t xml:space="preserve"> </w:t>
      </w:r>
      <w:r w:rsidRPr="005110DD">
        <w:rPr>
          <w:sz w:val="22"/>
          <w:szCs w:val="22"/>
        </w:rPr>
        <w:t>видны,</w:t>
      </w:r>
      <w:r w:rsidRPr="005110DD">
        <w:rPr>
          <w:spacing w:val="13"/>
          <w:sz w:val="22"/>
          <w:szCs w:val="22"/>
        </w:rPr>
        <w:t xml:space="preserve"> </w:t>
      </w:r>
      <w:r w:rsidRPr="005110DD">
        <w:rPr>
          <w:sz w:val="22"/>
          <w:szCs w:val="22"/>
        </w:rPr>
        <w:t>не</w:t>
      </w:r>
      <w:r w:rsidRPr="005110DD">
        <w:rPr>
          <w:spacing w:val="13"/>
          <w:sz w:val="22"/>
          <w:szCs w:val="22"/>
        </w:rPr>
        <w:t xml:space="preserve"> </w:t>
      </w:r>
      <w:r w:rsidRPr="005110DD">
        <w:rPr>
          <w:sz w:val="22"/>
          <w:szCs w:val="22"/>
        </w:rPr>
        <w:t>отвлекали</w:t>
      </w:r>
      <w:r w:rsidRPr="005110DD">
        <w:rPr>
          <w:spacing w:val="1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внимания</w:t>
      </w:r>
      <w:r w:rsidRPr="005110DD">
        <w:rPr>
          <w:spacing w:val="14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z w:val="22"/>
          <w:szCs w:val="22"/>
        </w:rPr>
        <w:t>не</w:t>
      </w:r>
      <w:r w:rsidRPr="005110DD">
        <w:rPr>
          <w:spacing w:val="13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создавали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неудо</w:t>
      </w:r>
      <w:proofErr w:type="gramStart"/>
      <w:r w:rsidRPr="005110DD">
        <w:rPr>
          <w:spacing w:val="-1"/>
          <w:sz w:val="22"/>
          <w:szCs w:val="22"/>
        </w:rPr>
        <w:t>бств</w:t>
      </w:r>
      <w:r w:rsidRPr="005110DD">
        <w:rPr>
          <w:spacing w:val="16"/>
          <w:sz w:val="22"/>
          <w:szCs w:val="22"/>
        </w:rPr>
        <w:t xml:space="preserve"> </w:t>
      </w:r>
      <w:r w:rsidRPr="005110DD">
        <w:rPr>
          <w:sz w:val="22"/>
          <w:szCs w:val="22"/>
        </w:rPr>
        <w:t>пр</w:t>
      </w:r>
      <w:proofErr w:type="gramEnd"/>
      <w:r w:rsidRPr="005110DD">
        <w:rPr>
          <w:sz w:val="22"/>
          <w:szCs w:val="22"/>
        </w:rPr>
        <w:t>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выполнении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людьми</w:t>
      </w:r>
      <w:r w:rsidRPr="005110DD">
        <w:rPr>
          <w:spacing w:val="1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своей</w:t>
      </w:r>
      <w:r w:rsidRPr="005110DD">
        <w:rPr>
          <w:spacing w:val="6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профессиональной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или</w:t>
      </w:r>
      <w:r w:rsidRPr="005110DD">
        <w:rPr>
          <w:spacing w:val="10"/>
          <w:sz w:val="22"/>
          <w:szCs w:val="22"/>
        </w:rPr>
        <w:t xml:space="preserve"> </w:t>
      </w:r>
      <w:r w:rsidRPr="005110DD">
        <w:rPr>
          <w:sz w:val="22"/>
          <w:szCs w:val="22"/>
        </w:rPr>
        <w:t>иной</w:t>
      </w:r>
      <w:r w:rsidRPr="005110DD">
        <w:rPr>
          <w:spacing w:val="1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деятельности,</w:t>
      </w:r>
      <w:r w:rsidRPr="005110DD">
        <w:rPr>
          <w:spacing w:val="9"/>
          <w:sz w:val="22"/>
          <w:szCs w:val="22"/>
        </w:rPr>
        <w:t xml:space="preserve"> </w:t>
      </w:r>
      <w:r w:rsidRPr="005110DD">
        <w:rPr>
          <w:sz w:val="22"/>
          <w:szCs w:val="22"/>
        </w:rPr>
        <w:t>не</w:t>
      </w:r>
      <w:r w:rsidRPr="005110DD">
        <w:rPr>
          <w:spacing w:val="8"/>
          <w:sz w:val="22"/>
          <w:szCs w:val="22"/>
        </w:rPr>
        <w:t xml:space="preserve"> </w:t>
      </w:r>
      <w:r w:rsidRPr="005110DD">
        <w:rPr>
          <w:sz w:val="22"/>
          <w:szCs w:val="22"/>
        </w:rPr>
        <w:t>загораживали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проход,</w:t>
      </w:r>
      <w:r w:rsidRPr="005110DD">
        <w:rPr>
          <w:spacing w:val="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проезд,</w:t>
      </w:r>
      <w:r w:rsidRPr="005110DD">
        <w:rPr>
          <w:spacing w:val="12"/>
          <w:sz w:val="22"/>
          <w:szCs w:val="22"/>
        </w:rPr>
        <w:t xml:space="preserve"> </w:t>
      </w:r>
      <w:r w:rsidRPr="005110DD">
        <w:rPr>
          <w:sz w:val="22"/>
          <w:szCs w:val="22"/>
        </w:rPr>
        <w:t>не</w:t>
      </w:r>
      <w:r w:rsidRPr="005110DD">
        <w:rPr>
          <w:spacing w:val="1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препятствовали</w:t>
      </w:r>
      <w:r w:rsidRPr="005110DD">
        <w:rPr>
          <w:spacing w:val="87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перемещению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грузов.</w:t>
      </w: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112" w:right="113" w:firstLine="708"/>
        <w:jc w:val="both"/>
        <w:rPr>
          <w:spacing w:val="-1"/>
          <w:sz w:val="22"/>
          <w:szCs w:val="22"/>
        </w:rPr>
      </w:pPr>
      <w:r w:rsidRPr="005110DD">
        <w:rPr>
          <w:spacing w:val="-1"/>
          <w:sz w:val="22"/>
          <w:szCs w:val="22"/>
        </w:rPr>
        <w:t>Знаки</w:t>
      </w:r>
      <w:r w:rsidRPr="005110DD">
        <w:rPr>
          <w:spacing w:val="36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безопасности,</w:t>
      </w:r>
      <w:r w:rsidRPr="005110DD">
        <w:rPr>
          <w:spacing w:val="3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размещенные</w:t>
      </w:r>
      <w:r w:rsidRPr="005110DD">
        <w:rPr>
          <w:spacing w:val="34"/>
          <w:sz w:val="22"/>
          <w:szCs w:val="22"/>
        </w:rPr>
        <w:t xml:space="preserve"> </w:t>
      </w:r>
      <w:r w:rsidRPr="005110DD">
        <w:rPr>
          <w:sz w:val="22"/>
          <w:szCs w:val="22"/>
        </w:rPr>
        <w:t>на</w:t>
      </w:r>
      <w:r w:rsidRPr="005110DD">
        <w:rPr>
          <w:spacing w:val="34"/>
          <w:sz w:val="22"/>
          <w:szCs w:val="22"/>
        </w:rPr>
        <w:t xml:space="preserve"> </w:t>
      </w:r>
      <w:r w:rsidRPr="005110DD">
        <w:rPr>
          <w:sz w:val="22"/>
          <w:szCs w:val="22"/>
        </w:rPr>
        <w:t>воротах</w:t>
      </w:r>
      <w:r w:rsidRPr="005110DD">
        <w:rPr>
          <w:spacing w:val="37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34"/>
          <w:sz w:val="22"/>
          <w:szCs w:val="22"/>
        </w:rPr>
        <w:t xml:space="preserve"> </w:t>
      </w:r>
      <w:r w:rsidRPr="005110DD">
        <w:rPr>
          <w:sz w:val="22"/>
          <w:szCs w:val="22"/>
        </w:rPr>
        <w:t>на</w:t>
      </w:r>
      <w:r w:rsidRPr="005110DD">
        <w:rPr>
          <w:spacing w:val="34"/>
          <w:sz w:val="22"/>
          <w:szCs w:val="22"/>
        </w:rPr>
        <w:t xml:space="preserve"> </w:t>
      </w:r>
      <w:r w:rsidRPr="005110DD">
        <w:rPr>
          <w:sz w:val="22"/>
          <w:szCs w:val="22"/>
        </w:rPr>
        <w:t>(над)</w:t>
      </w:r>
      <w:r w:rsidRPr="005110DD">
        <w:rPr>
          <w:spacing w:val="3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входны</w:t>
      </w:r>
      <w:proofErr w:type="gramStart"/>
      <w:r w:rsidRPr="005110DD">
        <w:rPr>
          <w:spacing w:val="-1"/>
          <w:sz w:val="22"/>
          <w:szCs w:val="22"/>
        </w:rPr>
        <w:t>х(</w:t>
      </w:r>
      <w:proofErr w:type="gramEnd"/>
      <w:r w:rsidRPr="005110DD">
        <w:rPr>
          <w:spacing w:val="-1"/>
          <w:sz w:val="22"/>
          <w:szCs w:val="22"/>
        </w:rPr>
        <w:t>ми)</w:t>
      </w:r>
      <w:r w:rsidRPr="005110DD">
        <w:rPr>
          <w:spacing w:val="3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дверях(ми)</w:t>
      </w:r>
      <w:r w:rsidRPr="005110DD">
        <w:rPr>
          <w:spacing w:val="75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помещений,</w:t>
      </w:r>
      <w:r w:rsidRPr="005110DD">
        <w:rPr>
          <w:spacing w:val="3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означают,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что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z w:val="22"/>
          <w:szCs w:val="22"/>
        </w:rPr>
        <w:t>зона</w:t>
      </w:r>
      <w:r w:rsidRPr="005110DD">
        <w:rPr>
          <w:spacing w:val="3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действия</w:t>
      </w:r>
      <w:r w:rsidRPr="005110DD">
        <w:rPr>
          <w:spacing w:val="3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этих</w:t>
      </w:r>
      <w:r w:rsidRPr="005110DD">
        <w:rPr>
          <w:spacing w:val="3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знаков</w:t>
      </w:r>
      <w:r w:rsidRPr="005110DD">
        <w:rPr>
          <w:spacing w:val="3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распространяется</w:t>
      </w:r>
      <w:r w:rsidRPr="005110DD">
        <w:rPr>
          <w:spacing w:val="30"/>
          <w:sz w:val="22"/>
          <w:szCs w:val="22"/>
        </w:rPr>
        <w:t xml:space="preserve"> </w:t>
      </w:r>
      <w:r w:rsidRPr="005110DD">
        <w:rPr>
          <w:sz w:val="22"/>
          <w:szCs w:val="22"/>
        </w:rPr>
        <w:t>на</w:t>
      </w:r>
      <w:r w:rsidRPr="005110DD">
        <w:rPr>
          <w:spacing w:val="30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всю</w:t>
      </w:r>
      <w:r w:rsidRPr="005110DD">
        <w:rPr>
          <w:spacing w:val="31"/>
          <w:sz w:val="22"/>
          <w:szCs w:val="22"/>
        </w:rPr>
        <w:t xml:space="preserve"> </w:t>
      </w:r>
      <w:r w:rsidRPr="005110DD">
        <w:rPr>
          <w:sz w:val="22"/>
          <w:szCs w:val="22"/>
        </w:rPr>
        <w:t>территорию</w:t>
      </w:r>
      <w:r w:rsidRPr="005110DD">
        <w:rPr>
          <w:spacing w:val="29"/>
          <w:sz w:val="22"/>
          <w:szCs w:val="22"/>
        </w:rPr>
        <w:t xml:space="preserve"> </w:t>
      </w:r>
      <w:r w:rsidRPr="005110DD">
        <w:rPr>
          <w:sz w:val="22"/>
          <w:szCs w:val="22"/>
        </w:rPr>
        <w:t>и</w:t>
      </w:r>
      <w:r w:rsidRPr="005110DD">
        <w:rPr>
          <w:spacing w:val="7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площадь</w:t>
      </w:r>
      <w:r w:rsidRPr="005110DD">
        <w:rPr>
          <w:sz w:val="22"/>
          <w:szCs w:val="22"/>
        </w:rPr>
        <w:t xml:space="preserve"> за</w:t>
      </w:r>
      <w:r w:rsidRPr="005110DD">
        <w:rPr>
          <w:spacing w:val="-1"/>
          <w:sz w:val="22"/>
          <w:szCs w:val="22"/>
        </w:rPr>
        <w:t xml:space="preserve"> воротами</w:t>
      </w:r>
      <w:r w:rsidRPr="005110DD">
        <w:rPr>
          <w:sz w:val="22"/>
          <w:szCs w:val="22"/>
        </w:rPr>
        <w:t xml:space="preserve"> и</w:t>
      </w:r>
      <w:r w:rsidRPr="005110DD">
        <w:rPr>
          <w:spacing w:val="-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дверями.</w:t>
      </w:r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spacing w:before="4" w:line="360" w:lineRule="auto"/>
        <w:ind w:left="112" w:right="115" w:firstLine="708"/>
        <w:jc w:val="both"/>
        <w:rPr>
          <w:spacing w:val="-1"/>
          <w:sz w:val="22"/>
          <w:szCs w:val="22"/>
        </w:rPr>
      </w:pPr>
      <w:proofErr w:type="gramStart"/>
      <w:r w:rsidRPr="005110DD">
        <w:rPr>
          <w:spacing w:val="-1"/>
          <w:sz w:val="22"/>
          <w:szCs w:val="22"/>
        </w:rPr>
        <w:t>Знаки</w:t>
      </w:r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безопасности,</w:t>
      </w:r>
      <w:r w:rsidRPr="005110DD">
        <w:rPr>
          <w:spacing w:val="21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установленные</w:t>
      </w:r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z w:val="22"/>
          <w:szCs w:val="22"/>
        </w:rPr>
        <w:t>у</w:t>
      </w:r>
      <w:r w:rsidRPr="005110DD">
        <w:rPr>
          <w:spacing w:val="14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въезда</w:t>
      </w:r>
      <w:r w:rsidRPr="005110DD">
        <w:rPr>
          <w:spacing w:val="18"/>
          <w:sz w:val="22"/>
          <w:szCs w:val="22"/>
        </w:rPr>
        <w:t xml:space="preserve"> </w:t>
      </w:r>
      <w:r w:rsidRPr="005110DD">
        <w:rPr>
          <w:sz w:val="22"/>
          <w:szCs w:val="22"/>
        </w:rPr>
        <w:t>(входа)</w:t>
      </w:r>
      <w:r w:rsidRPr="005110DD">
        <w:rPr>
          <w:spacing w:val="18"/>
          <w:sz w:val="22"/>
          <w:szCs w:val="22"/>
        </w:rPr>
        <w:t xml:space="preserve"> </w:t>
      </w:r>
      <w:r w:rsidRPr="005110DD">
        <w:rPr>
          <w:sz w:val="22"/>
          <w:szCs w:val="22"/>
        </w:rPr>
        <w:t>на</w:t>
      </w:r>
      <w:r w:rsidRPr="005110DD">
        <w:rPr>
          <w:spacing w:val="18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объект</w:t>
      </w:r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(участок),</w:t>
      </w:r>
      <w:r w:rsidRPr="005110DD">
        <w:rPr>
          <w:spacing w:val="18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означают,</w:t>
      </w:r>
      <w:r w:rsidRPr="005110DD">
        <w:rPr>
          <w:spacing w:val="19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что</w:t>
      </w:r>
      <w:r w:rsidRPr="005110DD">
        <w:rPr>
          <w:spacing w:val="81"/>
          <w:sz w:val="22"/>
          <w:szCs w:val="22"/>
        </w:rPr>
        <w:t xml:space="preserve"> </w:t>
      </w:r>
      <w:r w:rsidRPr="005110DD">
        <w:rPr>
          <w:sz w:val="22"/>
          <w:szCs w:val="22"/>
        </w:rPr>
        <w:t>их</w:t>
      </w:r>
      <w:r w:rsidRPr="005110DD">
        <w:rPr>
          <w:spacing w:val="-1"/>
          <w:sz w:val="22"/>
          <w:szCs w:val="22"/>
        </w:rPr>
        <w:t xml:space="preserve"> действие распространяется</w:t>
      </w:r>
      <w:r w:rsidRPr="005110DD">
        <w:rPr>
          <w:sz w:val="22"/>
          <w:szCs w:val="22"/>
        </w:rPr>
        <w:t xml:space="preserve"> на</w:t>
      </w:r>
      <w:r w:rsidRPr="005110DD">
        <w:rPr>
          <w:spacing w:val="-1"/>
          <w:sz w:val="22"/>
          <w:szCs w:val="22"/>
        </w:rPr>
        <w:t xml:space="preserve"> объект</w:t>
      </w:r>
      <w:r w:rsidRPr="005110DD">
        <w:rPr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(участок)</w:t>
      </w:r>
      <w:r w:rsidRPr="005110DD">
        <w:rPr>
          <w:sz w:val="22"/>
          <w:szCs w:val="22"/>
        </w:rPr>
        <w:t xml:space="preserve"> в</w:t>
      </w:r>
      <w:r w:rsidRPr="005110DD">
        <w:rPr>
          <w:spacing w:val="-2"/>
          <w:sz w:val="22"/>
          <w:szCs w:val="22"/>
        </w:rPr>
        <w:t xml:space="preserve"> </w:t>
      </w:r>
      <w:r w:rsidRPr="005110DD">
        <w:rPr>
          <w:spacing w:val="-1"/>
          <w:sz w:val="22"/>
          <w:szCs w:val="22"/>
        </w:rPr>
        <w:t>целом.</w:t>
      </w:r>
      <w:proofErr w:type="gramEnd"/>
    </w:p>
    <w:p w:rsidR="00CE0663" w:rsidRPr="005110DD" w:rsidRDefault="00CE0663" w:rsidP="00CE0663">
      <w:pPr>
        <w:kinsoku w:val="0"/>
        <w:overflowPunct w:val="0"/>
        <w:autoSpaceDE w:val="0"/>
        <w:autoSpaceDN w:val="0"/>
        <w:adjustRightInd w:val="0"/>
        <w:rPr>
          <w:sz w:val="22"/>
          <w:szCs w:val="22"/>
        </w:r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47"/>
        <w:ind w:left="112"/>
        <w:outlineLvl w:val="0"/>
      </w:pPr>
      <w:r>
        <w:rPr>
          <w:b/>
          <w:bCs/>
          <w:spacing w:val="-1"/>
        </w:rPr>
        <w:t xml:space="preserve">Запрещающие </w:t>
      </w:r>
      <w:r>
        <w:rPr>
          <w:b/>
          <w:bCs/>
        </w:rPr>
        <w:t>знаки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8"/>
        <w:rPr>
          <w:b/>
          <w:bCs/>
          <w:sz w:val="14"/>
          <w:szCs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2818"/>
        <w:gridCol w:w="2623"/>
        <w:gridCol w:w="3668"/>
      </w:tblGrid>
      <w:tr w:rsidR="00CE0663" w:rsidTr="00CE0663">
        <w:trPr>
          <w:trHeight w:hRule="exact" w:val="646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157" w:right="150" w:firstLine="6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Код знака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822" w:right="563" w:hanging="255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Цветографическое</w:t>
            </w:r>
            <w:proofErr w:type="spellEnd"/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изображение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6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Смысловое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значение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454" w:right="330" w:hanging="11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 (установки)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рекомендации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применению</w:t>
            </w:r>
          </w:p>
        </w:tc>
      </w:tr>
      <w:tr w:rsidR="00CE0663" w:rsidTr="00CE0663">
        <w:trPr>
          <w:trHeight w:hRule="exact" w:val="2221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Р01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pStyle w:val="ab"/>
              <w:kinsoku w:val="0"/>
              <w:overflowPunct w:val="0"/>
              <w:spacing w:line="200" w:lineRule="atLeas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43000" cy="1114425"/>
                  <wp:effectExtent l="0" t="0" r="0" b="9525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Запрещается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курить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302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когда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курение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может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причиной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пожара.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имеются горючие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легковоспламеняющиеся вещества,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или в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курить</w:t>
            </w: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ind w:left="6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</w:t>
            </w:r>
          </w:p>
        </w:tc>
      </w:tr>
      <w:tr w:rsidR="00CE0663" w:rsidTr="00CE0663">
        <w:trPr>
          <w:trHeight w:hRule="exact" w:val="1809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Р02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pStyle w:val="ab"/>
              <w:kinsoku w:val="0"/>
              <w:overflowPunct w:val="0"/>
              <w:spacing w:line="276" w:lineRule="auto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6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пользоваться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открытым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огнем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курить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74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когда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открытый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огонь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3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курение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могут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стать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причиной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пожара.</w:t>
            </w:r>
            <w:r>
              <w:rPr>
                <w:color w:val="2C2C2C"/>
                <w:spacing w:val="3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входных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емкостях,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производственной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таре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2818"/>
        <w:gridCol w:w="2624"/>
        <w:gridCol w:w="3667"/>
      </w:tblGrid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Р03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43000" cy="23241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Проход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8" w:right="242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У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входа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зоны,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помещения,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др.</w:t>
            </w:r>
          </w:p>
        </w:tc>
      </w:tr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Р04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33475" cy="1143000"/>
                  <wp:effectExtent l="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Запрещается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тушить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водой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8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расположения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электрооборудования,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складах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нельзя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применять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воду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при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тушении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горения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или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пожара</w:t>
            </w:r>
          </w:p>
        </w:tc>
      </w:tr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Р05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5848350"/>
                  <wp:effectExtent l="0" t="0" r="952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584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5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использовать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качестве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питьевой воды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48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техническом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водопроводе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емкостях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технической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водой,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непригодной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питья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бытовых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>н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>у</w:t>
            </w:r>
            <w:r>
              <w:rPr>
                <w:color w:val="2C2C2C"/>
                <w:sz w:val="21"/>
                <w:szCs w:val="21"/>
                <w:lang w:eastAsia="en-US"/>
              </w:rPr>
              <w:t>жд</w:t>
            </w:r>
          </w:p>
        </w:tc>
      </w:tr>
      <w:tr w:rsidR="00CE0663" w:rsidTr="00CE0663">
        <w:trPr>
          <w:trHeight w:hRule="exact" w:val="1844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Р06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52525"/>
                  <wp:effectExtent l="0" t="0" r="9525" b="952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645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Доступ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посторонним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16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входа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объекты,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участки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т.п.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обозначения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запрета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вход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(проход)</w:t>
            </w:r>
            <w:r>
              <w:rPr>
                <w:color w:val="2C2C2C"/>
                <w:spacing w:val="4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зоны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для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обозначения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служебного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входа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(прохода)</w:t>
            </w:r>
          </w:p>
        </w:tc>
      </w:tr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Р07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52525"/>
                  <wp:effectExtent l="0" t="0" r="9525" b="952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46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движение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напольного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транспорта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8" w:right="72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применять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напольного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транспорта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(например,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погрузчики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напольные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транспортеры)</w:t>
            </w:r>
          </w:p>
        </w:tc>
      </w:tr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Р08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52525"/>
                  <wp:effectExtent l="0" t="0" r="9525" b="9525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0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прикасаться.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6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(узлах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оборудования),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щитах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</w:t>
            </w:r>
            <w:r>
              <w:rPr>
                <w:color w:val="2C2C2C"/>
                <w:spacing w:val="3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поверхностях,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прикосновение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которым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</w:t>
            </w:r>
          </w:p>
        </w:tc>
      </w:tr>
      <w:tr w:rsidR="00CE0663" w:rsidTr="00CE0663">
        <w:trPr>
          <w:trHeight w:hRule="exact" w:val="1180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Р09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62000" cy="752475"/>
                  <wp:effectExtent l="0" t="0" r="0" b="9525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0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прикасаться.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Корпус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под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напряжением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202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поверхности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корпусов,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щитов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т.п.,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есть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возможность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поражения</w:t>
            </w:r>
            <w:r>
              <w:rPr>
                <w:color w:val="2C2C2C"/>
                <w:spacing w:val="3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электрическим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током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2818"/>
        <w:gridCol w:w="2624"/>
        <w:gridCol w:w="3667"/>
      </w:tblGrid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Р10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52525"/>
                  <wp:effectExtent l="0" t="0" r="9525" b="952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включать!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8" w:right="28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пультах</w:t>
            </w:r>
            <w:r>
              <w:rPr>
                <w:color w:val="2C2C2C"/>
                <w:spacing w:val="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управления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включения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механизмов,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при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ремонтных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пусконаладочных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работах</w:t>
            </w:r>
          </w:p>
        </w:tc>
      </w:tr>
      <w:tr w:rsidR="00CE0663" w:rsidTr="00CE0663">
        <w:trPr>
          <w:trHeight w:hRule="exact" w:val="1815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Р11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33475"/>
                  <wp:effectExtent l="0" t="0" r="9525" b="952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7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работа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(присутствие) </w:t>
            </w:r>
            <w:r>
              <w:rPr>
                <w:color w:val="2C2C2C"/>
                <w:sz w:val="21"/>
                <w:szCs w:val="21"/>
                <w:lang w:eastAsia="en-US"/>
              </w:rPr>
              <w:t>людей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со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стимуляторами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сердечной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деятельности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9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находиться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людям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вживленными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стимуляторами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сердечной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деятельности</w:t>
            </w:r>
          </w:p>
        </w:tc>
      </w:tr>
      <w:tr w:rsidR="00CE0663" w:rsidTr="00CE0663">
        <w:trPr>
          <w:trHeight w:hRule="exact" w:val="1817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Р12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33475"/>
                  <wp:effectExtent l="0" t="0" r="9525" b="952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02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загромождать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проходы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и/или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складировать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8" w:right="8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пути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выходов,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в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</w:t>
            </w:r>
            <w:proofErr w:type="gram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дств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</w:t>
            </w:r>
            <w:proofErr w:type="gramEnd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отивопожарной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защиты,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аптечек</w:t>
            </w:r>
            <w:r>
              <w:rPr>
                <w:color w:val="2C2C2C"/>
                <w:spacing w:val="3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первой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медицинской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помощи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</w:p>
        </w:tc>
      </w:tr>
      <w:tr w:rsidR="00CE0663" w:rsidTr="00CE0663">
        <w:trPr>
          <w:trHeight w:hRule="exact" w:val="1904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Р13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33475"/>
                  <wp:effectExtent l="0" t="0" r="9525" b="952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688"/>
              <w:rPr>
                <w:color w:val="000000"/>
                <w:sz w:val="21"/>
                <w:szCs w:val="21"/>
                <w:lang w:eastAsia="en-US"/>
              </w:rPr>
            </w:pPr>
            <w:proofErr w:type="gram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подъем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(спуск)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людей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по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шахтному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стволу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(запрещается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транспортирование</w:t>
            </w:r>
            <w:proofErr w:type="gramEnd"/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пассажиров)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25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грузовых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лифтов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подъемных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механизмов</w:t>
            </w:r>
          </w:p>
        </w:tc>
      </w:tr>
      <w:tr w:rsidR="00CE0663" w:rsidTr="00CE0663">
        <w:trPr>
          <w:trHeight w:hRule="exact" w:val="1817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Р14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33475"/>
                  <wp:effectExtent l="0" t="0" r="9525" b="952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9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вход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(проход)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с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животными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8" w:right="20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воротах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зданий,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сооружений,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объектов,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территорий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т.п.,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не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должны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proofErr w:type="gram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находиться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животные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</w:t>
            </w:r>
            <w:proofErr w:type="gramEnd"/>
            <w:r>
              <w:rPr>
                <w:color w:val="2C2C2C"/>
                <w:spacing w:val="3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вход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(проход)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животными</w:t>
            </w:r>
          </w:p>
        </w:tc>
      </w:tr>
      <w:tr w:rsidR="00CE0663" w:rsidTr="00CE0663">
        <w:trPr>
          <w:trHeight w:hRule="exact" w:val="1844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Р16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43000"/>
                  <wp:effectExtent l="0" t="0" r="9525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02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работа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(присутствие) </w:t>
            </w:r>
            <w:r>
              <w:rPr>
                <w:color w:val="2C2C2C"/>
                <w:sz w:val="21"/>
                <w:szCs w:val="21"/>
                <w:lang w:eastAsia="en-US"/>
              </w:rPr>
              <w:t>людей,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имеющих</w:t>
            </w:r>
            <w:r>
              <w:rPr>
                <w:color w:val="2C2C2C"/>
                <w:spacing w:val="22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металлическиеимпланты</w:t>
            </w:r>
            <w:proofErr w:type="spellEnd"/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24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участках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pacing w:val="3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где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находиться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людям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proofErr w:type="gram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вживленными</w:t>
            </w:r>
            <w:proofErr w:type="gramEnd"/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металлическими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имплантами</w:t>
            </w:r>
            <w:proofErr w:type="spellEnd"/>
          </w:p>
        </w:tc>
      </w:tr>
      <w:tr w:rsidR="00CE0663" w:rsidTr="00CE0663">
        <w:trPr>
          <w:trHeight w:hRule="exact" w:val="865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Р17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61975" cy="552450"/>
                  <wp:effectExtent l="0" t="0" r="9525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77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разбрызгивать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воду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8" w:right="262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запрещено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разбрызгивать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воду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2818"/>
        <w:gridCol w:w="2624"/>
        <w:gridCol w:w="3667"/>
      </w:tblGrid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Р18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43000"/>
                  <wp:effectExtent l="0" t="0" r="952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пользоваться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мобильным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(сотовым)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телефоном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переносной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рацией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8" w:right="19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входа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объекты,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пользоваться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средствами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связи,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имеющими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собственные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радиочастотные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электромагнитные поля</w:t>
            </w:r>
          </w:p>
        </w:tc>
      </w:tr>
      <w:tr w:rsidR="00CE0663" w:rsidTr="00CE0663">
        <w:trPr>
          <w:trHeight w:hRule="exact" w:val="2221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Р21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43000"/>
                  <wp:effectExtent l="0" t="0" r="9525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43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(прочие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или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опасные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действия)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112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Применять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 обозначения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опасности,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не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предусмотренной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настоящим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стандартом.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необходимо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поясняющей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надписью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дополнительным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знаком безопасности</w:t>
            </w: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left="68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с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поясняющей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надписью</w:t>
            </w:r>
          </w:p>
        </w:tc>
      </w:tr>
      <w:tr w:rsidR="00CE0663" w:rsidTr="00CE0663">
        <w:trPr>
          <w:trHeight w:hRule="exact" w:val="2114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Р27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6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иметь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при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(на) </w:t>
            </w:r>
            <w:r>
              <w:rPr>
                <w:color w:val="2C2C2C"/>
                <w:sz w:val="21"/>
                <w:szCs w:val="21"/>
                <w:lang w:eastAsia="en-US"/>
              </w:rPr>
              <w:t>себе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металлические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предметы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(часы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т.п.)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6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При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входе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объекты,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на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приборах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т.п.</w:t>
            </w:r>
            <w:r>
              <w:rPr>
                <w:color w:val="2C2C2C"/>
                <w:spacing w:val="3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Область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знака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может быть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расширена</w:t>
            </w:r>
          </w:p>
        </w:tc>
      </w:tr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Р30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43000"/>
                  <wp:effectExtent l="0" t="0" r="952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37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принимать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пищу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8" w:right="14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работ </w:t>
            </w:r>
            <w:r>
              <w:rPr>
                <w:color w:val="2C2C2C"/>
                <w:sz w:val="21"/>
                <w:szCs w:val="21"/>
                <w:lang w:eastAsia="en-US"/>
              </w:rPr>
              <w:t>с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вредными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 здоровья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веществами,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а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также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прием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пищи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запрещен.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Область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знака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может быть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расширена</w:t>
            </w:r>
          </w:p>
        </w:tc>
      </w:tr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Р32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43000"/>
                  <wp:effectExtent l="0" t="0" r="952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4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подходить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к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элементам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с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маховыми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движениями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большой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амплитуды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13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по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обслуживанию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оборудования </w:t>
            </w:r>
            <w:r>
              <w:rPr>
                <w:color w:val="2C2C2C"/>
                <w:sz w:val="21"/>
                <w:szCs w:val="21"/>
                <w:lang w:eastAsia="en-US"/>
              </w:rPr>
              <w:t>с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элементами,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выполняющими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маховые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движения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большой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амплитуды</w:t>
            </w:r>
          </w:p>
        </w:tc>
      </w:tr>
      <w:tr w:rsidR="00CE0663" w:rsidTr="00CE0663">
        <w:trPr>
          <w:trHeight w:hRule="exact" w:val="1846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Р33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43000"/>
                  <wp:effectExtent l="0" t="0" r="9525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98"/>
              <w:jc w:val="both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брать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руками.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Сыпучая </w:t>
            </w:r>
            <w:r>
              <w:rPr>
                <w:color w:val="2C2C2C"/>
                <w:sz w:val="21"/>
                <w:szCs w:val="21"/>
                <w:lang w:eastAsia="en-US"/>
              </w:rPr>
              <w:t>масса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(непрочная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упаковка)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77"/>
              <w:jc w:val="both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производственной таре,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складах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используют сыпучие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материалы</w:t>
            </w:r>
          </w:p>
        </w:tc>
      </w:tr>
      <w:tr w:rsidR="00CE0663" w:rsidTr="00CE0663">
        <w:trPr>
          <w:trHeight w:hRule="exact" w:val="1809"/>
        </w:trPr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Р34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143000"/>
                  <wp:effectExtent l="0" t="0" r="952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6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Запрещается пользоваться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лифтом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подъема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(спуска)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людей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8" w:right="10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грузовых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лифтов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подъемных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механизмах. Знак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входит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состав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группового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знака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безопасности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"При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лифтом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не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пользоваться,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выходить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по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лестнице"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78"/>
        <w:ind w:left="112"/>
        <w:rPr>
          <w:lang w:eastAsia="en-US"/>
        </w:rPr>
      </w:pPr>
      <w:r>
        <w:rPr>
          <w:b/>
          <w:bCs/>
          <w:spacing w:val="-1"/>
        </w:rPr>
        <w:lastRenderedPageBreak/>
        <w:t xml:space="preserve">Предупреждающие </w:t>
      </w:r>
      <w:r>
        <w:rPr>
          <w:b/>
          <w:bCs/>
        </w:rPr>
        <w:t>знаки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1"/>
        <w:rPr>
          <w:b/>
          <w:bCs/>
          <w:sz w:val="14"/>
          <w:szCs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885"/>
        <w:gridCol w:w="2835"/>
        <w:gridCol w:w="3406"/>
      </w:tblGrid>
      <w:tr w:rsidR="00CE0663" w:rsidTr="00CE0663">
        <w:trPr>
          <w:trHeight w:hRule="exact" w:val="64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1" w:line="314" w:lineRule="exact"/>
              <w:ind w:left="148" w:right="143" w:firstLine="6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Код знака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1" w:line="314" w:lineRule="exact"/>
              <w:ind w:left="853" w:right="599" w:hanging="255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Цветографическое</w:t>
            </w:r>
            <w:proofErr w:type="spellEnd"/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изображение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47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Смысловое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значение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1" w:line="314" w:lineRule="exact"/>
              <w:ind w:left="322" w:right="201" w:hanging="11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 (установки)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рекомендации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применению</w:t>
            </w:r>
          </w:p>
        </w:tc>
      </w:tr>
      <w:tr w:rsidR="00CE0663" w:rsidTr="00CE0663">
        <w:trPr>
          <w:trHeight w:hRule="exact" w:val="208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W01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04925"/>
                  <wp:effectExtent l="0" t="0" r="9525" b="9525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462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Пожароопасно</w:t>
            </w:r>
            <w:proofErr w:type="spellEnd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.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Легковоспламеняющиеся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36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привлечения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с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легковоспламеняющимися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веществами.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входных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дверях,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шкафов,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емкостях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т.д.</w:t>
            </w:r>
          </w:p>
        </w:tc>
      </w:tr>
      <w:tr w:rsidR="00CE0663" w:rsidTr="00CE0663">
        <w:trPr>
          <w:trHeight w:hRule="exact" w:val="20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lastRenderedPageBreak/>
              <w:t>W02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285875"/>
                  <wp:effectExtent l="0" t="0" r="9525" b="9525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Взрывоопасно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62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привлечения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взрывоопасным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веществам,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также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к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участкам.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входных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дверях,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шкафов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т.д.</w:t>
            </w:r>
          </w:p>
        </w:tc>
      </w:tr>
      <w:tr w:rsidR="00CE0663" w:rsidTr="00CE0663">
        <w:trPr>
          <w:trHeight w:hRule="exact" w:val="21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W03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23975"/>
                  <wp:effectExtent l="0" t="0" r="9525" b="9525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Ядовитые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вещества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518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хранения,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выделения,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производства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применения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ядовитых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</w:t>
            </w:r>
          </w:p>
        </w:tc>
      </w:tr>
      <w:tr w:rsidR="00CE0663" w:rsidTr="00CE0663">
        <w:trPr>
          <w:trHeight w:hRule="exact" w:val="21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W04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23975"/>
                  <wp:effectExtent l="0" t="0" r="9525" b="952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590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Едкие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коррозионные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хранения,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выделения,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производства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применения </w:t>
            </w:r>
            <w:r>
              <w:rPr>
                <w:color w:val="2C2C2C"/>
                <w:sz w:val="21"/>
                <w:szCs w:val="21"/>
                <w:lang w:eastAsia="en-US"/>
              </w:rPr>
              <w:t>едких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коррозионных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</w:t>
            </w:r>
          </w:p>
        </w:tc>
      </w:tr>
      <w:tr w:rsidR="00CE0663" w:rsidTr="00CE0663">
        <w:trPr>
          <w:trHeight w:hRule="exact" w:val="284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W05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23975"/>
                  <wp:effectExtent l="0" t="0" r="9525" b="952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3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Радиоактивные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или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ионизирующее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излучение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77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шкафов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находятся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применяются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радиоактивные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имеется ионизирующее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излучение.</w:t>
            </w: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9" w:line="276" w:lineRule="auto"/>
              <w:rPr>
                <w:b/>
                <w:bCs/>
                <w:sz w:val="21"/>
                <w:szCs w:val="21"/>
                <w:lang w:eastAsia="en-US"/>
              </w:rPr>
            </w:pP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line="310" w:lineRule="atLeast"/>
              <w:ind w:left="66" w:right="20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Допускается применять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знак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радиационной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hyperlink r:id="rId39" w:history="1">
              <w:r>
                <w:rPr>
                  <w:rStyle w:val="a3"/>
                  <w:color w:val="00466D"/>
                  <w:spacing w:val="-2"/>
                  <w:sz w:val="21"/>
                  <w:szCs w:val="21"/>
                  <w:lang w:eastAsia="en-US"/>
                </w:rPr>
                <w:t>ГОСТ</w:t>
              </w:r>
            </w:hyperlink>
            <w:r>
              <w:rPr>
                <w:color w:val="00466D"/>
                <w:sz w:val="21"/>
                <w:szCs w:val="21"/>
                <w:lang w:eastAsia="en-US"/>
              </w:rPr>
              <w:t xml:space="preserve">  </w:t>
            </w:r>
            <w:hyperlink r:id="rId40" w:history="1">
              <w:r>
                <w:rPr>
                  <w:rStyle w:val="a3"/>
                  <w:color w:val="00466D"/>
                  <w:sz w:val="21"/>
                  <w:szCs w:val="21"/>
                  <w:lang w:eastAsia="en-US"/>
                </w:rPr>
                <w:t>17925</w:t>
              </w:r>
            </w:hyperlink>
          </w:p>
        </w:tc>
      </w:tr>
      <w:tr w:rsidR="00CE0663" w:rsidTr="00CE0663">
        <w:trPr>
          <w:trHeight w:hRule="exact" w:val="181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W06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04925" cy="1152525"/>
                  <wp:effectExtent l="0" t="0" r="9525" b="9525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74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падение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груза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Вблизи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зон,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используют подъемно-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транспортное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оборудование,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на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строительных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площадках,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цехах,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мастерских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т.п.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885"/>
        <w:gridCol w:w="2835"/>
        <w:gridCol w:w="3406"/>
      </w:tblGrid>
      <w:tr w:rsidR="00CE0663" w:rsidTr="00CE0663">
        <w:trPr>
          <w:trHeight w:hRule="exact" w:val="214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W07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33500"/>
                  <wp:effectExtent l="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Внимание.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Автопогрузчик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3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проводят погрузочно-разгрузочные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работы</w:t>
            </w:r>
          </w:p>
        </w:tc>
      </w:tr>
      <w:tr w:rsidR="00CE0663" w:rsidTr="00CE0663">
        <w:trPr>
          <w:trHeight w:hRule="exact" w:val="222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W08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33500"/>
                  <wp:effectExtent l="0" t="0" r="952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7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поражения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электрическим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током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31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опорах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линий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электропередачи,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электрооборудовании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приборах,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силовых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щитков,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электротехнических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панелях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шкафах,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также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ограждениях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токоведущих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частей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оборудования,</w:t>
            </w: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механизмов,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приборов</w:t>
            </w:r>
          </w:p>
        </w:tc>
      </w:tr>
      <w:tr w:rsidR="00CE0663" w:rsidTr="00CE0663">
        <w:trPr>
          <w:trHeight w:hRule="exact" w:val="253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lastRenderedPageBreak/>
              <w:t>W09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33500"/>
                  <wp:effectExtent l="0" t="0" r="9525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84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Внимание.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Опасность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(прочие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опасности)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90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Применять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привлечения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прочим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видам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опасности,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не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обозначенной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настоящим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стандартом.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необходимо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дополнительным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знаком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безопасности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proofErr w:type="gramStart"/>
            <w:r>
              <w:rPr>
                <w:color w:val="2C2C2C"/>
                <w:sz w:val="21"/>
                <w:szCs w:val="21"/>
                <w:lang w:eastAsia="en-US"/>
              </w:rPr>
              <w:t>с</w:t>
            </w:r>
            <w:proofErr w:type="gramEnd"/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поясняющей</w:t>
            </w: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надписью</w:t>
            </w:r>
          </w:p>
        </w:tc>
      </w:tr>
      <w:tr w:rsidR="00CE0663" w:rsidTr="00CE0663">
        <w:trPr>
          <w:trHeight w:hRule="exact" w:val="214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W10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33500"/>
                  <wp:effectExtent l="0" t="0" r="9525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Лазерное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излучение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1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приборах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имеется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лазерное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излучение</w:t>
            </w:r>
          </w:p>
        </w:tc>
      </w:tr>
      <w:tr w:rsidR="00CE0663" w:rsidTr="00CE0663">
        <w:trPr>
          <w:trHeight w:hRule="exact" w:val="21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W11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14450"/>
                  <wp:effectExtent l="0" t="0" r="952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Пожароопасно</w:t>
            </w:r>
            <w:proofErr w:type="spellEnd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Окислитель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3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шкафов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привлечения внимания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наличие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окислителя</w:t>
            </w:r>
          </w:p>
        </w:tc>
      </w:tr>
      <w:tr w:rsidR="00CE0663" w:rsidTr="00CE0663">
        <w:trPr>
          <w:trHeight w:hRule="exact" w:val="149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W12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095375" cy="942975"/>
                  <wp:effectExtent l="0" t="0" r="9525" b="952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59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Внимание.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Электромагнитное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поле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1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приборах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действуют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электромагнитные поля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885"/>
        <w:gridCol w:w="2835"/>
        <w:gridCol w:w="3406"/>
      </w:tblGrid>
      <w:tr w:rsidR="00CE0663" w:rsidTr="00CE0663">
        <w:trPr>
          <w:trHeight w:hRule="exact" w:val="21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W13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095375" cy="942975"/>
                  <wp:effectExtent l="0" t="0" r="9525" b="9525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Внимание.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Магнитное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поле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1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помещений,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приборах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действуют магнитные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поля</w:t>
            </w:r>
          </w:p>
        </w:tc>
      </w:tr>
      <w:tr w:rsidR="00CE0663" w:rsidTr="00CE0663">
        <w:trPr>
          <w:trHeight w:hRule="exact" w:val="21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W14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14450"/>
                  <wp:effectExtent l="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3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Малозаметное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препятствие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67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где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имеются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малозаметные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препятствия,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о</w:t>
            </w:r>
            <w:r>
              <w:rPr>
                <w:color w:val="2C2C2C"/>
                <w:spacing w:val="3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которые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можно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споткнуться</w:t>
            </w:r>
          </w:p>
        </w:tc>
      </w:tr>
      <w:tr w:rsidR="00CE0663" w:rsidTr="00CE0663">
        <w:trPr>
          <w:trHeight w:hRule="exact" w:val="21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W15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14450"/>
                  <wp:effectExtent l="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420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Возможность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падения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с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высоты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82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Перед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входом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падение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высоты</w:t>
            </w:r>
          </w:p>
        </w:tc>
      </w:tr>
      <w:tr w:rsidR="00CE0663" w:rsidTr="00CE0663">
        <w:trPr>
          <w:trHeight w:hRule="exact" w:val="208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lastRenderedPageBreak/>
              <w:t>W16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04925"/>
                  <wp:effectExtent l="0" t="0" r="9525" b="952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9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Биологическая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(инфекционные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2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хранения,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производства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или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вредных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здоровья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биологических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</w:t>
            </w:r>
          </w:p>
        </w:tc>
      </w:tr>
      <w:tr w:rsidR="00CE0663" w:rsidTr="00CE0663">
        <w:trPr>
          <w:trHeight w:hRule="exact" w:val="208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W17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04925"/>
                  <wp:effectExtent l="0" t="0" r="9525" b="952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Холод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7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холодильников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морозильных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камер,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компрессорных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агрегатах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холодильных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аппаратах</w:t>
            </w:r>
          </w:p>
        </w:tc>
      </w:tr>
      <w:tr w:rsidR="00CE0663" w:rsidTr="00CE0663">
        <w:trPr>
          <w:trHeight w:hRule="exact" w:val="149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W18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04900" cy="9525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8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Вредные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здоровья аллергические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(раздражающие)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вещества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2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хранения,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производства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или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вредных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здоровья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аллергических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(раздражающих)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веществ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885"/>
        <w:gridCol w:w="2835"/>
        <w:gridCol w:w="3406"/>
      </w:tblGrid>
      <w:tr w:rsidR="00CE0663" w:rsidTr="00CE0663">
        <w:trPr>
          <w:trHeight w:hRule="exact" w:val="208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W19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04925"/>
                  <wp:effectExtent l="0" t="0" r="9525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Газовый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баллон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9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газовых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баллонах,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складах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хранения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применения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сжатых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сжиженных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газов.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Цвет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баллона: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черный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белый,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выбирается </w:t>
            </w:r>
            <w:r>
              <w:rPr>
                <w:color w:val="2C2C2C"/>
                <w:sz w:val="21"/>
                <w:szCs w:val="21"/>
                <w:lang w:eastAsia="en-US"/>
              </w:rPr>
              <w:t>по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hyperlink r:id="rId55" w:history="1">
              <w:r>
                <w:rPr>
                  <w:rStyle w:val="a3"/>
                  <w:color w:val="00466D"/>
                  <w:spacing w:val="-2"/>
                  <w:sz w:val="21"/>
                  <w:szCs w:val="21"/>
                  <w:lang w:eastAsia="en-US"/>
                </w:rPr>
                <w:t>ГОСТ</w:t>
              </w:r>
              <w:r>
                <w:rPr>
                  <w:rStyle w:val="a3"/>
                  <w:color w:val="00466D"/>
                  <w:sz w:val="21"/>
                  <w:szCs w:val="21"/>
                  <w:lang w:eastAsia="en-US"/>
                </w:rPr>
                <w:t xml:space="preserve"> </w:t>
              </w:r>
              <w:r>
                <w:rPr>
                  <w:rStyle w:val="a3"/>
                  <w:color w:val="00466D"/>
                  <w:spacing w:val="-1"/>
                  <w:sz w:val="21"/>
                  <w:szCs w:val="21"/>
                  <w:lang w:eastAsia="en-US"/>
                </w:rPr>
                <w:t>19433</w:t>
              </w:r>
            </w:hyperlink>
          </w:p>
        </w:tc>
      </w:tr>
      <w:tr w:rsidR="00CE0663" w:rsidTr="00CE0663">
        <w:trPr>
          <w:trHeight w:hRule="exact" w:val="208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W20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04925"/>
                  <wp:effectExtent l="0" t="0" r="9525" b="952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8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Аккумуляторные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батареи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68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участках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изготовления,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хранения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применения аккумуляторных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батарей</w:t>
            </w:r>
          </w:p>
        </w:tc>
      </w:tr>
      <w:tr w:rsidR="00CE0663" w:rsidTr="00CE0663">
        <w:trPr>
          <w:trHeight w:hRule="exact" w:val="208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W22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476375" cy="1304925"/>
                  <wp:effectExtent l="0" t="0" r="9525" b="952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Режущие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валы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1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участках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работ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pacing w:val="3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имеющем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незащищенные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режущие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валы,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например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на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деревообрабатывающем,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дорожном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или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сельскохозяйственном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</w:t>
            </w:r>
          </w:p>
        </w:tc>
      </w:tr>
      <w:tr w:rsidR="00CE0663" w:rsidTr="00CE0663">
        <w:trPr>
          <w:trHeight w:hRule="exact" w:val="208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W23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476375" cy="1304925"/>
                  <wp:effectExtent l="0" t="0" r="9525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Внимание.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Опасность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зажима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07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турникетов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шлагбаумах</w:t>
            </w:r>
          </w:p>
        </w:tc>
      </w:tr>
      <w:tr w:rsidR="00CE0663" w:rsidTr="00CE0663">
        <w:trPr>
          <w:trHeight w:hRule="exact" w:val="208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lastRenderedPageBreak/>
              <w:t>W24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476375" cy="1304925"/>
                  <wp:effectExtent l="0" t="0" r="9525" b="952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700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опрокидывание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6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дорогах,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рампах,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складах,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опрокидывание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внутризаводского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транспорта</w:t>
            </w:r>
          </w:p>
        </w:tc>
      </w:tr>
      <w:tr w:rsidR="00CE0663" w:rsidTr="00CE0663">
        <w:trPr>
          <w:trHeight w:hRule="exact" w:val="118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W25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847725" cy="752475"/>
                  <wp:effectExtent l="0" t="0" r="9525" b="952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Внимание.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Автоматическое</w:t>
            </w:r>
            <w:r>
              <w:rPr>
                <w:color w:val="2C2C2C"/>
                <w:spacing w:val="3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включение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(запуск)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оборудования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3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или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отдельных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узлах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с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автоматическим включением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9"/>
        <w:rPr>
          <w:b/>
          <w:bCs/>
          <w:sz w:val="9"/>
          <w:szCs w:val="9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885"/>
        <w:gridCol w:w="2835"/>
        <w:gridCol w:w="3406"/>
      </w:tblGrid>
      <w:tr w:rsidR="00CE0663" w:rsidTr="00CE0663">
        <w:trPr>
          <w:trHeight w:hRule="exact" w:val="208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W26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476375" cy="1304925"/>
                  <wp:effectExtent l="0" t="0" r="9525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905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Горячая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поверхность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8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имеющем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нагретые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поверхности</w:t>
            </w:r>
          </w:p>
        </w:tc>
      </w:tr>
      <w:tr w:rsidR="00CE0663" w:rsidTr="00CE0663">
        <w:trPr>
          <w:trHeight w:hRule="exact" w:val="21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W27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14450"/>
                  <wp:effectExtent l="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00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травмирование</w:t>
            </w:r>
            <w:proofErr w:type="spellEnd"/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рук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6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узлах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оборудования,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крышках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дверцах,</w:t>
            </w:r>
            <w:r>
              <w:rPr>
                <w:color w:val="2C2C2C"/>
                <w:spacing w:val="3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получить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травму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рук</w:t>
            </w:r>
          </w:p>
        </w:tc>
      </w:tr>
      <w:tr w:rsidR="00CE0663" w:rsidTr="00CE0663">
        <w:trPr>
          <w:trHeight w:hRule="exact" w:val="21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W28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14450"/>
                  <wp:effectExtent l="0" t="0" r="952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Скользко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59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территории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имеются скользкие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</w:t>
            </w:r>
          </w:p>
        </w:tc>
      </w:tr>
      <w:tr w:rsidR="00CE0663" w:rsidTr="00CE0663">
        <w:trPr>
          <w:trHeight w:hRule="exact" w:val="21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W29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14450"/>
                  <wp:effectExtent l="0" t="0" r="952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2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затягивание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между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вращающимися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элементами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8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имеющем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вращающиеся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элементы,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например,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валковых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мельницах</w:t>
            </w:r>
          </w:p>
        </w:tc>
      </w:tr>
      <w:tr w:rsidR="00CE0663" w:rsidTr="00CE0663">
        <w:trPr>
          <w:trHeight w:hRule="exact" w:val="21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8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W30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314450"/>
                  <wp:effectExtent l="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Осторожно.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Сужение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проезда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(прохода)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4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территориях,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цехах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складах,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имеются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сужения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прохода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(проезда)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присутствуют выступающие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конструкции,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затрудняющие</w:t>
            </w: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проход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(проезд)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20"/>
          <w:szCs w:val="20"/>
          <w:lang w:eastAsia="en-US"/>
        </w:r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29"/>
        <w:ind w:left="112"/>
      </w:pPr>
      <w:r>
        <w:rPr>
          <w:b/>
          <w:bCs/>
          <w:spacing w:val="-1"/>
        </w:rPr>
        <w:t xml:space="preserve">Предписывающие </w:t>
      </w:r>
      <w:r>
        <w:rPr>
          <w:b/>
          <w:bCs/>
        </w:rPr>
        <w:t>знаки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8"/>
        <w:rPr>
          <w:b/>
          <w:bCs/>
          <w:sz w:val="14"/>
          <w:szCs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80"/>
        <w:gridCol w:w="2763"/>
        <w:gridCol w:w="3447"/>
      </w:tblGrid>
      <w:tr w:rsidR="00CE0663" w:rsidTr="00CE0663">
        <w:trPr>
          <w:trHeight w:hRule="exact" w:val="646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165" w:right="162" w:firstLine="6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Код знака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850" w:right="597" w:hanging="255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Цветографическое</w:t>
            </w:r>
            <w:proofErr w:type="spellEnd"/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изображение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43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Смысловое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значение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342" w:right="220" w:hanging="11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 (установки)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рекомендации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применению</w:t>
            </w:r>
          </w:p>
        </w:tc>
      </w:tr>
      <w:tr w:rsidR="00CE0663" w:rsidTr="00CE0663">
        <w:trPr>
          <w:trHeight w:hRule="exact" w:val="863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М01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71500" cy="542925"/>
                  <wp:effectExtent l="0" t="0" r="0" b="952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очках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7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требуется защита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органов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зрения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80"/>
        <w:gridCol w:w="2763"/>
        <w:gridCol w:w="3447"/>
      </w:tblGrid>
      <w:tr w:rsidR="00CE0663" w:rsidTr="00CE0663">
        <w:trPr>
          <w:trHeight w:hRule="exact" w:val="2086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М02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04925"/>
                  <wp:effectExtent l="0" t="0" r="9525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6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каске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(шлеме)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7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требуется защита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головы</w:t>
            </w:r>
          </w:p>
        </w:tc>
      </w:tr>
      <w:tr w:rsidR="00CE0663" w:rsidTr="00CE0663">
        <w:trPr>
          <w:trHeight w:hRule="exact" w:val="2086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М03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04925"/>
                  <wp:effectExtent l="0" t="0" r="952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7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защитных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наушниках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51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участках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повышенным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уровнем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шума</w:t>
            </w:r>
          </w:p>
        </w:tc>
      </w:tr>
      <w:tr w:rsidR="00CE0663" w:rsidTr="00CE0663">
        <w:trPr>
          <w:trHeight w:hRule="exact" w:val="2086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М04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04925"/>
                  <wp:effectExtent l="0" t="0" r="9525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44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средствах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индивидуальной защиты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органов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дыхания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1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требуется защита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органов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дыхания</w:t>
            </w:r>
          </w:p>
        </w:tc>
      </w:tr>
      <w:tr w:rsidR="00CE0663" w:rsidTr="00CE0663">
        <w:trPr>
          <w:trHeight w:hRule="exact" w:val="2084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М05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04925"/>
                  <wp:effectExtent l="0" t="0" r="952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обуви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7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необходимо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применять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средства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индивидуальной защиты</w:t>
            </w:r>
          </w:p>
        </w:tc>
      </w:tr>
      <w:tr w:rsidR="00CE0663" w:rsidTr="00CE0663">
        <w:trPr>
          <w:trHeight w:hRule="exact" w:val="211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М06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77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защитных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перчатках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3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участках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требуется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защита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рук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от</w:t>
            </w:r>
            <w:r>
              <w:rPr>
                <w:color w:val="2C2C2C"/>
                <w:spacing w:val="3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воздействия вредных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агрессивных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от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возможного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поражения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электрическим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током</w:t>
            </w:r>
          </w:p>
        </w:tc>
      </w:tr>
      <w:tr w:rsidR="00CE0663" w:rsidTr="00CE0663">
        <w:trPr>
          <w:trHeight w:hRule="exact" w:val="117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М07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4295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одежде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7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необходимо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применять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средства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индивидуальной защиты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80"/>
        <w:gridCol w:w="2763"/>
        <w:gridCol w:w="3447"/>
      </w:tblGrid>
      <w:tr w:rsidR="00CE0663" w:rsidTr="00CE0663">
        <w:trPr>
          <w:trHeight w:hRule="exact" w:val="211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М08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защитном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щитке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0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необходима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лица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органов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зрения</w:t>
            </w:r>
          </w:p>
        </w:tc>
      </w:tr>
      <w:tr w:rsidR="00CE0663" w:rsidTr="00CE0663">
        <w:trPr>
          <w:trHeight w:hRule="exact" w:val="2115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М09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2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предохранительном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(страховочном) поясе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7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безопасной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работы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требуется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предохранительных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(страховочных) поясов</w:t>
            </w:r>
          </w:p>
        </w:tc>
      </w:tr>
      <w:tr w:rsidR="00CE0663" w:rsidTr="00CE0663">
        <w:trPr>
          <w:trHeight w:hRule="exact" w:val="2114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Проход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здесь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54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территориях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участках,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разрешается проход</w:t>
            </w:r>
          </w:p>
        </w:tc>
      </w:tr>
      <w:tr w:rsidR="00CE0663" w:rsidTr="00CE0663">
        <w:trPr>
          <w:trHeight w:hRule="exact" w:val="2115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55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Общий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предписывающий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знак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(прочие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предписания)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предписаний,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не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обозначенных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настоящим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стандартом.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необходимо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применять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поясняющей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надписью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на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дополнительном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безопасности</w:t>
            </w:r>
          </w:p>
        </w:tc>
      </w:tr>
      <w:tr w:rsidR="00CE0663" w:rsidTr="00CE0663">
        <w:trPr>
          <w:trHeight w:hRule="exact" w:val="211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1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Переходить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по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надземному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переходу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7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участках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территориях,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установлены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надземные переходы</w:t>
            </w:r>
          </w:p>
        </w:tc>
      </w:tr>
      <w:tr w:rsidR="00CE0663" w:rsidTr="00CE0663">
        <w:trPr>
          <w:trHeight w:hRule="exact" w:val="1809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81100" cy="1152525"/>
                  <wp:effectExtent l="0" t="0" r="0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94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Отключить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штепсельную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вилку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3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где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требуется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отключение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от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электросети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наладке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остановке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электрооборудования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случаях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9"/>
        <w:rPr>
          <w:b/>
          <w:bCs/>
          <w:sz w:val="9"/>
          <w:szCs w:val="9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2880"/>
        <w:gridCol w:w="2763"/>
        <w:gridCol w:w="3447"/>
      </w:tblGrid>
      <w:tr w:rsidR="00CE0663" w:rsidTr="00CE0663">
        <w:trPr>
          <w:trHeight w:hRule="exact" w:val="211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Отключить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перед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работой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8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рабочих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оборудовании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при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проведении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ремонтных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пусконаладочных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работ</w:t>
            </w:r>
          </w:p>
        </w:tc>
      </w:tr>
      <w:tr w:rsidR="00CE0663" w:rsidTr="00CE0663">
        <w:trPr>
          <w:trHeight w:hRule="exact" w:val="2115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1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М15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23975"/>
                  <wp:effectExtent l="0" t="0" r="9525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Курить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здесь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Используется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обозначения</w:t>
            </w: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73" w:line="312" w:lineRule="auto"/>
              <w:ind w:left="66" w:right="8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курения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производственных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объектах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20"/>
          <w:szCs w:val="20"/>
          <w:lang w:eastAsia="en-US"/>
        </w:r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29"/>
        <w:ind w:left="112"/>
      </w:pPr>
      <w:r>
        <w:rPr>
          <w:b/>
          <w:bCs/>
        </w:rPr>
        <w:t>Знаки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пожарной</w:t>
      </w:r>
      <w:r>
        <w:rPr>
          <w:b/>
          <w:bCs/>
        </w:rPr>
        <w:t xml:space="preserve"> безопасности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8"/>
        <w:rPr>
          <w:b/>
          <w:bCs/>
          <w:sz w:val="14"/>
          <w:szCs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2898"/>
        <w:gridCol w:w="2633"/>
        <w:gridCol w:w="3437"/>
      </w:tblGrid>
      <w:tr w:rsidR="00CE0663" w:rsidTr="00CE0663">
        <w:trPr>
          <w:trHeight w:hRule="exact" w:val="960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92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Код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858" w:right="604" w:hanging="252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Цветографическое</w:t>
            </w:r>
            <w:proofErr w:type="spellEnd"/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изображение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71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Смысловое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значение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337" w:right="215" w:hanging="11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 (установки)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рекомендации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применению</w:t>
            </w:r>
          </w:p>
        </w:tc>
      </w:tr>
      <w:tr w:rsidR="00CE0663" w:rsidTr="00CE0663">
        <w:trPr>
          <w:trHeight w:hRule="exact" w:val="2026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65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F01-01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5730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Направляющая стрелка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65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только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знаками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пожарной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безопасности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указания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месту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 (размещения)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средства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противопожарной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защиты</w:t>
            </w:r>
          </w:p>
        </w:tc>
      </w:tr>
      <w:tr w:rsidR="00CE0663" w:rsidTr="00CE0663">
        <w:trPr>
          <w:trHeight w:hRule="exact" w:val="2055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165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F01-02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76350"/>
                  <wp:effectExtent l="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6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Направляющая стрелка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под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углом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45°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65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только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знаками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пожарной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безопасности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указания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месту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 (размещения)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средства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противопожарной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защиты</w:t>
            </w:r>
          </w:p>
        </w:tc>
      </w:tr>
      <w:tr w:rsidR="00CE0663" w:rsidTr="00CE0663">
        <w:trPr>
          <w:trHeight w:hRule="exact" w:val="1180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06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F02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5247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Пожарный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кран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42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комплекта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пожарного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крана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с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пожарным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рукавом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стволом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2898"/>
        <w:gridCol w:w="2633"/>
        <w:gridCol w:w="3437"/>
      </w:tblGrid>
      <w:tr w:rsidR="00CE0663" w:rsidTr="00CE0663">
        <w:trPr>
          <w:trHeight w:hRule="exact" w:val="2026"/>
        </w:trPr>
        <w:tc>
          <w:tcPr>
            <w:tcW w:w="8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40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F03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66825"/>
                  <wp:effectExtent l="0" t="0" r="9525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Пожарная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лестница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470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 пожарной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лестницы</w:t>
            </w:r>
          </w:p>
        </w:tc>
      </w:tr>
      <w:tr w:rsidR="00CE0663" w:rsidTr="00CE0663">
        <w:trPr>
          <w:trHeight w:hRule="exact" w:val="2055"/>
        </w:trPr>
        <w:tc>
          <w:tcPr>
            <w:tcW w:w="8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40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F04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76350"/>
                  <wp:effectExtent l="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Огнетушитель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огнетушителя</w:t>
            </w:r>
          </w:p>
        </w:tc>
      </w:tr>
      <w:tr w:rsidR="00CE0663" w:rsidTr="00CE0663">
        <w:trPr>
          <w:trHeight w:hRule="exact" w:val="2057"/>
        </w:trPr>
        <w:tc>
          <w:tcPr>
            <w:tcW w:w="8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40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F05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7635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32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Телефон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при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пожаре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числе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телефон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прямой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связи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пожарной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охраной)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0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телефона,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по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которому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можно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вызвать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пожарную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охрану</w:t>
            </w:r>
          </w:p>
        </w:tc>
      </w:tr>
      <w:tr w:rsidR="00CE0663" w:rsidTr="00CE0663">
        <w:trPr>
          <w:trHeight w:hRule="exact" w:val="2055"/>
        </w:trPr>
        <w:tc>
          <w:tcPr>
            <w:tcW w:w="8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40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F06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7635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8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нескольких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</w:t>
            </w:r>
            <w:proofErr w:type="gram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дств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</w:t>
            </w:r>
            <w:proofErr w:type="gramEnd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отивопожарной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защиты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992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одновременного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 (размещения)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нескольких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</w:t>
            </w:r>
            <w:proofErr w:type="gram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дств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</w:t>
            </w:r>
            <w:proofErr w:type="gramEnd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отивопожарной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защиты</w:t>
            </w:r>
          </w:p>
        </w:tc>
      </w:tr>
      <w:tr w:rsidR="00CE0663" w:rsidTr="00CE0663">
        <w:trPr>
          <w:trHeight w:hRule="exact" w:val="2055"/>
        </w:trPr>
        <w:tc>
          <w:tcPr>
            <w:tcW w:w="8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40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lastRenderedPageBreak/>
              <w:t>F07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763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Пожарный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водоисточник</w:t>
            </w:r>
            <w:proofErr w:type="spellEnd"/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33"/>
              <w:jc w:val="both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 пожарного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водоема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пирса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пожарных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машин</w:t>
            </w:r>
          </w:p>
        </w:tc>
      </w:tr>
      <w:tr w:rsidR="00CE0663" w:rsidTr="00CE0663">
        <w:trPr>
          <w:trHeight w:hRule="exact" w:val="2054"/>
        </w:trPr>
        <w:tc>
          <w:tcPr>
            <w:tcW w:w="8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40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F08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763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4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Пожарный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сухотрубный</w:t>
            </w:r>
            <w:proofErr w:type="spellEnd"/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стояк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9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 пожарного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сухотрубного</w:t>
            </w:r>
            <w:proofErr w:type="spellEnd"/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стояка</w:t>
            </w:r>
          </w:p>
        </w:tc>
      </w:tr>
      <w:tr w:rsidR="00CE0663" w:rsidTr="00CE0663">
        <w:trPr>
          <w:trHeight w:hRule="exact" w:val="2057"/>
        </w:trPr>
        <w:tc>
          <w:tcPr>
            <w:tcW w:w="8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40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F09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858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Пожарный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гидрант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4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У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мест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 подземных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гидрантов.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знаке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должны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быть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цифры,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обозначающие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расстояние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от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знака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до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гидранта,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м.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Расстояние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от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знака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до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края проезда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пожарных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10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9"/>
        <w:rPr>
          <w:b/>
          <w:bCs/>
          <w:sz w:val="9"/>
          <w:szCs w:val="9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2898"/>
        <w:gridCol w:w="2633"/>
        <w:gridCol w:w="3437"/>
      </w:tblGrid>
      <w:tr w:rsidR="00CE0663" w:rsidTr="00CE0663">
        <w:trPr>
          <w:trHeight w:hRule="exact" w:val="646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4" w:line="314" w:lineRule="exact"/>
              <w:ind w:left="66" w:right="160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автомобилей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должно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быть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не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более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расстояния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опознавания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знака</w:t>
            </w:r>
          </w:p>
        </w:tc>
      </w:tr>
      <w:tr w:rsidR="00CE0663" w:rsidTr="00CE0663">
        <w:trPr>
          <w:trHeight w:hRule="exact" w:val="1994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06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F10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477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56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Кнопка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включения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установок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(систем)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автоматики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55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ручного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пуска</w:t>
            </w:r>
            <w:r>
              <w:rPr>
                <w:color w:val="2C2C2C"/>
                <w:spacing w:val="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установок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сигнализации,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пожаротушения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(или) систем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противодымной</w:t>
            </w:r>
            <w:proofErr w:type="spellEnd"/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защиты.</w:t>
            </w:r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312" w:lineRule="auto"/>
              <w:ind w:left="66" w:right="19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(пунктах) </w:t>
            </w:r>
            <w:r>
              <w:rPr>
                <w:color w:val="2C2C2C"/>
                <w:sz w:val="21"/>
                <w:szCs w:val="21"/>
                <w:lang w:eastAsia="en-US"/>
              </w:rPr>
              <w:t>подачи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сигнала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тревоги</w:t>
            </w:r>
          </w:p>
        </w:tc>
      </w:tr>
      <w:tr w:rsidR="00CE0663" w:rsidTr="00CE0663">
        <w:trPr>
          <w:trHeight w:hRule="exact" w:val="2026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306"/>
              <w:rPr>
                <w:lang w:eastAsia="en-US"/>
              </w:rPr>
            </w:pP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F11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6682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505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Звуковой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оповещатель</w:t>
            </w:r>
            <w:proofErr w:type="spellEnd"/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тревоги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47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нахождения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звукового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оповещателя</w:t>
            </w:r>
            <w:proofErr w:type="spellEnd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или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совместно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со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знаком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F10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"Кнопка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включения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установок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(систем)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пожарной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автоматики"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20"/>
          <w:szCs w:val="20"/>
          <w:lang w:eastAsia="en-US"/>
        </w:r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29"/>
        <w:ind w:left="112"/>
      </w:pPr>
      <w:r>
        <w:rPr>
          <w:b/>
          <w:bCs/>
          <w:spacing w:val="-1"/>
        </w:rPr>
        <w:t>Эвакуационные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знаки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 xml:space="preserve">и знаки </w:t>
      </w:r>
      <w:r>
        <w:rPr>
          <w:b/>
          <w:bCs/>
          <w:spacing w:val="-1"/>
        </w:rPr>
        <w:t>медицинского</w:t>
      </w:r>
      <w:r>
        <w:rPr>
          <w:b/>
          <w:bCs/>
        </w:rPr>
        <w:t xml:space="preserve"> и </w:t>
      </w:r>
      <w:r>
        <w:rPr>
          <w:b/>
          <w:bCs/>
          <w:spacing w:val="-1"/>
        </w:rPr>
        <w:t>санитарного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назначения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8"/>
        <w:rPr>
          <w:b/>
          <w:bCs/>
          <w:sz w:val="14"/>
          <w:szCs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075"/>
        <w:gridCol w:w="2566"/>
        <w:gridCol w:w="3454"/>
      </w:tblGrid>
      <w:tr w:rsidR="00CE0663" w:rsidTr="00CE0663">
        <w:trPr>
          <w:trHeight w:hRule="exact" w:val="646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1" w:line="314" w:lineRule="exact"/>
              <w:ind w:left="165" w:right="157" w:firstLine="6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Код знака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90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Цветографическое</w:t>
            </w:r>
            <w:proofErr w:type="spellEnd"/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изображение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3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Смысловое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значение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1" w:line="314" w:lineRule="exact"/>
              <w:ind w:left="346" w:right="225" w:hanging="11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 (установки)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рекомендации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применению</w:t>
            </w:r>
          </w:p>
        </w:tc>
      </w:tr>
      <w:tr w:rsidR="00CE0663" w:rsidTr="00CE0663">
        <w:trPr>
          <w:trHeight w:hRule="exact" w:val="2220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9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Е01-01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76350"/>
                  <wp:effectExtent l="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98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здесь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(левосторонний)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95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(или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дверях)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выходов,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открывающихся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с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левой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стороны.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направляющей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стрелкой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proofErr w:type="gramStart"/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proofErr w:type="gramEnd"/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</w:p>
        </w:tc>
      </w:tr>
      <w:tr w:rsidR="00CE0663" w:rsidTr="00CE0663">
        <w:trPr>
          <w:trHeight w:hRule="exact" w:val="2221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9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lastRenderedPageBreak/>
              <w:t>Е01-02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7635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874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здесь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(правосторонний)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20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(или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дверях)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выходов,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открывающихся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с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правой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стороны.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направляющей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стрелкой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proofErr w:type="gramStart"/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proofErr w:type="gramEnd"/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2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</w:p>
        </w:tc>
      </w:tr>
      <w:tr w:rsidR="00CE0663" w:rsidTr="00CE0663">
        <w:trPr>
          <w:trHeight w:hRule="exact" w:val="1177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9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Е02-01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52475" cy="74295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Направляющая стрелка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90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только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эвакуационными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знаками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указания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движения</w:t>
            </w:r>
          </w:p>
        </w:tc>
      </w:tr>
    </w:tbl>
    <w:p w:rsidR="00CE0663" w:rsidRDefault="00CE0663" w:rsidP="00CE0663">
      <w:pPr>
        <w:sectPr w:rsidR="00CE0663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075"/>
        <w:gridCol w:w="2566"/>
        <w:gridCol w:w="3454"/>
      </w:tblGrid>
      <w:tr w:rsidR="00CE0663" w:rsidTr="00CE0663">
        <w:trPr>
          <w:trHeight w:hRule="exact" w:val="1997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9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Е02-02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477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37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Направляющая стрелка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под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углом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45°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8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Использовать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только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вместе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с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эвакуационными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знаками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указания 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движения</w:t>
            </w:r>
          </w:p>
        </w:tc>
      </w:tr>
      <w:tr w:rsidR="00CE0663" w:rsidTr="00CE0663">
        <w:trPr>
          <w:trHeight w:hRule="exact" w:val="133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Е03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2867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направо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8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</w:p>
        </w:tc>
      </w:tr>
      <w:tr w:rsidR="00CE0663" w:rsidTr="00CE0663">
        <w:trPr>
          <w:trHeight w:hRule="exact" w:val="1335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Е04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191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налево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8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</w:p>
        </w:tc>
      </w:tr>
      <w:tr w:rsidR="00CE0663" w:rsidTr="00CE0663">
        <w:trPr>
          <w:trHeight w:hRule="exact" w:val="133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Е05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191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вверх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8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по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наклонной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плоскости</w:t>
            </w:r>
          </w:p>
        </w:tc>
      </w:tr>
      <w:tr w:rsidR="00CE0663" w:rsidTr="00CE0663">
        <w:trPr>
          <w:trHeight w:hRule="exact" w:val="1337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Е06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191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налево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вверх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82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по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наклонной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плоскости</w:t>
            </w:r>
          </w:p>
        </w:tc>
      </w:tr>
      <w:tr w:rsidR="00CE0663" w:rsidTr="00CE0663">
        <w:trPr>
          <w:trHeight w:hRule="exact" w:val="133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Е07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191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вниз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8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по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наклонной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плоскости</w:t>
            </w:r>
          </w:p>
        </w:tc>
      </w:tr>
      <w:tr w:rsidR="00CE0663" w:rsidTr="00CE0663">
        <w:trPr>
          <w:trHeight w:hRule="exact" w:val="1335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Е08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1915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налево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вниз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8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по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наклонной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плоскости</w:t>
            </w:r>
          </w:p>
        </w:tc>
      </w:tr>
      <w:tr w:rsidR="00CE0663" w:rsidTr="00CE0663">
        <w:trPr>
          <w:trHeight w:hRule="exact" w:val="133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Е09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191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4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Указатель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эвакуационного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выхода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(правосторонний)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78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эвакуационных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выходов</w:t>
            </w:r>
          </w:p>
        </w:tc>
      </w:tr>
      <w:tr w:rsidR="00CE0663" w:rsidTr="00CE0663">
        <w:trPr>
          <w:trHeight w:hRule="exact" w:val="1180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Е10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81050" cy="75247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34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Указатель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двери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эвакуационного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выхода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(левосторонний)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78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эвакуационных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выходов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"/>
        <w:rPr>
          <w:b/>
          <w:bCs/>
          <w:sz w:val="7"/>
          <w:szCs w:val="7"/>
          <w:lang w:eastAsia="en-US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3075"/>
        <w:gridCol w:w="2566"/>
        <w:gridCol w:w="3454"/>
      </w:tblGrid>
      <w:tr w:rsidR="00CE0663" w:rsidTr="00CE0663">
        <w:trPr>
          <w:trHeight w:hRule="exact" w:val="1337"/>
        </w:trPr>
        <w:tc>
          <w:tcPr>
            <w:tcW w:w="8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Е11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191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прямо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1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проходами,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проемами,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большой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площади.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Размещается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верхнем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уровне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подвешивается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потолку</w:t>
            </w:r>
          </w:p>
        </w:tc>
      </w:tr>
      <w:tr w:rsidR="00CE0663" w:rsidTr="00CE0663">
        <w:trPr>
          <w:trHeight w:hRule="exact" w:val="1334"/>
        </w:trPr>
        <w:tc>
          <w:tcPr>
            <w:tcW w:w="8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Е12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1915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прямо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13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проходами,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проемами,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большой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площади.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Размещается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верхнем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уровне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подвешивается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потолку</w:t>
            </w:r>
          </w:p>
        </w:tc>
      </w:tr>
      <w:tr w:rsidR="00CE0663" w:rsidTr="00CE0663">
        <w:trPr>
          <w:trHeight w:hRule="exact" w:val="2026"/>
        </w:trPr>
        <w:tc>
          <w:tcPr>
            <w:tcW w:w="8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Е13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6682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лестнице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вниз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98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лестничных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площадках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стенах,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прилегающих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лестничному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маршу</w:t>
            </w:r>
          </w:p>
        </w:tc>
      </w:tr>
      <w:tr w:rsidR="00CE0663" w:rsidTr="00CE0663">
        <w:trPr>
          <w:trHeight w:hRule="exact" w:val="2024"/>
        </w:trPr>
        <w:tc>
          <w:tcPr>
            <w:tcW w:w="8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Е14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668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лестнице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вниз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9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лестничных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площадках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стенах,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прилегающих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лестничному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маршу</w:t>
            </w:r>
          </w:p>
        </w:tc>
      </w:tr>
      <w:tr w:rsidR="00CE0663" w:rsidTr="00CE0663">
        <w:trPr>
          <w:trHeight w:hRule="exact" w:val="2026"/>
        </w:trPr>
        <w:tc>
          <w:tcPr>
            <w:tcW w:w="8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Е15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668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лестнице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вверх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98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лестничных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площадках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стенах,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прилегающих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лестничному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маршу</w:t>
            </w:r>
          </w:p>
        </w:tc>
      </w:tr>
      <w:tr w:rsidR="00CE0663" w:rsidTr="00CE0663">
        <w:trPr>
          <w:trHeight w:hRule="exact" w:val="2026"/>
        </w:trPr>
        <w:tc>
          <w:tcPr>
            <w:tcW w:w="8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Е16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668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8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лестнице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вверх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9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лестничных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площадках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стенах,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прилегающих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к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лестничному</w:t>
            </w:r>
            <w:r>
              <w:rPr>
                <w:color w:val="2C2C2C"/>
                <w:spacing w:val="-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маршу</w:t>
            </w:r>
          </w:p>
        </w:tc>
      </w:tr>
      <w:tr w:rsidR="00CE0663" w:rsidTr="00CE0663">
        <w:trPr>
          <w:trHeight w:hRule="exact" w:val="2026"/>
        </w:trPr>
        <w:tc>
          <w:tcPr>
            <w:tcW w:w="82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Е17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668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доступа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вскрыть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здесь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2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где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 доступа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в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выхода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необходимо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вскрыть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определенную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конструкцию,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proofErr w:type="gram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например</w:t>
            </w:r>
            <w:proofErr w:type="gramEnd"/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разбить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стеклянную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панель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т.п.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9"/>
        <w:rPr>
          <w:b/>
          <w:bCs/>
          <w:sz w:val="9"/>
          <w:szCs w:val="9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075"/>
        <w:gridCol w:w="2566"/>
        <w:gridCol w:w="3454"/>
      </w:tblGrid>
      <w:tr w:rsidR="00CE0663" w:rsidTr="00CE0663">
        <w:trPr>
          <w:trHeight w:hRule="exact" w:val="2057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Е18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858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98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Открывать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движением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от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себя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16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открывания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дверей</w:t>
            </w:r>
          </w:p>
        </w:tc>
      </w:tr>
      <w:tr w:rsidR="00CE0663" w:rsidTr="00CE0663">
        <w:trPr>
          <w:trHeight w:hRule="exact" w:val="2055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Е19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858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8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Открывать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движением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себя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65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указания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открывания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дверей</w:t>
            </w:r>
          </w:p>
        </w:tc>
      </w:tr>
      <w:tr w:rsidR="00CE0663" w:rsidTr="00CE0663">
        <w:trPr>
          <w:trHeight w:hRule="exact" w:val="205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Е20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858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открывания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сдвинуть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61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обозначения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действий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по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открыванию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сдвижных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дверей</w:t>
            </w:r>
          </w:p>
        </w:tc>
      </w:tr>
      <w:tr w:rsidR="00CE0663" w:rsidTr="00CE0663">
        <w:trPr>
          <w:trHeight w:hRule="exact" w:val="2055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Е21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858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Пункт (место) сбора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11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для обозначения</w:t>
            </w:r>
            <w:r>
              <w:rPr>
                <w:color w:val="2C2C2C"/>
                <w:spacing w:val="2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заранее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предусмотренных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пунктов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(мест) сбора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людей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случае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возникновения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пожара,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аварии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или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чрезвычайной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ситуации</w:t>
            </w:r>
          </w:p>
        </w:tc>
      </w:tr>
      <w:tr w:rsidR="00CE0663" w:rsidTr="00CE0663">
        <w:trPr>
          <w:trHeight w:hRule="exact" w:val="1906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Е22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477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Указатель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выхода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732"/>
              <w:rPr>
                <w:color w:val="000000"/>
                <w:sz w:val="21"/>
                <w:szCs w:val="21"/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эвакуационного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или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составе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комбинированных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знаков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безопасности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указания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направления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движения </w:t>
            </w:r>
            <w:proofErr w:type="gramStart"/>
            <w:r>
              <w:rPr>
                <w:color w:val="2C2C2C"/>
                <w:sz w:val="21"/>
                <w:szCs w:val="21"/>
                <w:lang w:eastAsia="en-US"/>
              </w:rPr>
              <w:t>к</w:t>
            </w:r>
            <w:proofErr w:type="gramEnd"/>
          </w:p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эвакуационному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выходу</w:t>
            </w:r>
          </w:p>
        </w:tc>
      </w:tr>
      <w:tr w:rsidR="00CE0663" w:rsidTr="00CE0663">
        <w:trPr>
          <w:trHeight w:hRule="exact" w:val="1366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3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Е23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8477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49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Указатель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аварийного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выхода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Над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дверями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аварийного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выхода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20"/>
          <w:szCs w:val="20"/>
          <w:lang w:eastAsia="en-US"/>
        </w:r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29"/>
        <w:ind w:left="112"/>
      </w:pPr>
      <w:r>
        <w:rPr>
          <w:b/>
          <w:bCs/>
        </w:rPr>
        <w:t xml:space="preserve">Знаки </w:t>
      </w:r>
      <w:r>
        <w:rPr>
          <w:b/>
          <w:bCs/>
          <w:spacing w:val="-1"/>
        </w:rPr>
        <w:t>медицинского</w:t>
      </w:r>
      <w:r>
        <w:rPr>
          <w:b/>
          <w:bCs/>
        </w:rPr>
        <w:t xml:space="preserve"> и </w:t>
      </w:r>
      <w:r>
        <w:rPr>
          <w:b/>
          <w:bCs/>
          <w:spacing w:val="-1"/>
        </w:rPr>
        <w:t>санитарного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назначения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2"/>
        <w:rPr>
          <w:b/>
          <w:bCs/>
          <w:sz w:val="14"/>
          <w:szCs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2912"/>
        <w:gridCol w:w="2597"/>
        <w:gridCol w:w="3423"/>
      </w:tblGrid>
      <w:tr w:rsidR="00CE0663" w:rsidTr="00CE0663">
        <w:trPr>
          <w:trHeight w:hRule="exact" w:val="646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246" w:right="239" w:firstLine="6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Код знака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867" w:right="609" w:hanging="252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Цветографическое</w:t>
            </w:r>
            <w:proofErr w:type="spellEnd"/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изображение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54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Смысловое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значение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2" w:line="314" w:lineRule="exact"/>
              <w:ind w:left="330" w:right="208" w:hanging="11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 (установки)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рекомендации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применению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9"/>
        <w:rPr>
          <w:b/>
          <w:bCs/>
          <w:sz w:val="9"/>
          <w:szCs w:val="9"/>
          <w:lang w:eastAsia="en-U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2912"/>
        <w:gridCol w:w="2597"/>
        <w:gridCol w:w="3423"/>
      </w:tblGrid>
      <w:tr w:rsidR="00CE0663" w:rsidTr="00CE0663">
        <w:trPr>
          <w:trHeight w:hRule="exact" w:val="2057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4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ЕС01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763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53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Аптечка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первой</w:t>
            </w:r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медицинской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помощи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8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для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обозначения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мест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аптечек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первой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медицинской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помощи</w:t>
            </w:r>
          </w:p>
        </w:tc>
      </w:tr>
      <w:tr w:rsidR="00CE0663" w:rsidTr="00CE0663">
        <w:trPr>
          <w:trHeight w:hRule="exact" w:val="2055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4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lastRenderedPageBreak/>
              <w:t>ЕС02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763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73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выноса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(эвакуации) </w:t>
            </w:r>
            <w:proofErr w:type="gram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пораженных</w:t>
            </w:r>
            <w:proofErr w:type="gramEnd"/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158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помещений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средств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выноса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(эвакуации) пораженных</w:t>
            </w:r>
          </w:p>
        </w:tc>
      </w:tr>
      <w:tr w:rsidR="00CE0663" w:rsidTr="00CE0663">
        <w:trPr>
          <w:trHeight w:hRule="exact" w:val="2054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4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ЕС03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763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90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Пункт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приема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гигиенических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процедур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(душевые)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67"/>
              <w:jc w:val="both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помещений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расположения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душевых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т.п.</w:t>
            </w:r>
          </w:p>
        </w:tc>
      </w:tr>
      <w:tr w:rsidR="00CE0663" w:rsidTr="00CE0663">
        <w:trPr>
          <w:trHeight w:hRule="exact" w:val="2055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4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ЕС04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763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Пункт обработки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глаз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388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стенах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помещений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расположения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пункта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обработки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глаз</w:t>
            </w:r>
          </w:p>
        </w:tc>
      </w:tr>
      <w:tr w:rsidR="00CE0663" w:rsidTr="00CE0663">
        <w:trPr>
          <w:trHeight w:hRule="exact" w:val="2057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24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ЕС05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763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Медицинский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кабинет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медицинских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кабинетов</w:t>
            </w:r>
          </w:p>
        </w:tc>
      </w:tr>
      <w:tr w:rsidR="00CE0663" w:rsidTr="00CE0663">
        <w:trPr>
          <w:trHeight w:hRule="exact" w:val="2026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249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ЕС06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85875" cy="1266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477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Телефон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связи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с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медицинским пунктом</w:t>
            </w:r>
            <w:r>
              <w:rPr>
                <w:color w:val="2C2C2C"/>
                <w:spacing w:val="25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(скорой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медицинской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помощью)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 xml:space="preserve">В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установки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телефонов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20"/>
          <w:szCs w:val="20"/>
          <w:lang w:eastAsia="en-US"/>
        </w:r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29"/>
        <w:ind w:left="112"/>
      </w:pPr>
      <w:r>
        <w:rPr>
          <w:b/>
          <w:bCs/>
          <w:spacing w:val="-1"/>
        </w:rPr>
        <w:t>Указательные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знаки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14"/>
          <w:szCs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2922"/>
        <w:gridCol w:w="2542"/>
        <w:gridCol w:w="3461"/>
      </w:tblGrid>
      <w:tr w:rsidR="00CE0663" w:rsidTr="00CE0663">
        <w:trPr>
          <w:trHeight w:hRule="exact" w:val="64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0" w:line="316" w:lineRule="exact"/>
              <w:ind w:left="249" w:right="244" w:firstLine="64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Код знака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0" w:line="316" w:lineRule="exact"/>
              <w:ind w:left="870" w:right="616" w:hanging="252"/>
              <w:rPr>
                <w:lang w:eastAsia="en-US"/>
              </w:rPr>
            </w:pPr>
            <w:proofErr w:type="spellStart"/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Цветографическое</w:t>
            </w:r>
            <w:proofErr w:type="spellEnd"/>
            <w:r>
              <w:rPr>
                <w:color w:val="2C2C2C"/>
                <w:spacing w:val="26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изображение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25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Смысловое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значение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10" w:line="316" w:lineRule="exact"/>
              <w:ind w:left="349" w:right="227" w:hanging="11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размещения (установки)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</w:t>
            </w:r>
            <w:r>
              <w:rPr>
                <w:color w:val="2C2C2C"/>
                <w:spacing w:val="2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рекомендации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по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применению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9"/>
        <w:rPr>
          <w:b/>
          <w:bCs/>
          <w:sz w:val="9"/>
          <w:szCs w:val="9"/>
          <w:lang w:eastAsia="en-US"/>
        </w:rPr>
      </w:pPr>
    </w:p>
    <w:tbl>
      <w:tblPr>
        <w:tblW w:w="9930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2924"/>
        <w:gridCol w:w="2544"/>
        <w:gridCol w:w="3463"/>
      </w:tblGrid>
      <w:tr w:rsidR="00CE0663" w:rsidTr="00CE0663">
        <w:trPr>
          <w:trHeight w:hRule="exact" w:val="202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276" w:lineRule="auto"/>
              <w:ind w:left="30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D01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285875" cy="12668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482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Пункт (место) приема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пищи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9" w:line="312" w:lineRule="auto"/>
              <w:ind w:left="66" w:right="206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комнат</w:t>
            </w:r>
            <w:r>
              <w:rPr>
                <w:color w:val="2C2C2C"/>
                <w:spacing w:val="-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приема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пищи,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буфетах,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столовых,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бытовых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помещениях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и в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других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где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разрешается прием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пищи</w:t>
            </w:r>
          </w:p>
        </w:tc>
      </w:tr>
      <w:tr w:rsidR="00CE0663" w:rsidTr="00CE0663">
        <w:trPr>
          <w:trHeight w:hRule="exact" w:val="202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0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lastRenderedPageBreak/>
              <w:t>D02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285875" cy="1257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Питьевая вода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227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На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дверях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бытовых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помещений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в</w:t>
            </w:r>
            <w:r>
              <w:rPr>
                <w:color w:val="2C2C2C"/>
                <w:spacing w:val="24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расположения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кранов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с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водой,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пригодной</w:t>
            </w:r>
            <w:r>
              <w:rPr>
                <w:color w:val="2C2C2C"/>
                <w:spacing w:val="-3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питья </w:t>
            </w:r>
            <w:r>
              <w:rPr>
                <w:color w:val="2C2C2C"/>
                <w:sz w:val="21"/>
                <w:szCs w:val="21"/>
                <w:lang w:eastAsia="en-US"/>
              </w:rPr>
              <w:t>и</w:t>
            </w:r>
            <w:r>
              <w:rPr>
                <w:color w:val="2C2C2C"/>
                <w:spacing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бытовых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нужд</w:t>
            </w:r>
            <w:r>
              <w:rPr>
                <w:color w:val="2C2C2C"/>
                <w:spacing w:val="1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(туалеты,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душевые,</w:t>
            </w:r>
            <w:r>
              <w:rPr>
                <w:color w:val="2C2C2C"/>
                <w:spacing w:val="30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пункты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приема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пищи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и 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>т.д.)</w:t>
            </w:r>
          </w:p>
        </w:tc>
      </w:tr>
      <w:tr w:rsidR="00CE0663" w:rsidTr="00CE0663">
        <w:trPr>
          <w:trHeight w:hRule="exact" w:val="2026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309"/>
              <w:rPr>
                <w:lang w:eastAsia="en-US"/>
              </w:rPr>
            </w:pPr>
            <w:r>
              <w:rPr>
                <w:color w:val="2C2C2C"/>
                <w:sz w:val="21"/>
                <w:szCs w:val="21"/>
                <w:lang w:eastAsia="en-US"/>
              </w:rPr>
              <w:t>D03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285875" cy="12573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276" w:lineRule="auto"/>
              <w:ind w:left="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Место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курения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0663" w:rsidRDefault="00CE0663">
            <w:pPr>
              <w:kinsoku w:val="0"/>
              <w:overflowPunct w:val="0"/>
              <w:autoSpaceDE w:val="0"/>
              <w:autoSpaceDN w:val="0"/>
              <w:adjustRightInd w:val="0"/>
              <w:spacing w:before="67" w:line="312" w:lineRule="auto"/>
              <w:ind w:left="66" w:right="466"/>
              <w:rPr>
                <w:lang w:eastAsia="en-US"/>
              </w:rPr>
            </w:pP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Используется </w:t>
            </w:r>
            <w:r>
              <w:rPr>
                <w:color w:val="2C2C2C"/>
                <w:sz w:val="21"/>
                <w:szCs w:val="21"/>
                <w:lang w:eastAsia="en-US"/>
              </w:rPr>
              <w:t>для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 xml:space="preserve"> обозначения</w:t>
            </w:r>
            <w:r>
              <w:rPr>
                <w:color w:val="2C2C2C"/>
                <w:spacing w:val="29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места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курения</w:t>
            </w:r>
            <w:r>
              <w:rPr>
                <w:color w:val="2C2C2C"/>
                <w:spacing w:val="-2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z w:val="21"/>
                <w:szCs w:val="21"/>
                <w:lang w:eastAsia="en-US"/>
              </w:rPr>
              <w:t xml:space="preserve">на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общественных</w:t>
            </w:r>
            <w:r>
              <w:rPr>
                <w:color w:val="2C2C2C"/>
                <w:spacing w:val="27"/>
                <w:sz w:val="21"/>
                <w:szCs w:val="21"/>
                <w:lang w:eastAsia="en-US"/>
              </w:rPr>
              <w:t xml:space="preserve"> </w:t>
            </w:r>
            <w:r>
              <w:rPr>
                <w:color w:val="2C2C2C"/>
                <w:spacing w:val="-1"/>
                <w:sz w:val="21"/>
                <w:szCs w:val="21"/>
                <w:lang w:eastAsia="en-US"/>
              </w:rPr>
              <w:t>объектах</w:t>
            </w:r>
          </w:p>
        </w:tc>
      </w:tr>
    </w:tbl>
    <w:p w:rsidR="00CE0663" w:rsidRDefault="00CE0663" w:rsidP="00CE0663">
      <w:pPr>
        <w:kinsoku w:val="0"/>
        <w:overflowPunct w:val="0"/>
        <w:autoSpaceDE w:val="0"/>
        <w:autoSpaceDN w:val="0"/>
        <w:adjustRightInd w:val="0"/>
        <w:rPr>
          <w:b/>
          <w:bCs/>
          <w:sz w:val="20"/>
          <w:szCs w:val="20"/>
          <w:lang w:eastAsia="en-US"/>
        </w:rPr>
      </w:pP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line="245" w:lineRule="exact"/>
        <w:jc w:val="center"/>
      </w:pPr>
      <w:r>
        <w:rPr>
          <w:b/>
          <w:bCs/>
        </w:rPr>
        <w:t>Сигнальная разметка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line="258" w:lineRule="exact"/>
        <w:ind w:left="39"/>
        <w:rPr>
          <w:spacing w:val="-1"/>
        </w:rPr>
      </w:pPr>
      <w:r>
        <w:rPr>
          <w:spacing w:val="-1"/>
        </w:rPr>
        <w:t>Сигнальную</w:t>
      </w:r>
      <w:r>
        <w:rPr>
          <w:spacing w:val="-7"/>
        </w:rPr>
        <w:t xml:space="preserve"> </w:t>
      </w:r>
      <w:r>
        <w:t>разметку</w:t>
      </w:r>
      <w:r>
        <w:rPr>
          <w:spacing w:val="-12"/>
        </w:rPr>
        <w:t xml:space="preserve"> </w:t>
      </w:r>
      <w:r>
        <w:t>выполняют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rPr>
          <w:spacing w:val="-1"/>
        </w:rPr>
        <w:t>чередующихся</w:t>
      </w:r>
      <w:r>
        <w:rPr>
          <w:spacing w:val="-8"/>
        </w:rPr>
        <w:t xml:space="preserve"> </w:t>
      </w:r>
      <w:r>
        <w:t>полос</w:t>
      </w:r>
      <w:r>
        <w:rPr>
          <w:spacing w:val="-6"/>
        </w:rPr>
        <w:t xml:space="preserve"> </w:t>
      </w:r>
      <w:r>
        <w:rPr>
          <w:spacing w:val="-1"/>
        </w:rPr>
        <w:t>красного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белого,</w:t>
      </w:r>
      <w:r>
        <w:rPr>
          <w:spacing w:val="-10"/>
        </w:rPr>
        <w:t xml:space="preserve"> </w:t>
      </w:r>
      <w:r>
        <w:rPr>
          <w:spacing w:val="-1"/>
        </w:rPr>
        <w:t>желтого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line="258" w:lineRule="exact"/>
        <w:ind w:left="40"/>
        <w:rPr>
          <w:spacing w:val="-1"/>
        </w:rPr>
      </w:pPr>
      <w:r>
        <w:t xml:space="preserve">и </w:t>
      </w:r>
      <w:r>
        <w:rPr>
          <w:spacing w:val="-1"/>
        </w:rPr>
        <w:t>черного,</w:t>
      </w:r>
      <w:r>
        <w:t xml:space="preserve"> </w:t>
      </w:r>
      <w:r>
        <w:rPr>
          <w:spacing w:val="-1"/>
        </w:rPr>
        <w:t>зеленого</w:t>
      </w:r>
      <w:r>
        <w:t xml:space="preserve"> и </w:t>
      </w:r>
      <w:r>
        <w:rPr>
          <w:spacing w:val="-1"/>
        </w:rPr>
        <w:t>белого</w:t>
      </w:r>
      <w:r>
        <w:t xml:space="preserve"> </w:t>
      </w:r>
      <w:r>
        <w:rPr>
          <w:spacing w:val="-1"/>
        </w:rPr>
        <w:t>сигнальных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контрастных цветов.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37" w:line="360" w:lineRule="auto"/>
        <w:ind w:left="40" w:right="115" w:firstLine="708"/>
        <w:rPr>
          <w:spacing w:val="-1"/>
        </w:rPr>
      </w:pPr>
      <w:r>
        <w:rPr>
          <w:spacing w:val="-1"/>
        </w:rPr>
        <w:t>Сигнальную</w:t>
      </w:r>
      <w:r>
        <w:rPr>
          <w:spacing w:val="5"/>
        </w:rPr>
        <w:t xml:space="preserve"> </w:t>
      </w:r>
      <w:r>
        <w:t>разметку</w:t>
      </w:r>
      <w:r>
        <w:rPr>
          <w:spacing w:val="-1"/>
        </w:rPr>
        <w:t xml:space="preserve"> </w:t>
      </w:r>
      <w:r>
        <w:t>выполняют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поверхности</w:t>
      </w:r>
      <w:r>
        <w:rPr>
          <w:spacing w:val="6"/>
        </w:rPr>
        <w:t xml:space="preserve"> </w:t>
      </w:r>
      <w:r>
        <w:rPr>
          <w:spacing w:val="-1"/>
        </w:rPr>
        <w:t>строительных</w:t>
      </w:r>
      <w:r>
        <w:rPr>
          <w:spacing w:val="3"/>
        </w:rPr>
        <w:t xml:space="preserve"> </w:t>
      </w:r>
      <w:r>
        <w:rPr>
          <w:spacing w:val="-1"/>
        </w:rPr>
        <w:t>конструкций,</w:t>
      </w:r>
      <w:r>
        <w:rPr>
          <w:spacing w:val="4"/>
        </w:rPr>
        <w:t xml:space="preserve"> </w:t>
      </w:r>
      <w:r>
        <w:rPr>
          <w:spacing w:val="-1"/>
        </w:rPr>
        <w:t>элементов</w:t>
      </w:r>
      <w:r>
        <w:rPr>
          <w:spacing w:val="61"/>
        </w:rPr>
        <w:t xml:space="preserve"> </w:t>
      </w:r>
      <w:r>
        <w:rPr>
          <w:spacing w:val="-1"/>
        </w:rPr>
        <w:t>зданий,</w:t>
      </w:r>
      <w:r>
        <w:rPr>
          <w:spacing w:val="59"/>
        </w:rPr>
        <w:t xml:space="preserve"> </w:t>
      </w:r>
      <w:r>
        <w:rPr>
          <w:spacing w:val="-1"/>
        </w:rPr>
        <w:t>сооружений,</w:t>
      </w:r>
      <w:r>
        <w:rPr>
          <w:spacing w:val="59"/>
        </w:rPr>
        <w:t xml:space="preserve"> </w:t>
      </w:r>
      <w:r>
        <w:rPr>
          <w:spacing w:val="-1"/>
        </w:rPr>
        <w:t>транспортных</w:t>
      </w:r>
      <w:r>
        <w:rPr>
          <w:spacing w:val="1"/>
        </w:rPr>
        <w:t xml:space="preserve"> </w:t>
      </w:r>
      <w:r>
        <w:rPr>
          <w:spacing w:val="-1"/>
        </w:rPr>
        <w:t>средств,</w:t>
      </w:r>
      <w:r>
        <w:rPr>
          <w:spacing w:val="2"/>
        </w:rPr>
        <w:t xml:space="preserve"> </w:t>
      </w:r>
      <w:r>
        <w:rPr>
          <w:spacing w:val="-1"/>
        </w:rPr>
        <w:t>оборудования,</w:t>
      </w:r>
      <w:r>
        <w:rPr>
          <w:spacing w:val="59"/>
        </w:rPr>
        <w:t xml:space="preserve"> </w:t>
      </w:r>
      <w:r>
        <w:rPr>
          <w:spacing w:val="-1"/>
        </w:rPr>
        <w:t>машин,</w:t>
      </w:r>
      <w:r>
        <w:rPr>
          <w:spacing w:val="59"/>
        </w:rPr>
        <w:t xml:space="preserve"> </w:t>
      </w:r>
      <w:r>
        <w:rPr>
          <w:spacing w:val="-1"/>
        </w:rPr>
        <w:t>механизмов,</w:t>
      </w:r>
      <w:r>
        <w:rPr>
          <w:spacing w:val="59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>
        <w:rPr>
          <w:spacing w:val="59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rPr>
          <w:spacing w:val="-1"/>
        </w:rPr>
        <w:t>поверхности</w:t>
      </w:r>
      <w:r>
        <w:rPr>
          <w:spacing w:val="-2"/>
        </w:rPr>
        <w:t xml:space="preserve"> </w:t>
      </w:r>
      <w:r>
        <w:rPr>
          <w:spacing w:val="-1"/>
        </w:rP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предметов,</w:t>
      </w:r>
      <w:r>
        <w:rPr>
          <w:spacing w:val="-3"/>
        </w:rPr>
        <w:t xml:space="preserve"> </w:t>
      </w:r>
      <w:r>
        <w:rPr>
          <w:spacing w:val="-1"/>
        </w:rPr>
        <w:t xml:space="preserve">предназначенных </w:t>
      </w:r>
      <w:r>
        <w:t>для</w:t>
      </w:r>
      <w:r>
        <w:rPr>
          <w:spacing w:val="-2"/>
        </w:rPr>
        <w:t xml:space="preserve"> </w:t>
      </w:r>
      <w:r>
        <w:rPr>
          <w:spacing w:val="-1"/>
        </w:rPr>
        <w:t>обеспечения</w:t>
      </w:r>
      <w:r>
        <w:rPr>
          <w:spacing w:val="-3"/>
        </w:rPr>
        <w:t xml:space="preserve"> </w:t>
      </w:r>
      <w:r>
        <w:rPr>
          <w:spacing w:val="-1"/>
        </w:rPr>
        <w:t>безопасности,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93"/>
        </w:rPr>
        <w:t xml:space="preserve"> </w:t>
      </w:r>
      <w:r>
        <w:rPr>
          <w:spacing w:val="-1"/>
        </w:rPr>
        <w:t>изделий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внешним</w:t>
      </w:r>
      <w:r>
        <w:rPr>
          <w:spacing w:val="6"/>
        </w:rPr>
        <w:t xml:space="preserve"> </w:t>
      </w:r>
      <w:r>
        <w:rPr>
          <w:spacing w:val="-1"/>
        </w:rPr>
        <w:t>или</w:t>
      </w:r>
      <w:r>
        <w:rPr>
          <w:spacing w:val="10"/>
        </w:rPr>
        <w:t xml:space="preserve"> </w:t>
      </w:r>
      <w:r>
        <w:rPr>
          <w:spacing w:val="-1"/>
        </w:rPr>
        <w:t>внутренним</w:t>
      </w:r>
      <w:r>
        <w:rPr>
          <w:spacing w:val="8"/>
        </w:rPr>
        <w:t xml:space="preserve"> </w:t>
      </w:r>
      <w:r>
        <w:rPr>
          <w:spacing w:val="-1"/>
        </w:rPr>
        <w:t>электрическим</w:t>
      </w:r>
      <w:r>
        <w:rPr>
          <w:spacing w:val="8"/>
        </w:rPr>
        <w:t xml:space="preserve"> </w:t>
      </w:r>
      <w:r>
        <w:rPr>
          <w:spacing w:val="-1"/>
        </w:rPr>
        <w:t>освещением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автономных</w:t>
      </w:r>
      <w:r>
        <w:rPr>
          <w:spacing w:val="11"/>
        </w:rPr>
        <w:t xml:space="preserve"> </w:t>
      </w:r>
      <w:r>
        <w:rPr>
          <w:spacing w:val="-1"/>
        </w:rPr>
        <w:t>или</w:t>
      </w:r>
      <w:r>
        <w:rPr>
          <w:spacing w:val="10"/>
        </w:rPr>
        <w:t xml:space="preserve"> </w:t>
      </w:r>
      <w:r>
        <w:rPr>
          <w:spacing w:val="-1"/>
        </w:rPr>
        <w:t>аварийных</w:t>
      </w:r>
      <w:r>
        <w:rPr>
          <w:spacing w:val="65"/>
        </w:rPr>
        <w:t xml:space="preserve"> </w:t>
      </w:r>
      <w:r>
        <w:rPr>
          <w:spacing w:val="-1"/>
        </w:rPr>
        <w:t>источников</w:t>
      </w:r>
      <w:r>
        <w:t xml:space="preserve"> </w:t>
      </w:r>
      <w:r>
        <w:rPr>
          <w:spacing w:val="-1"/>
        </w:rPr>
        <w:t>электроснабжения.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6"/>
        <w:ind w:left="748"/>
        <w:rPr>
          <w:spacing w:val="-1"/>
        </w:rPr>
      </w:pPr>
      <w:r>
        <w:rPr>
          <w:spacing w:val="-1"/>
        </w:rPr>
        <w:t>Красно-белую</w:t>
      </w:r>
      <w:r>
        <w:t xml:space="preserve"> </w:t>
      </w:r>
      <w:r>
        <w:rPr>
          <w:spacing w:val="57"/>
        </w:rPr>
        <w:t xml:space="preserve"> </w:t>
      </w:r>
      <w:r>
        <w:t xml:space="preserve">и </w:t>
      </w:r>
      <w:r>
        <w:rPr>
          <w:spacing w:val="58"/>
        </w:rPr>
        <w:t xml:space="preserve"> </w:t>
      </w:r>
      <w:r>
        <w:rPr>
          <w:spacing w:val="-1"/>
        </w:rPr>
        <w:t>желто-черную</w:t>
      </w:r>
      <w:r>
        <w:t xml:space="preserve"> </w:t>
      </w:r>
      <w:r>
        <w:rPr>
          <w:spacing w:val="60"/>
        </w:rPr>
        <w:t xml:space="preserve"> </w:t>
      </w:r>
      <w:r>
        <w:rPr>
          <w:spacing w:val="-1"/>
        </w:rPr>
        <w:t>сигнальную</w:t>
      </w:r>
      <w:r>
        <w:t xml:space="preserve"> </w:t>
      </w:r>
      <w:r>
        <w:rPr>
          <w:spacing w:val="60"/>
        </w:rPr>
        <w:t xml:space="preserve"> </w:t>
      </w:r>
      <w:r>
        <w:t xml:space="preserve">разметку </w:t>
      </w:r>
      <w:r>
        <w:rPr>
          <w:spacing w:val="58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58"/>
        </w:rPr>
        <w:t xml:space="preserve"> </w:t>
      </w:r>
      <w:r>
        <w:t xml:space="preserve">применять </w:t>
      </w:r>
      <w:r>
        <w:rPr>
          <w:spacing w:val="58"/>
        </w:rPr>
        <w:t xml:space="preserve"> </w:t>
      </w:r>
      <w:r>
        <w:t xml:space="preserve">в </w:t>
      </w:r>
      <w:r>
        <w:rPr>
          <w:spacing w:val="56"/>
        </w:rPr>
        <w:t xml:space="preserve"> </w:t>
      </w:r>
      <w:r>
        <w:rPr>
          <w:spacing w:val="-1"/>
        </w:rPr>
        <w:t>целях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line="258" w:lineRule="exact"/>
        <w:ind w:left="40"/>
        <w:rPr>
          <w:spacing w:val="-1"/>
        </w:rPr>
      </w:pPr>
      <w:r>
        <w:rPr>
          <w:spacing w:val="-1"/>
        </w:rPr>
        <w:t>обозначения:</w:t>
      </w:r>
    </w:p>
    <w:p w:rsidR="00CE0663" w:rsidRDefault="00CE0663" w:rsidP="00CE0663">
      <w:pPr>
        <w:tabs>
          <w:tab w:val="left" w:pos="961"/>
        </w:tabs>
        <w:kinsoku w:val="0"/>
        <w:overflowPunct w:val="0"/>
        <w:autoSpaceDE w:val="0"/>
        <w:autoSpaceDN w:val="0"/>
        <w:adjustRightInd w:val="0"/>
        <w:spacing w:line="258" w:lineRule="exact"/>
        <w:ind w:left="112"/>
        <w:rPr>
          <w:spacing w:val="-1"/>
        </w:rPr>
      </w:pPr>
      <w:r>
        <w:rPr>
          <w:spacing w:val="-1"/>
        </w:rPr>
        <w:t>- опасности</w:t>
      </w:r>
      <w:r>
        <w:rPr>
          <w:spacing w:val="1"/>
        </w:rPr>
        <w:t xml:space="preserve"> </w:t>
      </w:r>
      <w:r>
        <w:rPr>
          <w:spacing w:val="-1"/>
        </w:rPr>
        <w:t>столкновения</w:t>
      </w:r>
      <w:r>
        <w:t xml:space="preserve"> с</w:t>
      </w:r>
      <w:r>
        <w:rPr>
          <w:spacing w:val="-1"/>
        </w:rPr>
        <w:t xml:space="preserve"> препятствиями,</w:t>
      </w:r>
      <w:r>
        <w:t xml:space="preserve"> </w:t>
      </w:r>
      <w:r>
        <w:rPr>
          <w:spacing w:val="-1"/>
        </w:rPr>
        <w:t>опасности</w:t>
      </w:r>
      <w:r>
        <w:rPr>
          <w:spacing w:val="1"/>
        </w:rPr>
        <w:t xml:space="preserve"> </w:t>
      </w:r>
      <w:r>
        <w:rPr>
          <w:spacing w:val="-1"/>
        </w:rPr>
        <w:t>поскользнуться</w:t>
      </w:r>
      <w:r>
        <w:t xml:space="preserve"> и</w:t>
      </w:r>
      <w:r>
        <w:rPr>
          <w:spacing w:val="3"/>
        </w:rPr>
        <w:t xml:space="preserve"> </w:t>
      </w:r>
      <w:r>
        <w:rPr>
          <w:spacing w:val="-1"/>
        </w:rPr>
        <w:t>упасть;</w:t>
      </w:r>
    </w:p>
    <w:p w:rsidR="00CE0663" w:rsidRDefault="00CE0663" w:rsidP="00CE0663">
      <w:pPr>
        <w:tabs>
          <w:tab w:val="left" w:pos="1078"/>
        </w:tabs>
        <w:kinsoku w:val="0"/>
        <w:overflowPunct w:val="0"/>
        <w:autoSpaceDE w:val="0"/>
        <w:autoSpaceDN w:val="0"/>
        <w:adjustRightInd w:val="0"/>
        <w:spacing w:before="137" w:line="360" w:lineRule="auto"/>
        <w:ind w:left="112" w:right="116"/>
        <w:rPr>
          <w:spacing w:val="-1"/>
        </w:rPr>
      </w:pPr>
      <w:r>
        <w:rPr>
          <w:spacing w:val="-1"/>
        </w:rPr>
        <w:t>- опасности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оказаться</w:t>
      </w:r>
      <w:r>
        <w:t xml:space="preserve"> </w:t>
      </w:r>
      <w:r>
        <w:rPr>
          <w:spacing w:val="57"/>
        </w:rPr>
        <w:t xml:space="preserve"> </w:t>
      </w:r>
      <w:r>
        <w:t xml:space="preserve">в </w:t>
      </w:r>
      <w:r>
        <w:rPr>
          <w:spacing w:val="56"/>
        </w:rPr>
        <w:t xml:space="preserve"> </w:t>
      </w:r>
      <w:r>
        <w:t xml:space="preserve">зоне </w:t>
      </w:r>
      <w:r>
        <w:rPr>
          <w:spacing w:val="56"/>
        </w:rPr>
        <w:t xml:space="preserve"> </w:t>
      </w:r>
      <w:r>
        <w:rPr>
          <w:spacing w:val="-1"/>
        </w:rPr>
        <w:t>возможного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падения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груза,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предметов,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обрушения</w:t>
      </w:r>
      <w:r>
        <w:rPr>
          <w:spacing w:val="91"/>
        </w:rPr>
        <w:t xml:space="preserve"> </w:t>
      </w:r>
      <w:r>
        <w:rPr>
          <w:spacing w:val="-1"/>
        </w:rPr>
        <w:t>конструкции,</w:t>
      </w:r>
      <w:r>
        <w:t xml:space="preserve"> </w:t>
      </w:r>
      <w:r>
        <w:rPr>
          <w:spacing w:val="-1"/>
        </w:rPr>
        <w:t xml:space="preserve">ее </w:t>
      </w:r>
      <w:r>
        <w:t>элементов и</w:t>
      </w:r>
      <w:r>
        <w:rPr>
          <w:spacing w:val="1"/>
        </w:rPr>
        <w:t xml:space="preserve"> </w:t>
      </w:r>
      <w:r>
        <w:rPr>
          <w:spacing w:val="-1"/>
        </w:rPr>
        <w:t>т.п.;</w:t>
      </w:r>
    </w:p>
    <w:p w:rsidR="00CE0663" w:rsidRDefault="00CE0663" w:rsidP="00CE0663">
      <w:pPr>
        <w:tabs>
          <w:tab w:val="left" w:pos="1114"/>
        </w:tabs>
        <w:kinsoku w:val="0"/>
        <w:overflowPunct w:val="0"/>
        <w:autoSpaceDE w:val="0"/>
        <w:autoSpaceDN w:val="0"/>
        <w:adjustRightInd w:val="0"/>
        <w:spacing w:before="3" w:line="360" w:lineRule="auto"/>
        <w:ind w:left="112" w:right="108"/>
        <w:rPr>
          <w:spacing w:val="-1"/>
        </w:rPr>
      </w:pPr>
      <w:r>
        <w:rPr>
          <w:spacing w:val="-1"/>
        </w:rPr>
        <w:t>- мест</w:t>
      </w:r>
      <w:r>
        <w:t xml:space="preserve">  </w:t>
      </w:r>
      <w:r>
        <w:rPr>
          <w:spacing w:val="34"/>
        </w:rPr>
        <w:t xml:space="preserve"> </w:t>
      </w:r>
      <w:r>
        <w:rPr>
          <w:spacing w:val="-1"/>
        </w:rPr>
        <w:t>ведения</w:t>
      </w:r>
      <w:r>
        <w:t xml:space="preserve">  </w:t>
      </w:r>
      <w:r>
        <w:rPr>
          <w:spacing w:val="33"/>
        </w:rPr>
        <w:t xml:space="preserve"> </w:t>
      </w:r>
      <w:r>
        <w:rPr>
          <w:spacing w:val="-1"/>
        </w:rPr>
        <w:t>пожароопасных,</w:t>
      </w:r>
      <w:r>
        <w:t xml:space="preserve">  </w:t>
      </w:r>
      <w:r>
        <w:rPr>
          <w:spacing w:val="36"/>
        </w:rPr>
        <w:t xml:space="preserve"> </w:t>
      </w:r>
      <w:r>
        <w:rPr>
          <w:spacing w:val="-1"/>
        </w:rPr>
        <w:t>аварийных,</w:t>
      </w:r>
      <w:r>
        <w:t xml:space="preserve">  </w:t>
      </w:r>
      <w:r>
        <w:rPr>
          <w:spacing w:val="33"/>
        </w:rPr>
        <w:t xml:space="preserve"> </w:t>
      </w:r>
      <w:r>
        <w:rPr>
          <w:spacing w:val="-1"/>
        </w:rPr>
        <w:t>аварийно-спасательных,</w:t>
      </w:r>
      <w:r>
        <w:t xml:space="preserve">  </w:t>
      </w:r>
      <w:r>
        <w:rPr>
          <w:spacing w:val="33"/>
        </w:rPr>
        <w:t xml:space="preserve"> </w:t>
      </w:r>
      <w:r>
        <w:rPr>
          <w:spacing w:val="-1"/>
        </w:rPr>
        <w:t>ремонтных,</w:t>
      </w:r>
      <w:r>
        <w:rPr>
          <w:spacing w:val="97"/>
        </w:rPr>
        <w:t xml:space="preserve"> </w:t>
      </w:r>
      <w:r>
        <w:rPr>
          <w:spacing w:val="-1"/>
        </w:rPr>
        <w:t xml:space="preserve">строительных </w:t>
      </w:r>
      <w:r>
        <w:t xml:space="preserve">и </w:t>
      </w:r>
      <w:r>
        <w:rPr>
          <w:spacing w:val="-1"/>
        </w:rPr>
        <w:t>других</w:t>
      </w:r>
      <w:r>
        <w:rPr>
          <w:spacing w:val="2"/>
        </w:rPr>
        <w:t xml:space="preserve"> </w:t>
      </w:r>
      <w:r>
        <w:rPr>
          <w:spacing w:val="-1"/>
        </w:rPr>
        <w:t>специальных</w:t>
      </w:r>
      <w:r>
        <w:rPr>
          <w:spacing w:val="2"/>
        </w:rPr>
        <w:t xml:space="preserve"> </w:t>
      </w:r>
      <w:r>
        <w:rPr>
          <w:spacing w:val="-1"/>
        </w:rPr>
        <w:t>работ;</w:t>
      </w:r>
    </w:p>
    <w:p w:rsidR="00CE0663" w:rsidRDefault="00CE0663" w:rsidP="00CE0663">
      <w:pPr>
        <w:tabs>
          <w:tab w:val="left" w:pos="973"/>
        </w:tabs>
        <w:kinsoku w:val="0"/>
        <w:overflowPunct w:val="0"/>
        <w:autoSpaceDE w:val="0"/>
        <w:autoSpaceDN w:val="0"/>
        <w:adjustRightInd w:val="0"/>
        <w:spacing w:before="3"/>
        <w:ind w:left="112"/>
        <w:rPr>
          <w:spacing w:val="-1"/>
        </w:rPr>
      </w:pPr>
      <w:r>
        <w:rPr>
          <w:spacing w:val="-1"/>
        </w:rPr>
        <w:t>- контрольно-пропускных</w:t>
      </w:r>
      <w:r>
        <w:rPr>
          <w:spacing w:val="13"/>
        </w:rPr>
        <w:t xml:space="preserve"> </w:t>
      </w:r>
      <w:r>
        <w:rPr>
          <w:spacing w:val="-1"/>
        </w:rPr>
        <w:t>пунктов</w:t>
      </w:r>
      <w:r>
        <w:rPr>
          <w:spacing w:val="12"/>
        </w:rPr>
        <w:t xml:space="preserve"> </w:t>
      </w:r>
      <w:r>
        <w:rPr>
          <w:spacing w:val="-1"/>
        </w:rPr>
        <w:t>опасных</w:t>
      </w:r>
      <w:r>
        <w:rPr>
          <w:spacing w:val="13"/>
        </w:rPr>
        <w:t xml:space="preserve"> </w:t>
      </w:r>
      <w:r>
        <w:rPr>
          <w:spacing w:val="-1"/>
        </w:rPr>
        <w:t>производств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других</w:t>
      </w:r>
      <w:r>
        <w:rPr>
          <w:spacing w:val="13"/>
        </w:rPr>
        <w:t xml:space="preserve"> </w:t>
      </w:r>
      <w:r>
        <w:rPr>
          <w:spacing w:val="-1"/>
        </w:rPr>
        <w:t>мест,</w:t>
      </w:r>
      <w:r>
        <w:rPr>
          <w:spacing w:val="12"/>
        </w:rPr>
        <w:t xml:space="preserve"> </w:t>
      </w:r>
      <w:r>
        <w:t>вход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rPr>
          <w:spacing w:val="-1"/>
        </w:rPr>
        <w:t>которые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line="258" w:lineRule="exact"/>
        <w:ind w:left="40"/>
        <w:rPr>
          <w:spacing w:val="-1"/>
        </w:rPr>
      </w:pPr>
      <w:proofErr w:type="gramStart"/>
      <w:r>
        <w:rPr>
          <w:spacing w:val="-1"/>
        </w:rPr>
        <w:t>запрещен</w:t>
      </w:r>
      <w:proofErr w:type="gramEnd"/>
      <w:r>
        <w:t xml:space="preserve"> для посторонних</w:t>
      </w:r>
      <w:r>
        <w:rPr>
          <w:spacing w:val="1"/>
        </w:rPr>
        <w:t xml:space="preserve"> </w:t>
      </w:r>
      <w:r>
        <w:rPr>
          <w:spacing w:val="-1"/>
        </w:rPr>
        <w:t>лиц</w:t>
      </w:r>
    </w:p>
    <w:p w:rsidR="00CE0663" w:rsidRDefault="00CE0663" w:rsidP="00CE0663">
      <w:p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line="245" w:lineRule="exact"/>
        <w:ind w:left="112"/>
      </w:pPr>
    </w:p>
    <w:p w:rsidR="00CE0663" w:rsidRDefault="00CE0663" w:rsidP="00CE0663">
      <w:pPr>
        <w:tabs>
          <w:tab w:val="left" w:pos="1006"/>
        </w:tabs>
        <w:kinsoku w:val="0"/>
        <w:overflowPunct w:val="0"/>
        <w:autoSpaceDE w:val="0"/>
        <w:autoSpaceDN w:val="0"/>
        <w:adjustRightInd w:val="0"/>
        <w:spacing w:line="245" w:lineRule="exact"/>
        <w:ind w:left="112"/>
      </w:pPr>
      <w:r>
        <w:t>- строительных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архитектурных</w:t>
      </w:r>
      <w:r>
        <w:rPr>
          <w:spacing w:val="47"/>
        </w:rPr>
        <w:t xml:space="preserve"> </w:t>
      </w:r>
      <w:r>
        <w:rPr>
          <w:spacing w:val="-1"/>
        </w:rPr>
        <w:t>элементов</w:t>
      </w:r>
      <w:r>
        <w:rPr>
          <w:spacing w:val="48"/>
        </w:rPr>
        <w:t xml:space="preserve"> </w:t>
      </w:r>
      <w:r>
        <w:t>(колонн,</w:t>
      </w:r>
      <w:r>
        <w:rPr>
          <w:spacing w:val="47"/>
        </w:rPr>
        <w:t xml:space="preserve"> </w:t>
      </w:r>
      <w:r>
        <w:rPr>
          <w:spacing w:val="-2"/>
        </w:rPr>
        <w:t>углов,</w:t>
      </w:r>
      <w:r>
        <w:rPr>
          <w:spacing w:val="53"/>
        </w:rPr>
        <w:t xml:space="preserve"> </w:t>
      </w:r>
      <w:r>
        <w:t>выступов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т.п.),</w:t>
      </w:r>
      <w:r>
        <w:rPr>
          <w:spacing w:val="49"/>
        </w:rPr>
        <w:t xml:space="preserve"> </w:t>
      </w:r>
      <w:r>
        <w:rPr>
          <w:spacing w:val="-2"/>
        </w:rPr>
        <w:t>узлов</w:t>
      </w:r>
      <w:r>
        <w:rPr>
          <w:spacing w:val="47"/>
        </w:rPr>
        <w:t xml:space="preserve"> </w:t>
      </w:r>
      <w:r>
        <w:t>и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139" w:line="355" w:lineRule="auto"/>
        <w:ind w:left="112" w:right="116"/>
      </w:pPr>
      <w:r>
        <w:rPr>
          <w:spacing w:val="-1"/>
        </w:rPr>
        <w:t>элементов</w:t>
      </w:r>
      <w:r>
        <w:rPr>
          <w:spacing w:val="50"/>
        </w:rPr>
        <w:t xml:space="preserve"> </w:t>
      </w:r>
      <w:r>
        <w:rPr>
          <w:spacing w:val="-1"/>
        </w:rPr>
        <w:t>оборудования,</w:t>
      </w:r>
      <w:r>
        <w:rPr>
          <w:spacing w:val="50"/>
        </w:rPr>
        <w:t xml:space="preserve"> </w:t>
      </w:r>
      <w:r>
        <w:rPr>
          <w:spacing w:val="-1"/>
        </w:rPr>
        <w:t>машин,</w:t>
      </w:r>
      <w:r>
        <w:rPr>
          <w:spacing w:val="50"/>
        </w:rPr>
        <w:t xml:space="preserve"> </w:t>
      </w:r>
      <w:r>
        <w:rPr>
          <w:spacing w:val="-1"/>
        </w:rPr>
        <w:t>механизмов,</w:t>
      </w:r>
      <w:r>
        <w:rPr>
          <w:spacing w:val="49"/>
        </w:rPr>
        <w:t xml:space="preserve"> </w:t>
      </w:r>
      <w:r>
        <w:rPr>
          <w:spacing w:val="-1"/>
        </w:rPr>
        <w:t>арматуры,</w:t>
      </w:r>
      <w:r>
        <w:rPr>
          <w:spacing w:val="49"/>
        </w:rPr>
        <w:t xml:space="preserve"> </w:t>
      </w:r>
      <w:r>
        <w:rPr>
          <w:spacing w:val="-1"/>
        </w:rPr>
        <w:t>выступающих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2"/>
        </w:rPr>
        <w:t>рабочую</w:t>
      </w:r>
      <w:r>
        <w:rPr>
          <w:spacing w:val="50"/>
        </w:rPr>
        <w:t xml:space="preserve"> </w:t>
      </w:r>
      <w:r>
        <w:t>зону</w:t>
      </w:r>
      <w:r>
        <w:rPr>
          <w:spacing w:val="47"/>
        </w:rPr>
        <w:t xml:space="preserve"> </w:t>
      </w:r>
      <w:r>
        <w:rPr>
          <w:spacing w:val="-1"/>
        </w:rPr>
        <w:t>или</w:t>
      </w:r>
      <w:r>
        <w:rPr>
          <w:spacing w:val="97"/>
        </w:rPr>
        <w:t xml:space="preserve"> </w:t>
      </w:r>
      <w:r>
        <w:rPr>
          <w:spacing w:val="-1"/>
        </w:rPr>
        <w:t>пространство,</w:t>
      </w:r>
      <w:r>
        <w:t xml:space="preserve"> где </w:t>
      </w:r>
      <w:r>
        <w:rPr>
          <w:spacing w:val="-1"/>
        </w:rPr>
        <w:t>могут</w:t>
      </w:r>
      <w:r>
        <w:t xml:space="preserve"> </w:t>
      </w:r>
      <w:r>
        <w:rPr>
          <w:spacing w:val="-1"/>
        </w:rPr>
        <w:t>находиться</w:t>
      </w:r>
      <w:r>
        <w:t xml:space="preserve"> люди;</w:t>
      </w:r>
    </w:p>
    <w:p w:rsidR="00CE0663" w:rsidRDefault="00CE0663" w:rsidP="00CE0663">
      <w:pPr>
        <w:tabs>
          <w:tab w:val="left" w:pos="1054"/>
        </w:tabs>
        <w:kinsoku w:val="0"/>
        <w:overflowPunct w:val="0"/>
        <w:autoSpaceDE w:val="0"/>
        <w:autoSpaceDN w:val="0"/>
        <w:adjustRightInd w:val="0"/>
        <w:spacing w:before="7" w:line="355" w:lineRule="auto"/>
        <w:ind w:left="112" w:right="112"/>
        <w:rPr>
          <w:spacing w:val="-1"/>
        </w:rPr>
      </w:pPr>
      <w:r>
        <w:rPr>
          <w:spacing w:val="-1"/>
        </w:rPr>
        <w:t>- границ</w:t>
      </w:r>
      <w:r>
        <w:rPr>
          <w:spacing w:val="32"/>
        </w:rPr>
        <w:t xml:space="preserve"> </w:t>
      </w:r>
      <w:r>
        <w:rPr>
          <w:spacing w:val="-1"/>
        </w:rPr>
        <w:t>полосы</w:t>
      </w:r>
      <w:r>
        <w:rPr>
          <w:spacing w:val="32"/>
        </w:rPr>
        <w:t xml:space="preserve"> </w:t>
      </w:r>
      <w:r>
        <w:rPr>
          <w:spacing w:val="-1"/>
        </w:rPr>
        <w:t>движения</w:t>
      </w:r>
      <w:r>
        <w:rPr>
          <w:spacing w:val="33"/>
        </w:rPr>
        <w:t xml:space="preserve"> </w:t>
      </w:r>
      <w:r>
        <w:rPr>
          <w:spacing w:val="-1"/>
        </w:rPr>
        <w:t>(например,</w:t>
      </w:r>
      <w:r>
        <w:rPr>
          <w:spacing w:val="33"/>
        </w:rPr>
        <w:t xml:space="preserve"> </w:t>
      </w:r>
      <w:r>
        <w:t>переходы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rPr>
          <w:spacing w:val="-1"/>
        </w:rPr>
        <w:t>работающих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зоне</w:t>
      </w:r>
      <w:r>
        <w:rPr>
          <w:spacing w:val="32"/>
        </w:rPr>
        <w:t xml:space="preserve"> </w:t>
      </w:r>
      <w:r>
        <w:rPr>
          <w:spacing w:val="-1"/>
        </w:rPr>
        <w:t>ведения</w:t>
      </w:r>
      <w:r>
        <w:rPr>
          <w:spacing w:val="57"/>
        </w:rPr>
        <w:t xml:space="preserve"> </w:t>
      </w:r>
      <w:r>
        <w:rPr>
          <w:spacing w:val="-1"/>
        </w:rPr>
        <w:t>строительных</w:t>
      </w:r>
      <w:r>
        <w:rPr>
          <w:spacing w:val="2"/>
        </w:rPr>
        <w:t xml:space="preserve"> </w:t>
      </w:r>
      <w:r>
        <w:rPr>
          <w:spacing w:val="-1"/>
        </w:rPr>
        <w:t>работ,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движении</w:t>
      </w:r>
      <w:r>
        <w:t xml:space="preserve"> </w:t>
      </w:r>
      <w:r>
        <w:rPr>
          <w:spacing w:val="-1"/>
        </w:rPr>
        <w:t>транспортных</w:t>
      </w:r>
      <w:r>
        <w:rPr>
          <w:spacing w:val="2"/>
        </w:rPr>
        <w:t xml:space="preserve"> </w:t>
      </w:r>
      <w:r>
        <w:rPr>
          <w:spacing w:val="-1"/>
        </w:rPr>
        <w:t>средств</w:t>
      </w:r>
      <w:r>
        <w:t xml:space="preserve"> в зоне</w:t>
      </w:r>
      <w:r>
        <w:rPr>
          <w:spacing w:val="-1"/>
        </w:rPr>
        <w:t xml:space="preserve"> ведения</w:t>
      </w:r>
      <w:r>
        <w:t xml:space="preserve"> </w:t>
      </w:r>
      <w:r>
        <w:rPr>
          <w:spacing w:val="-1"/>
        </w:rPr>
        <w:t>дорожных</w:t>
      </w:r>
      <w:r>
        <w:rPr>
          <w:spacing w:val="2"/>
        </w:rPr>
        <w:t xml:space="preserve"> </w:t>
      </w:r>
      <w:r>
        <w:rPr>
          <w:spacing w:val="-1"/>
        </w:rPr>
        <w:t>работ);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7" w:line="360" w:lineRule="auto"/>
        <w:ind w:left="112" w:right="109" w:firstLine="708"/>
        <w:rPr>
          <w:spacing w:val="-1"/>
        </w:rPr>
      </w:pPr>
      <w:r>
        <w:rPr>
          <w:spacing w:val="-1"/>
        </w:rPr>
        <w:lastRenderedPageBreak/>
        <w:t>Если</w:t>
      </w:r>
      <w:r>
        <w:rPr>
          <w:spacing w:val="22"/>
        </w:rPr>
        <w:t xml:space="preserve"> </w:t>
      </w:r>
      <w:r>
        <w:rPr>
          <w:spacing w:val="-1"/>
        </w:rPr>
        <w:t>препятствия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места</w:t>
      </w:r>
      <w:r>
        <w:rPr>
          <w:spacing w:val="21"/>
        </w:rPr>
        <w:t xml:space="preserve"> </w:t>
      </w:r>
      <w:r>
        <w:rPr>
          <w:spacing w:val="-1"/>
        </w:rPr>
        <w:t>опасности</w:t>
      </w:r>
      <w:r>
        <w:rPr>
          <w:spacing w:val="23"/>
        </w:rPr>
        <w:t xml:space="preserve"> </w:t>
      </w:r>
      <w:r>
        <w:rPr>
          <w:spacing w:val="-1"/>
        </w:rPr>
        <w:t>существуют</w:t>
      </w:r>
      <w:r>
        <w:rPr>
          <w:spacing w:val="22"/>
        </w:rPr>
        <w:t xml:space="preserve"> </w:t>
      </w:r>
      <w:r>
        <w:t>постоянно,</w:t>
      </w:r>
      <w:r>
        <w:rPr>
          <w:spacing w:val="18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они</w:t>
      </w:r>
      <w:r>
        <w:rPr>
          <w:spacing w:val="20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rPr>
          <w:spacing w:val="-1"/>
        </w:rPr>
        <w:t>обозначены</w:t>
      </w:r>
      <w:r>
        <w:rPr>
          <w:spacing w:val="44"/>
        </w:rPr>
        <w:t xml:space="preserve"> </w:t>
      </w:r>
      <w:r>
        <w:rPr>
          <w:spacing w:val="-1"/>
        </w:rPr>
        <w:t>сигнальной</w:t>
      </w:r>
      <w:r>
        <w:rPr>
          <w:spacing w:val="46"/>
        </w:rPr>
        <w:t xml:space="preserve"> </w:t>
      </w:r>
      <w:r>
        <w:rPr>
          <w:spacing w:val="-1"/>
        </w:rPr>
        <w:t>разметкой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1"/>
        </w:rPr>
        <w:t>чередующимися</w:t>
      </w:r>
      <w:r>
        <w:rPr>
          <w:spacing w:val="45"/>
        </w:rPr>
        <w:t xml:space="preserve"> </w:t>
      </w:r>
      <w:r>
        <w:t>желто-черными</w:t>
      </w:r>
      <w:r>
        <w:rPr>
          <w:spacing w:val="46"/>
        </w:rPr>
        <w:t xml:space="preserve"> </w:t>
      </w:r>
      <w:r>
        <w:rPr>
          <w:spacing w:val="-1"/>
        </w:rPr>
        <w:t>полосами,</w:t>
      </w:r>
      <w:r>
        <w:rPr>
          <w:spacing w:val="45"/>
        </w:rPr>
        <w:t xml:space="preserve"> </w:t>
      </w:r>
      <w:r>
        <w:rPr>
          <w:spacing w:val="-1"/>
        </w:rPr>
        <w:t>если</w:t>
      </w:r>
      <w:r>
        <w:rPr>
          <w:spacing w:val="71"/>
        </w:rPr>
        <w:t xml:space="preserve"> </w:t>
      </w:r>
      <w:r>
        <w:rPr>
          <w:spacing w:val="-1"/>
        </w:rPr>
        <w:t>препятствия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места</w:t>
      </w:r>
      <w:r>
        <w:rPr>
          <w:spacing w:val="13"/>
        </w:rPr>
        <w:t xml:space="preserve"> </w:t>
      </w:r>
      <w:r>
        <w:rPr>
          <w:spacing w:val="-1"/>
        </w:rPr>
        <w:t>опасности</w:t>
      </w:r>
      <w:r>
        <w:rPr>
          <w:spacing w:val="13"/>
        </w:rPr>
        <w:t xml:space="preserve"> </w:t>
      </w:r>
      <w:r>
        <w:rPr>
          <w:spacing w:val="-1"/>
        </w:rPr>
        <w:t>носят</w:t>
      </w:r>
      <w:r>
        <w:rPr>
          <w:spacing w:val="14"/>
        </w:rPr>
        <w:t xml:space="preserve"> </w:t>
      </w:r>
      <w:r>
        <w:t>временный</w:t>
      </w:r>
      <w:r>
        <w:rPr>
          <w:spacing w:val="14"/>
        </w:rPr>
        <w:t xml:space="preserve"> </w:t>
      </w:r>
      <w:r>
        <w:t>характер,</w:t>
      </w:r>
      <w:r>
        <w:rPr>
          <w:spacing w:val="11"/>
        </w:rPr>
        <w:t xml:space="preserve"> </w:t>
      </w:r>
      <w:r>
        <w:rPr>
          <w:spacing w:val="-1"/>
        </w:rPr>
        <w:t>например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rPr>
          <w:spacing w:val="-1"/>
        </w:rPr>
        <w:t>дорожных,</w:t>
      </w:r>
      <w:r>
        <w:rPr>
          <w:spacing w:val="61"/>
        </w:rPr>
        <w:t xml:space="preserve"> </w:t>
      </w:r>
      <w:r>
        <w:rPr>
          <w:spacing w:val="-1"/>
        </w:rPr>
        <w:t>строительных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аварийно-спасательных</w:t>
      </w:r>
      <w:r>
        <w:rPr>
          <w:spacing w:val="57"/>
        </w:rPr>
        <w:t xml:space="preserve"> </w:t>
      </w:r>
      <w:r>
        <w:rPr>
          <w:spacing w:val="-1"/>
        </w:rPr>
        <w:t>работах,</w:t>
      </w:r>
      <w:r>
        <w:rPr>
          <w:spacing w:val="52"/>
        </w:rPr>
        <w:t xml:space="preserve"> </w:t>
      </w:r>
      <w:r>
        <w:t>то</w:t>
      </w:r>
      <w:r>
        <w:rPr>
          <w:spacing w:val="55"/>
        </w:rPr>
        <w:t xml:space="preserve"> </w:t>
      </w:r>
      <w:r>
        <w:rPr>
          <w:spacing w:val="-1"/>
        </w:rPr>
        <w:t>опасность</w:t>
      </w:r>
      <w:r>
        <w:rPr>
          <w:spacing w:val="51"/>
        </w:rPr>
        <w:t xml:space="preserve"> </w:t>
      </w:r>
      <w:r>
        <w:t>должна</w:t>
      </w:r>
      <w:r>
        <w:rPr>
          <w:spacing w:val="54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rPr>
          <w:spacing w:val="-1"/>
        </w:rPr>
        <w:t>обозначена</w:t>
      </w:r>
      <w:r>
        <w:rPr>
          <w:spacing w:val="71"/>
        </w:rPr>
        <w:t xml:space="preserve"> </w:t>
      </w:r>
      <w:r>
        <w:rPr>
          <w:spacing w:val="-1"/>
        </w:rPr>
        <w:t>сигнальной</w:t>
      </w:r>
      <w:r>
        <w:t xml:space="preserve"> </w:t>
      </w:r>
      <w:r>
        <w:rPr>
          <w:spacing w:val="-1"/>
        </w:rPr>
        <w:t>разметкой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чередующимися</w:t>
      </w:r>
      <w:r>
        <w:t xml:space="preserve"> </w:t>
      </w:r>
      <w:r>
        <w:rPr>
          <w:spacing w:val="-1"/>
        </w:rPr>
        <w:t>красно-белыми</w:t>
      </w:r>
      <w:r>
        <w:t xml:space="preserve"> </w:t>
      </w:r>
      <w:r>
        <w:rPr>
          <w:spacing w:val="-1"/>
        </w:rPr>
        <w:t>полосами.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3" w:line="360" w:lineRule="auto"/>
        <w:ind w:left="112" w:right="105" w:firstLine="708"/>
        <w:rPr>
          <w:spacing w:val="-1"/>
        </w:rPr>
      </w:pPr>
      <w:r>
        <w:rPr>
          <w:spacing w:val="-1"/>
        </w:rPr>
        <w:t>Зелено-белую</w:t>
      </w:r>
      <w:r>
        <w:rPr>
          <w:spacing w:val="21"/>
        </w:rPr>
        <w:t xml:space="preserve"> </w:t>
      </w:r>
      <w:r>
        <w:rPr>
          <w:spacing w:val="-1"/>
        </w:rPr>
        <w:t>сигнальную</w:t>
      </w:r>
      <w:r>
        <w:rPr>
          <w:spacing w:val="24"/>
        </w:rPr>
        <w:t xml:space="preserve"> </w:t>
      </w:r>
      <w:r>
        <w:t>разметку</w:t>
      </w:r>
      <w:r>
        <w:rPr>
          <w:spacing w:val="18"/>
        </w:rPr>
        <w:t xml:space="preserve"> </w:t>
      </w:r>
      <w:r>
        <w:rPr>
          <w:spacing w:val="-1"/>
        </w:rPr>
        <w:t>следует</w:t>
      </w:r>
      <w:r>
        <w:rPr>
          <w:spacing w:val="22"/>
        </w:rPr>
        <w:t xml:space="preserve"> </w:t>
      </w:r>
      <w:r>
        <w:t>применять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rPr>
          <w:spacing w:val="-1"/>
        </w:rPr>
        <w:t>обозначения</w:t>
      </w:r>
      <w:r>
        <w:rPr>
          <w:spacing w:val="21"/>
        </w:rPr>
        <w:t xml:space="preserve"> </w:t>
      </w:r>
      <w:r>
        <w:rPr>
          <w:spacing w:val="-1"/>
        </w:rPr>
        <w:t>границ</w:t>
      </w:r>
      <w:r>
        <w:rPr>
          <w:spacing w:val="22"/>
        </w:rPr>
        <w:t xml:space="preserve"> </w:t>
      </w:r>
      <w:r>
        <w:rPr>
          <w:spacing w:val="1"/>
        </w:rPr>
        <w:t>полосы</w:t>
      </w:r>
      <w:r>
        <w:rPr>
          <w:spacing w:val="55"/>
        </w:rPr>
        <w:t xml:space="preserve"> </w:t>
      </w:r>
      <w:r>
        <w:rPr>
          <w:spacing w:val="-1"/>
        </w:rPr>
        <w:t>безопасного</w:t>
      </w:r>
      <w:r>
        <w:rPr>
          <w:spacing w:val="35"/>
        </w:rPr>
        <w:t xml:space="preserve"> </w:t>
      </w:r>
      <w:r>
        <w:rPr>
          <w:spacing w:val="-1"/>
        </w:rPr>
        <w:t>движения</w:t>
      </w:r>
      <w:r>
        <w:rPr>
          <w:spacing w:val="3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2"/>
        </w:rPr>
        <w:t>указания</w:t>
      </w:r>
      <w:r>
        <w:rPr>
          <w:spacing w:val="35"/>
        </w:rPr>
        <w:t xml:space="preserve"> </w:t>
      </w:r>
      <w:r>
        <w:rPr>
          <w:spacing w:val="-1"/>
        </w:rPr>
        <w:t>направления</w:t>
      </w:r>
      <w:r>
        <w:rPr>
          <w:spacing w:val="35"/>
        </w:rPr>
        <w:t xml:space="preserve"> </w:t>
      </w:r>
      <w:r>
        <w:rPr>
          <w:spacing w:val="-1"/>
        </w:rPr>
        <w:t>движения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2"/>
        </w:rPr>
        <w:t>пути</w:t>
      </w:r>
      <w:r>
        <w:rPr>
          <w:spacing w:val="37"/>
        </w:rPr>
        <w:t xml:space="preserve"> </w:t>
      </w:r>
      <w:r>
        <w:rPr>
          <w:spacing w:val="-1"/>
        </w:rPr>
        <w:t>эвакуации</w:t>
      </w:r>
      <w:r>
        <w:rPr>
          <w:spacing w:val="36"/>
        </w:rPr>
        <w:t xml:space="preserve"> </w:t>
      </w:r>
      <w:r>
        <w:t>(например,</w:t>
      </w:r>
      <w:r>
        <w:rPr>
          <w:spacing w:val="87"/>
        </w:rPr>
        <w:t xml:space="preserve"> </w:t>
      </w:r>
      <w:r>
        <w:rPr>
          <w:spacing w:val="-1"/>
        </w:rPr>
        <w:t>направляющие линии</w:t>
      </w:r>
      <w:r>
        <w:t xml:space="preserve"> 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"елочки").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6" w:line="360" w:lineRule="auto"/>
        <w:ind w:left="112" w:right="112" w:firstLine="708"/>
        <w:rPr>
          <w:spacing w:val="-1"/>
        </w:rPr>
      </w:pPr>
      <w:r>
        <w:rPr>
          <w:spacing w:val="-1"/>
        </w:rPr>
        <w:t>Знаки</w:t>
      </w:r>
      <w:r>
        <w:rPr>
          <w:spacing w:val="3"/>
        </w:rPr>
        <w:t xml:space="preserve"> </w:t>
      </w:r>
      <w:r>
        <w:rPr>
          <w:spacing w:val="-1"/>
        </w:rP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сигнальная</w:t>
      </w:r>
      <w:r>
        <w:rPr>
          <w:spacing w:val="2"/>
        </w:rPr>
        <w:t xml:space="preserve"> </w:t>
      </w:r>
      <w:r>
        <w:rPr>
          <w:spacing w:val="-1"/>
        </w:rPr>
        <w:t>разметка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rPr>
          <w:spacing w:val="-1"/>
        </w:rPr>
        <w:t>соответствовать</w:t>
      </w:r>
      <w:r>
        <w:rPr>
          <w:spacing w:val="3"/>
        </w:rPr>
        <w:t xml:space="preserve"> </w:t>
      </w:r>
      <w:r>
        <w:rPr>
          <w:spacing w:val="-1"/>
        </w:rPr>
        <w:t>требованиям</w:t>
      </w:r>
      <w:r>
        <w:rPr>
          <w:spacing w:val="87"/>
        </w:rPr>
        <w:t xml:space="preserve"> </w:t>
      </w:r>
      <w:r>
        <w:rPr>
          <w:spacing w:val="-1"/>
        </w:rPr>
        <w:t>настоящего</w:t>
      </w:r>
      <w:r>
        <w:rPr>
          <w:spacing w:val="35"/>
        </w:rPr>
        <w:t xml:space="preserve"> </w:t>
      </w:r>
      <w:r>
        <w:rPr>
          <w:spacing w:val="-1"/>
        </w:rPr>
        <w:t>стандарта.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rPr>
          <w:spacing w:val="-1"/>
        </w:rPr>
        <w:t>проверки</w:t>
      </w:r>
      <w:r>
        <w:rPr>
          <w:spacing w:val="36"/>
        </w:rPr>
        <w:t xml:space="preserve"> </w:t>
      </w:r>
      <w:r>
        <w:rPr>
          <w:spacing w:val="-1"/>
        </w:rPr>
        <w:t>соответствия</w:t>
      </w:r>
      <w:r>
        <w:rPr>
          <w:spacing w:val="35"/>
        </w:rPr>
        <w:t xml:space="preserve"> </w:t>
      </w:r>
      <w:r>
        <w:rPr>
          <w:spacing w:val="-1"/>
        </w:rPr>
        <w:t>знаки</w:t>
      </w:r>
      <w:r>
        <w:rPr>
          <w:spacing w:val="34"/>
        </w:rPr>
        <w:t xml:space="preserve"> </w:t>
      </w:r>
      <w:r>
        <w:rPr>
          <w:spacing w:val="-1"/>
        </w:rPr>
        <w:t>безопасности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сигнальная</w:t>
      </w:r>
      <w:r>
        <w:rPr>
          <w:spacing w:val="35"/>
        </w:rPr>
        <w:t xml:space="preserve"> </w:t>
      </w:r>
      <w:r>
        <w:rPr>
          <w:spacing w:val="-1"/>
        </w:rPr>
        <w:t>разметка</w:t>
      </w:r>
      <w:r>
        <w:rPr>
          <w:spacing w:val="97"/>
        </w:rPr>
        <w:t xml:space="preserve"> </w:t>
      </w:r>
      <w:r>
        <w:t xml:space="preserve">должны быть </w:t>
      </w:r>
      <w:r>
        <w:rPr>
          <w:spacing w:val="-1"/>
        </w:rPr>
        <w:t>подвергнуты</w:t>
      </w:r>
      <w:r>
        <w:t xml:space="preserve"> </w:t>
      </w:r>
      <w:r>
        <w:rPr>
          <w:spacing w:val="-1"/>
        </w:rPr>
        <w:t>приемо-сдаточным</w:t>
      </w:r>
      <w:r>
        <w:t xml:space="preserve"> и </w:t>
      </w:r>
      <w:r>
        <w:rPr>
          <w:spacing w:val="-1"/>
        </w:rPr>
        <w:t>периодическим испытаниям.</w:t>
      </w:r>
    </w:p>
    <w:p w:rsidR="00CE0663" w:rsidRDefault="00CE0663" w:rsidP="00CE0663">
      <w:pPr>
        <w:kinsoku w:val="0"/>
        <w:overflowPunct w:val="0"/>
        <w:autoSpaceDE w:val="0"/>
        <w:autoSpaceDN w:val="0"/>
        <w:adjustRightInd w:val="0"/>
        <w:spacing w:before="4"/>
        <w:ind w:left="821"/>
        <w:rPr>
          <w:spacing w:val="-1"/>
        </w:rPr>
      </w:pPr>
      <w:r>
        <w:rPr>
          <w:spacing w:val="-1"/>
        </w:rPr>
        <w:t>Приемо-сдаточные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периодические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57"/>
        </w:rPr>
        <w:t xml:space="preserve"> </w:t>
      </w:r>
      <w:r>
        <w:t>проводит</w:t>
      </w:r>
      <w:r>
        <w:rPr>
          <w:spacing w:val="58"/>
        </w:rPr>
        <w:t xml:space="preserve"> </w:t>
      </w:r>
      <w:r>
        <w:rPr>
          <w:spacing w:val="-1"/>
        </w:rPr>
        <w:t>организация</w:t>
      </w:r>
      <w:r>
        <w:t xml:space="preserve"> </w:t>
      </w:r>
      <w:r>
        <w:rPr>
          <w:spacing w:val="4"/>
        </w:rPr>
        <w:t xml:space="preserve"> </w:t>
      </w:r>
      <w:r>
        <w:t>-</w:t>
      </w:r>
      <w:r>
        <w:rPr>
          <w:spacing w:val="56"/>
        </w:rPr>
        <w:t xml:space="preserve"> </w:t>
      </w:r>
      <w:r>
        <w:rPr>
          <w:spacing w:val="-1"/>
        </w:rPr>
        <w:t>изготовитель</w:t>
      </w:r>
    </w:p>
    <w:p w:rsidR="00CE0663" w:rsidRDefault="00CE0663" w:rsidP="00BE1F4F">
      <w:pPr>
        <w:kinsoku w:val="0"/>
        <w:overflowPunct w:val="0"/>
        <w:autoSpaceDE w:val="0"/>
        <w:autoSpaceDN w:val="0"/>
        <w:adjustRightInd w:val="0"/>
        <w:spacing w:line="258" w:lineRule="exact"/>
        <w:ind w:left="40"/>
      </w:pPr>
      <w:r>
        <w:rPr>
          <w:spacing w:val="-1"/>
        </w:rPr>
        <w:t>знаков</w:t>
      </w:r>
      <w:r>
        <w:t xml:space="preserve"> </w:t>
      </w:r>
      <w:r>
        <w:rPr>
          <w:spacing w:val="-1"/>
        </w:rPr>
        <w:t>безопасности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сигнальной</w:t>
      </w:r>
      <w:r>
        <w:t xml:space="preserve"> </w:t>
      </w:r>
      <w:r>
        <w:rPr>
          <w:spacing w:val="-1"/>
        </w:rPr>
        <w:t>разметки.</w:t>
      </w:r>
    </w:p>
    <w:p w:rsidR="00CE0663" w:rsidRDefault="00CE0663" w:rsidP="00097C6C">
      <w:pPr>
        <w:jc w:val="both"/>
      </w:pPr>
    </w:p>
    <w:p w:rsidR="00CE0663" w:rsidRDefault="00CE0663" w:rsidP="00097C6C">
      <w:pPr>
        <w:jc w:val="both"/>
      </w:pPr>
    </w:p>
    <w:p w:rsidR="00CE0663" w:rsidRDefault="00CE0663" w:rsidP="00097C6C">
      <w:pPr>
        <w:jc w:val="both"/>
      </w:pPr>
    </w:p>
    <w:p w:rsidR="00CE0663" w:rsidRDefault="00CE0663" w:rsidP="00097C6C">
      <w:pPr>
        <w:jc w:val="both"/>
      </w:pPr>
    </w:p>
    <w:p w:rsidR="00CE0663" w:rsidRPr="00F8418A" w:rsidRDefault="00CE0663" w:rsidP="00097C6C">
      <w:pPr>
        <w:jc w:val="both"/>
      </w:pPr>
    </w:p>
    <w:p w:rsidR="00D00155" w:rsidRDefault="00D00155"/>
    <w:p w:rsidR="00D00155" w:rsidRDefault="00D00155"/>
    <w:p w:rsidR="00D00155" w:rsidRDefault="00D00155"/>
    <w:p w:rsidR="00D00155" w:rsidRDefault="00D00155"/>
    <w:p w:rsidR="00D00155" w:rsidRDefault="00D00155"/>
    <w:p w:rsidR="00D00155" w:rsidRDefault="00D00155"/>
    <w:p w:rsidR="00D00155" w:rsidRDefault="00D00155"/>
    <w:p w:rsidR="00D00155" w:rsidRDefault="00D00155"/>
    <w:p w:rsidR="00D00155" w:rsidRDefault="00D00155"/>
    <w:p w:rsidR="00D00155" w:rsidRDefault="00D00155"/>
    <w:p w:rsidR="00D00155" w:rsidRDefault="00D00155"/>
    <w:p w:rsidR="00D00155" w:rsidRDefault="00D00155"/>
    <w:p w:rsidR="00D00155" w:rsidRDefault="00D00155" w:rsidP="00297CAC">
      <w:r>
        <w:t xml:space="preserve">       </w:t>
      </w:r>
    </w:p>
    <w:p w:rsidR="00D00155" w:rsidRPr="00A25186" w:rsidRDefault="00D00155"/>
    <w:sectPr w:rsidR="00D00155" w:rsidRPr="00A25186" w:rsidSect="00AF5AFF">
      <w:footerReference w:type="default" r:id="rId1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A5" w:rsidRDefault="00E63EA5" w:rsidP="003D0574">
      <w:r>
        <w:separator/>
      </w:r>
    </w:p>
  </w:endnote>
  <w:endnote w:type="continuationSeparator" w:id="0">
    <w:p w:rsidR="00E63EA5" w:rsidRDefault="00E63EA5" w:rsidP="003D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339901"/>
      <w:docPartObj>
        <w:docPartGallery w:val="Page Numbers (Bottom of Page)"/>
        <w:docPartUnique/>
      </w:docPartObj>
    </w:sdtPr>
    <w:sdtContent>
      <w:p w:rsidR="00C96C91" w:rsidRDefault="00C96C9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BE6">
          <w:rPr>
            <w:noProof/>
          </w:rPr>
          <w:t>28</w:t>
        </w:r>
        <w:r>
          <w:fldChar w:fldCharType="end"/>
        </w:r>
      </w:p>
    </w:sdtContent>
  </w:sdt>
  <w:p w:rsidR="00C96C91" w:rsidRDefault="00C96C9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5704"/>
      <w:docPartObj>
        <w:docPartGallery w:val="Page Numbers (Bottom of Page)"/>
        <w:docPartUnique/>
      </w:docPartObj>
    </w:sdtPr>
    <w:sdtContent>
      <w:p w:rsidR="00C96C91" w:rsidRDefault="00C96C9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5CA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C96C91" w:rsidRDefault="00C96C91">
    <w:pPr>
      <w:pStyle w:val="a9"/>
    </w:pPr>
  </w:p>
  <w:p w:rsidR="00C96C91" w:rsidRDefault="00C96C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A5" w:rsidRDefault="00E63EA5" w:rsidP="003D0574">
      <w:r>
        <w:separator/>
      </w:r>
    </w:p>
  </w:footnote>
  <w:footnote w:type="continuationSeparator" w:id="0">
    <w:p w:rsidR="00E63EA5" w:rsidRDefault="00E63EA5" w:rsidP="003D0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554" w:hanging="420"/>
      </w:pPr>
    </w:lvl>
    <w:lvl w:ilvl="3">
      <w:numFmt w:val="bullet"/>
      <w:lvlText w:val="•"/>
      <w:lvlJc w:val="left"/>
      <w:pPr>
        <w:ind w:left="2575" w:hanging="420"/>
      </w:pPr>
    </w:lvl>
    <w:lvl w:ilvl="4">
      <w:numFmt w:val="bullet"/>
      <w:lvlText w:val="•"/>
      <w:lvlJc w:val="left"/>
      <w:pPr>
        <w:ind w:left="3597" w:hanging="420"/>
      </w:pPr>
    </w:lvl>
    <w:lvl w:ilvl="5">
      <w:numFmt w:val="bullet"/>
      <w:lvlText w:val="•"/>
      <w:lvlJc w:val="left"/>
      <w:pPr>
        <w:ind w:left="4618" w:hanging="420"/>
      </w:pPr>
    </w:lvl>
    <w:lvl w:ilvl="6">
      <w:numFmt w:val="bullet"/>
      <w:lvlText w:val="•"/>
      <w:lvlJc w:val="left"/>
      <w:pPr>
        <w:ind w:left="5640" w:hanging="420"/>
      </w:pPr>
    </w:lvl>
    <w:lvl w:ilvl="7">
      <w:numFmt w:val="bullet"/>
      <w:lvlText w:val="•"/>
      <w:lvlJc w:val="left"/>
      <w:pPr>
        <w:ind w:left="6661" w:hanging="420"/>
      </w:pPr>
    </w:lvl>
    <w:lvl w:ilvl="8">
      <w:numFmt w:val="bullet"/>
      <w:lvlText w:val="•"/>
      <w:lvlJc w:val="left"/>
      <w:pPr>
        <w:ind w:left="7683" w:hanging="420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."/>
      <w:lvlJc w:val="left"/>
      <w:pPr>
        <w:ind w:left="35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554" w:hanging="420"/>
      </w:pPr>
    </w:lvl>
    <w:lvl w:ilvl="3">
      <w:numFmt w:val="bullet"/>
      <w:lvlText w:val="•"/>
      <w:lvlJc w:val="left"/>
      <w:pPr>
        <w:ind w:left="2575" w:hanging="420"/>
      </w:pPr>
    </w:lvl>
    <w:lvl w:ilvl="4">
      <w:numFmt w:val="bullet"/>
      <w:lvlText w:val="•"/>
      <w:lvlJc w:val="left"/>
      <w:pPr>
        <w:ind w:left="3597" w:hanging="420"/>
      </w:pPr>
    </w:lvl>
    <w:lvl w:ilvl="5">
      <w:numFmt w:val="bullet"/>
      <w:lvlText w:val="•"/>
      <w:lvlJc w:val="left"/>
      <w:pPr>
        <w:ind w:left="4618" w:hanging="420"/>
      </w:pPr>
    </w:lvl>
    <w:lvl w:ilvl="6">
      <w:numFmt w:val="bullet"/>
      <w:lvlText w:val="•"/>
      <w:lvlJc w:val="left"/>
      <w:pPr>
        <w:ind w:left="5640" w:hanging="420"/>
      </w:pPr>
    </w:lvl>
    <w:lvl w:ilvl="7">
      <w:numFmt w:val="bullet"/>
      <w:lvlText w:val="•"/>
      <w:lvlJc w:val="left"/>
      <w:pPr>
        <w:ind w:left="6661" w:hanging="420"/>
      </w:pPr>
    </w:lvl>
    <w:lvl w:ilvl="8">
      <w:numFmt w:val="bullet"/>
      <w:lvlText w:val="•"/>
      <w:lvlJc w:val="left"/>
      <w:pPr>
        <w:ind w:left="7683" w:hanging="420"/>
      </w:pPr>
    </w:lvl>
  </w:abstractNum>
  <w:abstractNum w:abstractNumId="2">
    <w:nsid w:val="00000404"/>
    <w:multiLevelType w:val="multilevel"/>
    <w:tmpl w:val="00000887"/>
    <w:lvl w:ilvl="0">
      <w:start w:val="5"/>
      <w:numFmt w:val="decimal"/>
      <w:lvlText w:val="%1."/>
      <w:lvlJc w:val="left"/>
      <w:pPr>
        <w:ind w:left="35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554" w:hanging="420"/>
      </w:pPr>
    </w:lvl>
    <w:lvl w:ilvl="3">
      <w:numFmt w:val="bullet"/>
      <w:lvlText w:val="•"/>
      <w:lvlJc w:val="left"/>
      <w:pPr>
        <w:ind w:left="2575" w:hanging="420"/>
      </w:pPr>
    </w:lvl>
    <w:lvl w:ilvl="4">
      <w:numFmt w:val="bullet"/>
      <w:lvlText w:val="•"/>
      <w:lvlJc w:val="left"/>
      <w:pPr>
        <w:ind w:left="3597" w:hanging="420"/>
      </w:pPr>
    </w:lvl>
    <w:lvl w:ilvl="5">
      <w:numFmt w:val="bullet"/>
      <w:lvlText w:val="•"/>
      <w:lvlJc w:val="left"/>
      <w:pPr>
        <w:ind w:left="4618" w:hanging="420"/>
      </w:pPr>
    </w:lvl>
    <w:lvl w:ilvl="6">
      <w:numFmt w:val="bullet"/>
      <w:lvlText w:val="•"/>
      <w:lvlJc w:val="left"/>
      <w:pPr>
        <w:ind w:left="5640" w:hanging="420"/>
      </w:pPr>
    </w:lvl>
    <w:lvl w:ilvl="7">
      <w:numFmt w:val="bullet"/>
      <w:lvlText w:val="•"/>
      <w:lvlJc w:val="left"/>
      <w:pPr>
        <w:ind w:left="6661" w:hanging="420"/>
      </w:pPr>
    </w:lvl>
    <w:lvl w:ilvl="8">
      <w:numFmt w:val="bullet"/>
      <w:lvlText w:val="•"/>
      <w:lvlJc w:val="left"/>
      <w:pPr>
        <w:ind w:left="7683" w:hanging="420"/>
      </w:pPr>
    </w:lvl>
  </w:abstractNum>
  <w:abstractNum w:abstractNumId="3">
    <w:nsid w:val="00000405"/>
    <w:multiLevelType w:val="multilevel"/>
    <w:tmpl w:val="00000888"/>
    <w:lvl w:ilvl="0">
      <w:start w:val="7"/>
      <w:numFmt w:val="decimal"/>
      <w:lvlText w:val="%1."/>
      <w:lvlJc w:val="left"/>
      <w:pPr>
        <w:ind w:left="35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554" w:hanging="420"/>
      </w:pPr>
    </w:lvl>
    <w:lvl w:ilvl="3">
      <w:numFmt w:val="bullet"/>
      <w:lvlText w:val="•"/>
      <w:lvlJc w:val="left"/>
      <w:pPr>
        <w:ind w:left="2575" w:hanging="420"/>
      </w:pPr>
    </w:lvl>
    <w:lvl w:ilvl="4">
      <w:numFmt w:val="bullet"/>
      <w:lvlText w:val="•"/>
      <w:lvlJc w:val="left"/>
      <w:pPr>
        <w:ind w:left="3597" w:hanging="420"/>
      </w:pPr>
    </w:lvl>
    <w:lvl w:ilvl="5">
      <w:numFmt w:val="bullet"/>
      <w:lvlText w:val="•"/>
      <w:lvlJc w:val="left"/>
      <w:pPr>
        <w:ind w:left="4618" w:hanging="420"/>
      </w:pPr>
    </w:lvl>
    <w:lvl w:ilvl="6">
      <w:numFmt w:val="bullet"/>
      <w:lvlText w:val="•"/>
      <w:lvlJc w:val="left"/>
      <w:pPr>
        <w:ind w:left="5640" w:hanging="420"/>
      </w:pPr>
    </w:lvl>
    <w:lvl w:ilvl="7">
      <w:numFmt w:val="bullet"/>
      <w:lvlText w:val="•"/>
      <w:lvlJc w:val="left"/>
      <w:pPr>
        <w:ind w:left="6661" w:hanging="420"/>
      </w:pPr>
    </w:lvl>
    <w:lvl w:ilvl="8">
      <w:numFmt w:val="bullet"/>
      <w:lvlText w:val="•"/>
      <w:lvlJc w:val="left"/>
      <w:pPr>
        <w:ind w:left="7683" w:hanging="420"/>
      </w:pPr>
    </w:lvl>
  </w:abstractNum>
  <w:abstractNum w:abstractNumId="4">
    <w:nsid w:val="00000406"/>
    <w:multiLevelType w:val="multilevel"/>
    <w:tmpl w:val="00000889"/>
    <w:lvl w:ilvl="0">
      <w:start w:val="9"/>
      <w:numFmt w:val="decimal"/>
      <w:lvlText w:val="%1."/>
      <w:lvlJc w:val="left"/>
      <w:pPr>
        <w:ind w:left="11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52"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660" w:hanging="540"/>
      </w:pPr>
    </w:lvl>
    <w:lvl w:ilvl="3">
      <w:numFmt w:val="bullet"/>
      <w:lvlText w:val="•"/>
      <w:lvlJc w:val="left"/>
      <w:pPr>
        <w:ind w:left="2669" w:hanging="540"/>
      </w:pPr>
    </w:lvl>
    <w:lvl w:ilvl="4">
      <w:numFmt w:val="bullet"/>
      <w:lvlText w:val="•"/>
      <w:lvlJc w:val="left"/>
      <w:pPr>
        <w:ind w:left="3677" w:hanging="540"/>
      </w:pPr>
    </w:lvl>
    <w:lvl w:ilvl="5">
      <w:numFmt w:val="bullet"/>
      <w:lvlText w:val="•"/>
      <w:lvlJc w:val="left"/>
      <w:pPr>
        <w:ind w:left="4685" w:hanging="540"/>
      </w:pPr>
    </w:lvl>
    <w:lvl w:ilvl="6">
      <w:numFmt w:val="bullet"/>
      <w:lvlText w:val="•"/>
      <w:lvlJc w:val="left"/>
      <w:pPr>
        <w:ind w:left="5693" w:hanging="540"/>
      </w:pPr>
    </w:lvl>
    <w:lvl w:ilvl="7">
      <w:numFmt w:val="bullet"/>
      <w:lvlText w:val="•"/>
      <w:lvlJc w:val="left"/>
      <w:pPr>
        <w:ind w:left="6701" w:hanging="540"/>
      </w:pPr>
    </w:lvl>
    <w:lvl w:ilvl="8">
      <w:numFmt w:val="bullet"/>
      <w:lvlText w:val="•"/>
      <w:lvlJc w:val="left"/>
      <w:pPr>
        <w:ind w:left="7710" w:hanging="540"/>
      </w:pPr>
    </w:lvl>
  </w:abstractNum>
  <w:abstractNum w:abstractNumId="5">
    <w:nsid w:val="00000407"/>
    <w:multiLevelType w:val="multilevel"/>
    <w:tmpl w:val="0000088A"/>
    <w:lvl w:ilvl="0">
      <w:start w:val="12"/>
      <w:numFmt w:val="decimal"/>
      <w:lvlText w:val="%1."/>
      <w:lvlJc w:val="left"/>
      <w:pPr>
        <w:ind w:left="473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398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49" w:hanging="361"/>
      </w:pPr>
    </w:lvl>
    <w:lvl w:ilvl="4">
      <w:numFmt w:val="bullet"/>
      <w:lvlText w:val="•"/>
      <w:lvlJc w:val="left"/>
      <w:pPr>
        <w:ind w:left="4174" w:hanging="361"/>
      </w:pPr>
    </w:lvl>
    <w:lvl w:ilvl="5">
      <w:numFmt w:val="bullet"/>
      <w:lvlText w:val="•"/>
      <w:lvlJc w:val="left"/>
      <w:pPr>
        <w:ind w:left="5099" w:hanging="361"/>
      </w:pPr>
    </w:lvl>
    <w:lvl w:ilvl="6">
      <w:numFmt w:val="bullet"/>
      <w:lvlText w:val="•"/>
      <w:lvlJc w:val="left"/>
      <w:pPr>
        <w:ind w:left="6025" w:hanging="361"/>
      </w:pPr>
    </w:lvl>
    <w:lvl w:ilvl="7">
      <w:numFmt w:val="bullet"/>
      <w:lvlText w:val="•"/>
      <w:lvlJc w:val="left"/>
      <w:pPr>
        <w:ind w:left="6950" w:hanging="361"/>
      </w:pPr>
    </w:lvl>
    <w:lvl w:ilvl="8">
      <w:numFmt w:val="bullet"/>
      <w:lvlText w:val="•"/>
      <w:lvlJc w:val="left"/>
      <w:pPr>
        <w:ind w:left="7875" w:hanging="361"/>
      </w:pPr>
    </w:lvl>
  </w:abstractNum>
  <w:abstractNum w:abstractNumId="6">
    <w:nsid w:val="00000408"/>
    <w:multiLevelType w:val="multilevel"/>
    <w:tmpl w:val="7C727E4A"/>
    <w:lvl w:ilvl="0">
      <w:start w:val="1"/>
      <w:numFmt w:val="decimal"/>
      <w:lvlText w:val="%1."/>
      <w:lvlJc w:val="left"/>
      <w:pPr>
        <w:ind w:left="112" w:hanging="2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240"/>
      </w:pPr>
    </w:lvl>
    <w:lvl w:ilvl="2">
      <w:numFmt w:val="bullet"/>
      <w:lvlText w:val="•"/>
      <w:lvlJc w:val="left"/>
      <w:pPr>
        <w:ind w:left="2119" w:hanging="240"/>
      </w:pPr>
    </w:lvl>
    <w:lvl w:ilvl="3">
      <w:numFmt w:val="bullet"/>
      <w:lvlText w:val="•"/>
      <w:lvlJc w:val="left"/>
      <w:pPr>
        <w:ind w:left="3122" w:hanging="240"/>
      </w:pPr>
    </w:lvl>
    <w:lvl w:ilvl="4">
      <w:numFmt w:val="bullet"/>
      <w:lvlText w:val="•"/>
      <w:lvlJc w:val="left"/>
      <w:pPr>
        <w:ind w:left="4126" w:hanging="240"/>
      </w:pPr>
    </w:lvl>
    <w:lvl w:ilvl="5">
      <w:numFmt w:val="bullet"/>
      <w:lvlText w:val="•"/>
      <w:lvlJc w:val="left"/>
      <w:pPr>
        <w:ind w:left="5129" w:hanging="240"/>
      </w:pPr>
    </w:lvl>
    <w:lvl w:ilvl="6">
      <w:numFmt w:val="bullet"/>
      <w:lvlText w:val="•"/>
      <w:lvlJc w:val="left"/>
      <w:pPr>
        <w:ind w:left="6132" w:hanging="240"/>
      </w:pPr>
    </w:lvl>
    <w:lvl w:ilvl="7">
      <w:numFmt w:val="bullet"/>
      <w:lvlText w:val="•"/>
      <w:lvlJc w:val="left"/>
      <w:pPr>
        <w:ind w:left="7136" w:hanging="240"/>
      </w:pPr>
    </w:lvl>
    <w:lvl w:ilvl="8">
      <w:numFmt w:val="bullet"/>
      <w:lvlText w:val="•"/>
      <w:lvlJc w:val="left"/>
      <w:pPr>
        <w:ind w:left="8139" w:hanging="240"/>
      </w:pPr>
    </w:lvl>
  </w:abstractNum>
  <w:abstractNum w:abstractNumId="7">
    <w:nsid w:val="00000409"/>
    <w:multiLevelType w:val="multilevel"/>
    <w:tmpl w:val="2F5AF8A8"/>
    <w:lvl w:ilvl="0">
      <w:start w:val="11"/>
      <w:numFmt w:val="decimal"/>
      <w:lvlText w:val="%1."/>
      <w:lvlJc w:val="left"/>
      <w:pPr>
        <w:ind w:left="112" w:hanging="46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463"/>
      </w:pPr>
    </w:lvl>
    <w:lvl w:ilvl="2">
      <w:numFmt w:val="bullet"/>
      <w:lvlText w:val="•"/>
      <w:lvlJc w:val="left"/>
      <w:pPr>
        <w:ind w:left="2119" w:hanging="463"/>
      </w:pPr>
    </w:lvl>
    <w:lvl w:ilvl="3">
      <w:numFmt w:val="bullet"/>
      <w:lvlText w:val="•"/>
      <w:lvlJc w:val="left"/>
      <w:pPr>
        <w:ind w:left="3122" w:hanging="463"/>
      </w:pPr>
    </w:lvl>
    <w:lvl w:ilvl="4">
      <w:numFmt w:val="bullet"/>
      <w:lvlText w:val="•"/>
      <w:lvlJc w:val="left"/>
      <w:pPr>
        <w:ind w:left="4126" w:hanging="463"/>
      </w:pPr>
    </w:lvl>
    <w:lvl w:ilvl="5">
      <w:numFmt w:val="bullet"/>
      <w:lvlText w:val="•"/>
      <w:lvlJc w:val="left"/>
      <w:pPr>
        <w:ind w:left="5129" w:hanging="463"/>
      </w:pPr>
    </w:lvl>
    <w:lvl w:ilvl="6">
      <w:numFmt w:val="bullet"/>
      <w:lvlText w:val="•"/>
      <w:lvlJc w:val="left"/>
      <w:pPr>
        <w:ind w:left="6132" w:hanging="463"/>
      </w:pPr>
    </w:lvl>
    <w:lvl w:ilvl="7">
      <w:numFmt w:val="bullet"/>
      <w:lvlText w:val="•"/>
      <w:lvlJc w:val="left"/>
      <w:pPr>
        <w:ind w:left="7136" w:hanging="463"/>
      </w:pPr>
    </w:lvl>
    <w:lvl w:ilvl="8">
      <w:numFmt w:val="bullet"/>
      <w:lvlText w:val="•"/>
      <w:lvlJc w:val="left"/>
      <w:pPr>
        <w:ind w:left="8139" w:hanging="463"/>
      </w:pPr>
    </w:lvl>
  </w:abstractNum>
  <w:abstractNum w:abstractNumId="8">
    <w:nsid w:val="0000040A"/>
    <w:multiLevelType w:val="multilevel"/>
    <w:tmpl w:val="0000088D"/>
    <w:lvl w:ilvl="0">
      <w:start w:val="24"/>
      <w:numFmt w:val="decimal"/>
      <w:lvlText w:val="%1."/>
      <w:lvlJc w:val="left"/>
      <w:pPr>
        <w:ind w:left="112" w:hanging="43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6" w:hanging="435"/>
      </w:pPr>
    </w:lvl>
    <w:lvl w:ilvl="2">
      <w:numFmt w:val="bullet"/>
      <w:lvlText w:val="•"/>
      <w:lvlJc w:val="left"/>
      <w:pPr>
        <w:ind w:left="2119" w:hanging="435"/>
      </w:pPr>
    </w:lvl>
    <w:lvl w:ilvl="3">
      <w:numFmt w:val="bullet"/>
      <w:lvlText w:val="•"/>
      <w:lvlJc w:val="left"/>
      <w:pPr>
        <w:ind w:left="3122" w:hanging="435"/>
      </w:pPr>
    </w:lvl>
    <w:lvl w:ilvl="4">
      <w:numFmt w:val="bullet"/>
      <w:lvlText w:val="•"/>
      <w:lvlJc w:val="left"/>
      <w:pPr>
        <w:ind w:left="4126" w:hanging="435"/>
      </w:pPr>
    </w:lvl>
    <w:lvl w:ilvl="5">
      <w:numFmt w:val="bullet"/>
      <w:lvlText w:val="•"/>
      <w:lvlJc w:val="left"/>
      <w:pPr>
        <w:ind w:left="5129" w:hanging="435"/>
      </w:pPr>
    </w:lvl>
    <w:lvl w:ilvl="6">
      <w:numFmt w:val="bullet"/>
      <w:lvlText w:val="•"/>
      <w:lvlJc w:val="left"/>
      <w:pPr>
        <w:ind w:left="6132" w:hanging="435"/>
      </w:pPr>
    </w:lvl>
    <w:lvl w:ilvl="7">
      <w:numFmt w:val="bullet"/>
      <w:lvlText w:val="•"/>
      <w:lvlJc w:val="left"/>
      <w:pPr>
        <w:ind w:left="7136" w:hanging="435"/>
      </w:pPr>
    </w:lvl>
    <w:lvl w:ilvl="8">
      <w:numFmt w:val="bullet"/>
      <w:lvlText w:val="•"/>
      <w:lvlJc w:val="left"/>
      <w:pPr>
        <w:ind w:left="8139" w:hanging="435"/>
      </w:pPr>
    </w:lvl>
  </w:abstractNum>
  <w:abstractNum w:abstractNumId="9">
    <w:nsid w:val="0000040B"/>
    <w:multiLevelType w:val="multilevel"/>
    <w:tmpl w:val="0000088E"/>
    <w:lvl w:ilvl="0">
      <w:start w:val="30"/>
      <w:numFmt w:val="decimal"/>
      <w:lvlText w:val="%1."/>
      <w:lvlJc w:val="left"/>
      <w:pPr>
        <w:ind w:left="112" w:hanging="36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6" w:hanging="366"/>
      </w:pPr>
    </w:lvl>
    <w:lvl w:ilvl="2">
      <w:numFmt w:val="bullet"/>
      <w:lvlText w:val="•"/>
      <w:lvlJc w:val="left"/>
      <w:pPr>
        <w:ind w:left="2119" w:hanging="366"/>
      </w:pPr>
    </w:lvl>
    <w:lvl w:ilvl="3">
      <w:numFmt w:val="bullet"/>
      <w:lvlText w:val="•"/>
      <w:lvlJc w:val="left"/>
      <w:pPr>
        <w:ind w:left="3122" w:hanging="366"/>
      </w:pPr>
    </w:lvl>
    <w:lvl w:ilvl="4">
      <w:numFmt w:val="bullet"/>
      <w:lvlText w:val="•"/>
      <w:lvlJc w:val="left"/>
      <w:pPr>
        <w:ind w:left="4126" w:hanging="366"/>
      </w:pPr>
    </w:lvl>
    <w:lvl w:ilvl="5">
      <w:numFmt w:val="bullet"/>
      <w:lvlText w:val="•"/>
      <w:lvlJc w:val="left"/>
      <w:pPr>
        <w:ind w:left="5129" w:hanging="366"/>
      </w:pPr>
    </w:lvl>
    <w:lvl w:ilvl="6">
      <w:numFmt w:val="bullet"/>
      <w:lvlText w:val="•"/>
      <w:lvlJc w:val="left"/>
      <w:pPr>
        <w:ind w:left="6132" w:hanging="366"/>
      </w:pPr>
    </w:lvl>
    <w:lvl w:ilvl="7">
      <w:numFmt w:val="bullet"/>
      <w:lvlText w:val="•"/>
      <w:lvlJc w:val="left"/>
      <w:pPr>
        <w:ind w:left="7136" w:hanging="366"/>
      </w:pPr>
    </w:lvl>
    <w:lvl w:ilvl="8">
      <w:numFmt w:val="bullet"/>
      <w:lvlText w:val="•"/>
      <w:lvlJc w:val="left"/>
      <w:pPr>
        <w:ind w:left="8139" w:hanging="366"/>
      </w:pPr>
    </w:lvl>
  </w:abstractNum>
  <w:abstractNum w:abstractNumId="10">
    <w:nsid w:val="02B877C7"/>
    <w:multiLevelType w:val="multilevel"/>
    <w:tmpl w:val="CE18F30C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065F0860"/>
    <w:multiLevelType w:val="multilevel"/>
    <w:tmpl w:val="066CD2E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2">
    <w:nsid w:val="1814687B"/>
    <w:multiLevelType w:val="multilevel"/>
    <w:tmpl w:val="F632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7577BC"/>
    <w:multiLevelType w:val="multilevel"/>
    <w:tmpl w:val="8AAA3E58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4">
    <w:nsid w:val="23CF72D5"/>
    <w:multiLevelType w:val="multilevel"/>
    <w:tmpl w:val="19701E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>
    <w:nsid w:val="287132B5"/>
    <w:multiLevelType w:val="multilevel"/>
    <w:tmpl w:val="58AAC70A"/>
    <w:lvl w:ilvl="0">
      <w:start w:val="1"/>
      <w:numFmt w:val="decimal"/>
      <w:lvlText w:val="%1."/>
      <w:lvlJc w:val="left"/>
      <w:pPr>
        <w:ind w:left="132" w:hanging="6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86" w:hanging="28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860" w:hanging="57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434" w:hanging="576"/>
      </w:pPr>
    </w:lvl>
    <w:lvl w:ilvl="4">
      <w:numFmt w:val="bullet"/>
      <w:lvlText w:val="•"/>
      <w:lvlJc w:val="left"/>
      <w:pPr>
        <w:ind w:left="3582" w:hanging="576"/>
      </w:pPr>
    </w:lvl>
    <w:lvl w:ilvl="5">
      <w:numFmt w:val="bullet"/>
      <w:lvlText w:val="•"/>
      <w:lvlJc w:val="left"/>
      <w:pPr>
        <w:ind w:left="4729" w:hanging="576"/>
      </w:pPr>
    </w:lvl>
    <w:lvl w:ilvl="6">
      <w:numFmt w:val="bullet"/>
      <w:lvlText w:val="•"/>
      <w:lvlJc w:val="left"/>
      <w:pPr>
        <w:ind w:left="5876" w:hanging="576"/>
      </w:pPr>
    </w:lvl>
    <w:lvl w:ilvl="7">
      <w:numFmt w:val="bullet"/>
      <w:lvlText w:val="•"/>
      <w:lvlJc w:val="left"/>
      <w:pPr>
        <w:ind w:left="7024" w:hanging="576"/>
      </w:pPr>
    </w:lvl>
    <w:lvl w:ilvl="8">
      <w:numFmt w:val="bullet"/>
      <w:lvlText w:val="•"/>
      <w:lvlJc w:val="left"/>
      <w:pPr>
        <w:ind w:left="8171" w:hanging="576"/>
      </w:pPr>
    </w:lvl>
  </w:abstractNum>
  <w:abstractNum w:abstractNumId="16">
    <w:nsid w:val="28767556"/>
    <w:multiLevelType w:val="hybridMultilevel"/>
    <w:tmpl w:val="8370012C"/>
    <w:lvl w:ilvl="0" w:tplc="4CC0D6D4">
      <w:start w:val="1"/>
      <w:numFmt w:val="bullet"/>
      <w:lvlText w:val=""/>
      <w:lvlJc w:val="left"/>
      <w:pPr>
        <w:tabs>
          <w:tab w:val="num" w:pos="0"/>
        </w:tabs>
        <w:ind w:left="42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963816"/>
    <w:multiLevelType w:val="multilevel"/>
    <w:tmpl w:val="E9D4E69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>
    <w:nsid w:val="37E21A65"/>
    <w:multiLevelType w:val="hybridMultilevel"/>
    <w:tmpl w:val="78248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4025EF"/>
    <w:multiLevelType w:val="multilevel"/>
    <w:tmpl w:val="0942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1344C9"/>
    <w:multiLevelType w:val="multilevel"/>
    <w:tmpl w:val="0C0C953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591119E"/>
    <w:multiLevelType w:val="multilevel"/>
    <w:tmpl w:val="1DB0523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>
    <w:nsid w:val="52D44548"/>
    <w:multiLevelType w:val="multilevel"/>
    <w:tmpl w:val="285468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3">
    <w:nsid w:val="53B91F6B"/>
    <w:multiLevelType w:val="multilevel"/>
    <w:tmpl w:val="F4F02CF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E954113"/>
    <w:multiLevelType w:val="multilevel"/>
    <w:tmpl w:val="58AAC70A"/>
    <w:lvl w:ilvl="0">
      <w:start w:val="1"/>
      <w:numFmt w:val="decimal"/>
      <w:lvlText w:val="%1."/>
      <w:lvlJc w:val="left"/>
      <w:pPr>
        <w:ind w:left="132" w:hanging="6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86" w:hanging="28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860" w:hanging="57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434" w:hanging="576"/>
      </w:pPr>
    </w:lvl>
    <w:lvl w:ilvl="4">
      <w:numFmt w:val="bullet"/>
      <w:lvlText w:val="•"/>
      <w:lvlJc w:val="left"/>
      <w:pPr>
        <w:ind w:left="3582" w:hanging="576"/>
      </w:pPr>
    </w:lvl>
    <w:lvl w:ilvl="5">
      <w:numFmt w:val="bullet"/>
      <w:lvlText w:val="•"/>
      <w:lvlJc w:val="left"/>
      <w:pPr>
        <w:ind w:left="4729" w:hanging="576"/>
      </w:pPr>
    </w:lvl>
    <w:lvl w:ilvl="6">
      <w:numFmt w:val="bullet"/>
      <w:lvlText w:val="•"/>
      <w:lvlJc w:val="left"/>
      <w:pPr>
        <w:ind w:left="5876" w:hanging="576"/>
      </w:pPr>
    </w:lvl>
    <w:lvl w:ilvl="7">
      <w:numFmt w:val="bullet"/>
      <w:lvlText w:val="•"/>
      <w:lvlJc w:val="left"/>
      <w:pPr>
        <w:ind w:left="7024" w:hanging="576"/>
      </w:pPr>
    </w:lvl>
    <w:lvl w:ilvl="8">
      <w:numFmt w:val="bullet"/>
      <w:lvlText w:val="•"/>
      <w:lvlJc w:val="left"/>
      <w:pPr>
        <w:ind w:left="8171" w:hanging="576"/>
      </w:pPr>
    </w:lvl>
  </w:abstractNum>
  <w:abstractNum w:abstractNumId="25">
    <w:nsid w:val="6442045D"/>
    <w:multiLevelType w:val="multilevel"/>
    <w:tmpl w:val="18B08C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4F67841"/>
    <w:multiLevelType w:val="multilevel"/>
    <w:tmpl w:val="378C69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7">
    <w:nsid w:val="6BDE60C6"/>
    <w:multiLevelType w:val="multilevel"/>
    <w:tmpl w:val="B77A338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6E2A2050"/>
    <w:multiLevelType w:val="multilevel"/>
    <w:tmpl w:val="A57297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F2D4672"/>
    <w:multiLevelType w:val="multilevel"/>
    <w:tmpl w:val="7F0C6B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4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5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5"/>
  </w:num>
  <w:num w:numId="14">
    <w:abstractNumId w:val="16"/>
  </w:num>
  <w:num w:numId="15">
    <w:abstractNumId w:val="18"/>
  </w:num>
  <w:num w:numId="16">
    <w:abstractNumId w:val="23"/>
  </w:num>
  <w:num w:numId="17">
    <w:abstractNumId w:val="28"/>
  </w:num>
  <w:num w:numId="18">
    <w:abstractNumId w:val="20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6"/>
  </w:num>
  <w:num w:numId="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</w:num>
  <w:num w:numId="29">
    <w:abstractNumId w:val="7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</w:num>
  <w:num w:numId="31">
    <w:abstractNumId w:val="8"/>
    <w:lvlOverride w:ilvl="0">
      <w:startOverride w:val="2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9"/>
  </w:num>
  <w:num w:numId="33">
    <w:abstractNumId w:val="9"/>
    <w:lvlOverride w:ilvl="0">
      <w:startOverride w:val="3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0"/>
  </w:num>
  <w:num w:numId="3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"/>
  </w:num>
  <w:num w:numId="37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4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5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9"/>
  </w:num>
  <w:num w:numId="47">
    <w:abstractNumId w:val="11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6C"/>
    <w:rsid w:val="00011ADD"/>
    <w:rsid w:val="00024C6F"/>
    <w:rsid w:val="000260FD"/>
    <w:rsid w:val="00063A11"/>
    <w:rsid w:val="000805BC"/>
    <w:rsid w:val="00083E90"/>
    <w:rsid w:val="00097C6C"/>
    <w:rsid w:val="000A34A7"/>
    <w:rsid w:val="000B3324"/>
    <w:rsid w:val="000B6159"/>
    <w:rsid w:val="000D60FE"/>
    <w:rsid w:val="000D62BE"/>
    <w:rsid w:val="000E1361"/>
    <w:rsid w:val="000F2401"/>
    <w:rsid w:val="00110D7F"/>
    <w:rsid w:val="00125B68"/>
    <w:rsid w:val="001561FF"/>
    <w:rsid w:val="00164327"/>
    <w:rsid w:val="00166A22"/>
    <w:rsid w:val="00171DD6"/>
    <w:rsid w:val="001B5118"/>
    <w:rsid w:val="001B7F04"/>
    <w:rsid w:val="001C3418"/>
    <w:rsid w:val="001F2680"/>
    <w:rsid w:val="001F7950"/>
    <w:rsid w:val="00211E0C"/>
    <w:rsid w:val="002261F3"/>
    <w:rsid w:val="002416FB"/>
    <w:rsid w:val="0025541F"/>
    <w:rsid w:val="00272F4A"/>
    <w:rsid w:val="00282A86"/>
    <w:rsid w:val="00297CAC"/>
    <w:rsid w:val="002A5587"/>
    <w:rsid w:val="002D3AA9"/>
    <w:rsid w:val="002E1485"/>
    <w:rsid w:val="002F3920"/>
    <w:rsid w:val="00331884"/>
    <w:rsid w:val="0038761D"/>
    <w:rsid w:val="003951BC"/>
    <w:rsid w:val="003A2409"/>
    <w:rsid w:val="003C0489"/>
    <w:rsid w:val="003D0574"/>
    <w:rsid w:val="00406815"/>
    <w:rsid w:val="004079E1"/>
    <w:rsid w:val="00412A0B"/>
    <w:rsid w:val="00413662"/>
    <w:rsid w:val="004340BE"/>
    <w:rsid w:val="004430EF"/>
    <w:rsid w:val="00452A26"/>
    <w:rsid w:val="00481E27"/>
    <w:rsid w:val="00486128"/>
    <w:rsid w:val="0049588C"/>
    <w:rsid w:val="004A69D1"/>
    <w:rsid w:val="004D3555"/>
    <w:rsid w:val="004D40D5"/>
    <w:rsid w:val="004E44B4"/>
    <w:rsid w:val="005110DD"/>
    <w:rsid w:val="0051470A"/>
    <w:rsid w:val="00536CD3"/>
    <w:rsid w:val="00567185"/>
    <w:rsid w:val="005753B0"/>
    <w:rsid w:val="00592EE8"/>
    <w:rsid w:val="005B485E"/>
    <w:rsid w:val="005C2AEA"/>
    <w:rsid w:val="005F1624"/>
    <w:rsid w:val="005F63C9"/>
    <w:rsid w:val="00601533"/>
    <w:rsid w:val="00606DB1"/>
    <w:rsid w:val="00641AB2"/>
    <w:rsid w:val="00673932"/>
    <w:rsid w:val="00675BA7"/>
    <w:rsid w:val="006845CA"/>
    <w:rsid w:val="006875EA"/>
    <w:rsid w:val="006C0677"/>
    <w:rsid w:val="006D01A2"/>
    <w:rsid w:val="006E1A12"/>
    <w:rsid w:val="006F08B7"/>
    <w:rsid w:val="007021D7"/>
    <w:rsid w:val="00717E76"/>
    <w:rsid w:val="007274CC"/>
    <w:rsid w:val="00727576"/>
    <w:rsid w:val="00731274"/>
    <w:rsid w:val="0074325D"/>
    <w:rsid w:val="007626B2"/>
    <w:rsid w:val="00786E74"/>
    <w:rsid w:val="00787BD3"/>
    <w:rsid w:val="007A730F"/>
    <w:rsid w:val="007E09D4"/>
    <w:rsid w:val="007F03BD"/>
    <w:rsid w:val="00802470"/>
    <w:rsid w:val="00807EB2"/>
    <w:rsid w:val="00821921"/>
    <w:rsid w:val="00825BA8"/>
    <w:rsid w:val="008439AC"/>
    <w:rsid w:val="008779E9"/>
    <w:rsid w:val="0089128C"/>
    <w:rsid w:val="008B63F4"/>
    <w:rsid w:val="008D538D"/>
    <w:rsid w:val="008D5B6D"/>
    <w:rsid w:val="00914510"/>
    <w:rsid w:val="00920BE6"/>
    <w:rsid w:val="0092509F"/>
    <w:rsid w:val="00934F16"/>
    <w:rsid w:val="00950F5D"/>
    <w:rsid w:val="00961E5D"/>
    <w:rsid w:val="00961FF7"/>
    <w:rsid w:val="00976D88"/>
    <w:rsid w:val="00995F0E"/>
    <w:rsid w:val="00A25186"/>
    <w:rsid w:val="00A4355B"/>
    <w:rsid w:val="00A47A04"/>
    <w:rsid w:val="00A55839"/>
    <w:rsid w:val="00A560BE"/>
    <w:rsid w:val="00A83108"/>
    <w:rsid w:val="00A84BBC"/>
    <w:rsid w:val="00A90A4D"/>
    <w:rsid w:val="00AA228D"/>
    <w:rsid w:val="00AA581D"/>
    <w:rsid w:val="00AB174E"/>
    <w:rsid w:val="00AB1F6B"/>
    <w:rsid w:val="00AC0659"/>
    <w:rsid w:val="00AE4654"/>
    <w:rsid w:val="00AF5AFF"/>
    <w:rsid w:val="00AF6F0B"/>
    <w:rsid w:val="00B006EC"/>
    <w:rsid w:val="00B2533C"/>
    <w:rsid w:val="00B352EC"/>
    <w:rsid w:val="00B44B6F"/>
    <w:rsid w:val="00B467DC"/>
    <w:rsid w:val="00B55169"/>
    <w:rsid w:val="00B9219A"/>
    <w:rsid w:val="00BB1BD8"/>
    <w:rsid w:val="00BD208A"/>
    <w:rsid w:val="00BE12C5"/>
    <w:rsid w:val="00BE1F4F"/>
    <w:rsid w:val="00C01E64"/>
    <w:rsid w:val="00C07186"/>
    <w:rsid w:val="00C40928"/>
    <w:rsid w:val="00C67D39"/>
    <w:rsid w:val="00C83349"/>
    <w:rsid w:val="00C96C91"/>
    <w:rsid w:val="00CA0155"/>
    <w:rsid w:val="00CA05EC"/>
    <w:rsid w:val="00CA66AD"/>
    <w:rsid w:val="00CB0FD9"/>
    <w:rsid w:val="00CD1D63"/>
    <w:rsid w:val="00CE0663"/>
    <w:rsid w:val="00CE26F7"/>
    <w:rsid w:val="00CF4F2E"/>
    <w:rsid w:val="00D00155"/>
    <w:rsid w:val="00D02743"/>
    <w:rsid w:val="00D47361"/>
    <w:rsid w:val="00D578F7"/>
    <w:rsid w:val="00D57A73"/>
    <w:rsid w:val="00D6121C"/>
    <w:rsid w:val="00D6156D"/>
    <w:rsid w:val="00D91768"/>
    <w:rsid w:val="00DA5376"/>
    <w:rsid w:val="00DB5B68"/>
    <w:rsid w:val="00DE212F"/>
    <w:rsid w:val="00DF015E"/>
    <w:rsid w:val="00DF6658"/>
    <w:rsid w:val="00E400FE"/>
    <w:rsid w:val="00E63DFB"/>
    <w:rsid w:val="00E63EA5"/>
    <w:rsid w:val="00E64124"/>
    <w:rsid w:val="00E7037E"/>
    <w:rsid w:val="00E77D49"/>
    <w:rsid w:val="00E825B7"/>
    <w:rsid w:val="00EA1C18"/>
    <w:rsid w:val="00EA7F7A"/>
    <w:rsid w:val="00EB40A3"/>
    <w:rsid w:val="00ED5349"/>
    <w:rsid w:val="00EE23E9"/>
    <w:rsid w:val="00EF27E1"/>
    <w:rsid w:val="00EF3E1C"/>
    <w:rsid w:val="00F01137"/>
    <w:rsid w:val="00F0240C"/>
    <w:rsid w:val="00F30174"/>
    <w:rsid w:val="00F404A3"/>
    <w:rsid w:val="00F41343"/>
    <w:rsid w:val="00F55AFC"/>
    <w:rsid w:val="00F669CB"/>
    <w:rsid w:val="00F74BF0"/>
    <w:rsid w:val="00F8418A"/>
    <w:rsid w:val="00F97081"/>
    <w:rsid w:val="00FC6843"/>
    <w:rsid w:val="00FE0D95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97C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063A11"/>
    <w:pPr>
      <w:autoSpaceDE w:val="0"/>
      <w:autoSpaceDN w:val="0"/>
      <w:adjustRightInd w:val="0"/>
      <w:spacing w:before="29"/>
      <w:ind w:left="112"/>
      <w:outlineLvl w:val="1"/>
    </w:pPr>
    <w:rPr>
      <w:b/>
      <w:bCs/>
      <w:lang w:eastAsia="en-US"/>
    </w:rPr>
  </w:style>
  <w:style w:type="paragraph" w:styleId="4">
    <w:name w:val="heading 4"/>
    <w:basedOn w:val="a"/>
    <w:link w:val="40"/>
    <w:unhideWhenUsed/>
    <w:qFormat/>
    <w:rsid w:val="00097C6C"/>
    <w:pPr>
      <w:spacing w:before="198"/>
      <w:outlineLvl w:val="3"/>
    </w:pPr>
    <w:rPr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7C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97C6C"/>
    <w:rPr>
      <w:rFonts w:ascii="Times New Roman" w:eastAsia="Times New Roman" w:hAnsi="Times New Roman" w:cs="Times New Roman"/>
      <w:b/>
      <w:bCs/>
      <w:color w:val="5B9BD5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097C6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097C6C"/>
    <w:pPr>
      <w:spacing w:before="100" w:beforeAutospacing="1" w:after="119"/>
    </w:pPr>
  </w:style>
  <w:style w:type="paragraph" w:styleId="a5">
    <w:name w:val="Body Text"/>
    <w:basedOn w:val="a"/>
    <w:link w:val="a6"/>
    <w:uiPriority w:val="1"/>
    <w:unhideWhenUsed/>
    <w:qFormat/>
    <w:rsid w:val="00097C6C"/>
    <w:pPr>
      <w:widowControl w:val="0"/>
      <w:autoSpaceDE w:val="0"/>
      <w:autoSpaceDN w:val="0"/>
      <w:ind w:left="132"/>
    </w:pPr>
    <w:rPr>
      <w:rFonts w:eastAsia="Calibri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97C6C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097C6C"/>
    <w:pPr>
      <w:widowControl w:val="0"/>
      <w:autoSpaceDE w:val="0"/>
      <w:autoSpaceDN w:val="0"/>
      <w:ind w:left="132"/>
      <w:jc w:val="both"/>
    </w:pPr>
    <w:rPr>
      <w:rFonts w:eastAsia="Calibr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3D05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0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05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0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400FE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Цветовое выделение для Нормальный"/>
    <w:uiPriority w:val="99"/>
    <w:rsid w:val="00E400FE"/>
    <w:rPr>
      <w:rFonts w:ascii="Times New Roman" w:hAnsi="Times New Roman" w:cs="Times New Roman" w:hint="default"/>
      <w:sz w:val="20"/>
      <w:szCs w:val="20"/>
    </w:rPr>
  </w:style>
  <w:style w:type="character" w:styleId="ad">
    <w:name w:val="Strong"/>
    <w:basedOn w:val="a0"/>
    <w:qFormat/>
    <w:rsid w:val="00E400FE"/>
    <w:rPr>
      <w:b/>
      <w:bCs/>
    </w:rPr>
  </w:style>
  <w:style w:type="paragraph" w:customStyle="1" w:styleId="HEADERTEXT">
    <w:name w:val=".HEADERTEXT"/>
    <w:uiPriority w:val="99"/>
    <w:rsid w:val="005C2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Default">
    <w:name w:val="Default"/>
    <w:rsid w:val="00CB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934F1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34F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063A1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63A11"/>
    <w:rPr>
      <w:color w:val="800080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63A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063A1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63A11"/>
    <w:pPr>
      <w:autoSpaceDE w:val="0"/>
      <w:autoSpaceDN w:val="0"/>
      <w:adjustRightInd w:val="0"/>
    </w:pPr>
    <w:rPr>
      <w:rFonts w:eastAsiaTheme="minorHAnsi"/>
      <w:lang w:eastAsia="en-US"/>
    </w:rPr>
  </w:style>
  <w:style w:type="table" w:customStyle="1" w:styleId="12">
    <w:name w:val="Сетка таблицы1"/>
    <w:basedOn w:val="a1"/>
    <w:uiPriority w:val="59"/>
    <w:rsid w:val="001561F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Поле"/>
    <w:rsid w:val="00567185"/>
    <w:rPr>
      <w:rFonts w:ascii="Times New Roman" w:hAnsi="Times New Roman" w:cs="Times New Roman" w:hint="default"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97C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063A11"/>
    <w:pPr>
      <w:autoSpaceDE w:val="0"/>
      <w:autoSpaceDN w:val="0"/>
      <w:adjustRightInd w:val="0"/>
      <w:spacing w:before="29"/>
      <w:ind w:left="112"/>
      <w:outlineLvl w:val="1"/>
    </w:pPr>
    <w:rPr>
      <w:b/>
      <w:bCs/>
      <w:lang w:eastAsia="en-US"/>
    </w:rPr>
  </w:style>
  <w:style w:type="paragraph" w:styleId="4">
    <w:name w:val="heading 4"/>
    <w:basedOn w:val="a"/>
    <w:link w:val="40"/>
    <w:unhideWhenUsed/>
    <w:qFormat/>
    <w:rsid w:val="00097C6C"/>
    <w:pPr>
      <w:spacing w:before="198"/>
      <w:outlineLvl w:val="3"/>
    </w:pPr>
    <w:rPr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7C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97C6C"/>
    <w:rPr>
      <w:rFonts w:ascii="Times New Roman" w:eastAsia="Times New Roman" w:hAnsi="Times New Roman" w:cs="Times New Roman"/>
      <w:b/>
      <w:bCs/>
      <w:color w:val="5B9BD5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097C6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097C6C"/>
    <w:pPr>
      <w:spacing w:before="100" w:beforeAutospacing="1" w:after="119"/>
    </w:pPr>
  </w:style>
  <w:style w:type="paragraph" w:styleId="a5">
    <w:name w:val="Body Text"/>
    <w:basedOn w:val="a"/>
    <w:link w:val="a6"/>
    <w:uiPriority w:val="1"/>
    <w:unhideWhenUsed/>
    <w:qFormat/>
    <w:rsid w:val="00097C6C"/>
    <w:pPr>
      <w:widowControl w:val="0"/>
      <w:autoSpaceDE w:val="0"/>
      <w:autoSpaceDN w:val="0"/>
      <w:ind w:left="132"/>
    </w:pPr>
    <w:rPr>
      <w:rFonts w:eastAsia="Calibri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97C6C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097C6C"/>
    <w:pPr>
      <w:widowControl w:val="0"/>
      <w:autoSpaceDE w:val="0"/>
      <w:autoSpaceDN w:val="0"/>
      <w:ind w:left="132"/>
      <w:jc w:val="both"/>
    </w:pPr>
    <w:rPr>
      <w:rFonts w:eastAsia="Calibr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3D05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0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05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0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400FE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Цветовое выделение для Нормальный"/>
    <w:uiPriority w:val="99"/>
    <w:rsid w:val="00E400FE"/>
    <w:rPr>
      <w:rFonts w:ascii="Times New Roman" w:hAnsi="Times New Roman" w:cs="Times New Roman" w:hint="default"/>
      <w:sz w:val="20"/>
      <w:szCs w:val="20"/>
    </w:rPr>
  </w:style>
  <w:style w:type="character" w:styleId="ad">
    <w:name w:val="Strong"/>
    <w:basedOn w:val="a0"/>
    <w:qFormat/>
    <w:rsid w:val="00E400FE"/>
    <w:rPr>
      <w:b/>
      <w:bCs/>
    </w:rPr>
  </w:style>
  <w:style w:type="paragraph" w:customStyle="1" w:styleId="HEADERTEXT">
    <w:name w:val=".HEADERTEXT"/>
    <w:uiPriority w:val="99"/>
    <w:rsid w:val="005C2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Default">
    <w:name w:val="Default"/>
    <w:rsid w:val="00CB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934F1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34F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063A1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63A11"/>
    <w:rPr>
      <w:color w:val="800080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63A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063A1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63A11"/>
    <w:pPr>
      <w:autoSpaceDE w:val="0"/>
      <w:autoSpaceDN w:val="0"/>
      <w:adjustRightInd w:val="0"/>
    </w:pPr>
    <w:rPr>
      <w:rFonts w:eastAsiaTheme="minorHAnsi"/>
      <w:lang w:eastAsia="en-US"/>
    </w:rPr>
  </w:style>
  <w:style w:type="table" w:customStyle="1" w:styleId="12">
    <w:name w:val="Сетка таблицы1"/>
    <w:basedOn w:val="a1"/>
    <w:uiPriority w:val="59"/>
    <w:rsid w:val="001561F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Поле"/>
    <w:rsid w:val="00567185"/>
    <w:rPr>
      <w:rFonts w:ascii="Times New Roman" w:hAnsi="Times New Roman" w:cs="Times New Roman" w:hint="default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117" Type="http://schemas.openxmlformats.org/officeDocument/2006/relationships/image" Target="media/image105.emf"/><Relationship Id="rId21" Type="http://schemas.openxmlformats.org/officeDocument/2006/relationships/image" Target="media/image12.emf"/><Relationship Id="rId42" Type="http://schemas.openxmlformats.org/officeDocument/2006/relationships/image" Target="media/image31.emf"/><Relationship Id="rId47" Type="http://schemas.openxmlformats.org/officeDocument/2006/relationships/image" Target="media/image36.emf"/><Relationship Id="rId63" Type="http://schemas.openxmlformats.org/officeDocument/2006/relationships/image" Target="media/image51.emf"/><Relationship Id="rId68" Type="http://schemas.openxmlformats.org/officeDocument/2006/relationships/image" Target="media/image56.emf"/><Relationship Id="rId84" Type="http://schemas.openxmlformats.org/officeDocument/2006/relationships/image" Target="media/image72.emf"/><Relationship Id="rId89" Type="http://schemas.openxmlformats.org/officeDocument/2006/relationships/image" Target="media/image77.emf"/><Relationship Id="rId112" Type="http://schemas.openxmlformats.org/officeDocument/2006/relationships/image" Target="media/image100.emf"/><Relationship Id="rId16" Type="http://schemas.openxmlformats.org/officeDocument/2006/relationships/image" Target="media/image7.emf"/><Relationship Id="rId107" Type="http://schemas.openxmlformats.org/officeDocument/2006/relationships/image" Target="media/image95.emf"/><Relationship Id="rId11" Type="http://schemas.openxmlformats.org/officeDocument/2006/relationships/image" Target="media/image2.jpe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53" Type="http://schemas.openxmlformats.org/officeDocument/2006/relationships/image" Target="media/image42.emf"/><Relationship Id="rId58" Type="http://schemas.openxmlformats.org/officeDocument/2006/relationships/image" Target="media/image46.emf"/><Relationship Id="rId74" Type="http://schemas.openxmlformats.org/officeDocument/2006/relationships/image" Target="media/image62.emf"/><Relationship Id="rId79" Type="http://schemas.openxmlformats.org/officeDocument/2006/relationships/image" Target="media/image67.emf"/><Relationship Id="rId102" Type="http://schemas.openxmlformats.org/officeDocument/2006/relationships/image" Target="media/image90.emf"/><Relationship Id="rId123" Type="http://schemas.openxmlformats.org/officeDocument/2006/relationships/image" Target="media/image111.emf"/><Relationship Id="rId128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image" Target="media/image78.emf"/><Relationship Id="rId95" Type="http://schemas.openxmlformats.org/officeDocument/2006/relationships/image" Target="media/image83.emf"/><Relationship Id="rId19" Type="http://schemas.openxmlformats.org/officeDocument/2006/relationships/image" Target="media/image10.emf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2.emf"/><Relationship Id="rId48" Type="http://schemas.openxmlformats.org/officeDocument/2006/relationships/image" Target="media/image37.emf"/><Relationship Id="rId56" Type="http://schemas.openxmlformats.org/officeDocument/2006/relationships/image" Target="media/image44.emf"/><Relationship Id="rId64" Type="http://schemas.openxmlformats.org/officeDocument/2006/relationships/image" Target="media/image52.emf"/><Relationship Id="rId69" Type="http://schemas.openxmlformats.org/officeDocument/2006/relationships/image" Target="media/image57.emf"/><Relationship Id="rId77" Type="http://schemas.openxmlformats.org/officeDocument/2006/relationships/image" Target="media/image65.emf"/><Relationship Id="rId100" Type="http://schemas.openxmlformats.org/officeDocument/2006/relationships/image" Target="media/image88.emf"/><Relationship Id="rId105" Type="http://schemas.openxmlformats.org/officeDocument/2006/relationships/image" Target="media/image93.emf"/><Relationship Id="rId113" Type="http://schemas.openxmlformats.org/officeDocument/2006/relationships/image" Target="media/image101.emf"/><Relationship Id="rId118" Type="http://schemas.openxmlformats.org/officeDocument/2006/relationships/image" Target="media/image106.emf"/><Relationship Id="rId126" Type="http://schemas.openxmlformats.org/officeDocument/2006/relationships/image" Target="media/image114.emf"/><Relationship Id="rId8" Type="http://schemas.openxmlformats.org/officeDocument/2006/relationships/endnotes" Target="endnotes.xml"/><Relationship Id="rId51" Type="http://schemas.openxmlformats.org/officeDocument/2006/relationships/image" Target="media/image40.emf"/><Relationship Id="rId72" Type="http://schemas.openxmlformats.org/officeDocument/2006/relationships/image" Target="media/image60.emf"/><Relationship Id="rId80" Type="http://schemas.openxmlformats.org/officeDocument/2006/relationships/image" Target="media/image68.emf"/><Relationship Id="rId85" Type="http://schemas.openxmlformats.org/officeDocument/2006/relationships/image" Target="media/image73.emf"/><Relationship Id="rId93" Type="http://schemas.openxmlformats.org/officeDocument/2006/relationships/image" Target="media/image81.emf"/><Relationship Id="rId98" Type="http://schemas.openxmlformats.org/officeDocument/2006/relationships/image" Target="media/image86.emf"/><Relationship Id="rId121" Type="http://schemas.openxmlformats.org/officeDocument/2006/relationships/image" Target="media/image109.emf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5.emf"/><Relationship Id="rId59" Type="http://schemas.openxmlformats.org/officeDocument/2006/relationships/image" Target="media/image47.emf"/><Relationship Id="rId67" Type="http://schemas.openxmlformats.org/officeDocument/2006/relationships/image" Target="media/image55.emf"/><Relationship Id="rId103" Type="http://schemas.openxmlformats.org/officeDocument/2006/relationships/image" Target="media/image91.emf"/><Relationship Id="rId108" Type="http://schemas.openxmlformats.org/officeDocument/2006/relationships/image" Target="media/image96.emf"/><Relationship Id="rId116" Type="http://schemas.openxmlformats.org/officeDocument/2006/relationships/image" Target="media/image104.emf"/><Relationship Id="rId124" Type="http://schemas.openxmlformats.org/officeDocument/2006/relationships/image" Target="media/image112.emf"/><Relationship Id="rId129" Type="http://schemas.openxmlformats.org/officeDocument/2006/relationships/theme" Target="theme/theme1.xml"/><Relationship Id="rId20" Type="http://schemas.openxmlformats.org/officeDocument/2006/relationships/image" Target="media/image11.emf"/><Relationship Id="rId41" Type="http://schemas.openxmlformats.org/officeDocument/2006/relationships/image" Target="media/image30.emf"/><Relationship Id="rId54" Type="http://schemas.openxmlformats.org/officeDocument/2006/relationships/image" Target="media/image43.emf"/><Relationship Id="rId62" Type="http://schemas.openxmlformats.org/officeDocument/2006/relationships/image" Target="media/image50.emf"/><Relationship Id="rId70" Type="http://schemas.openxmlformats.org/officeDocument/2006/relationships/image" Target="media/image58.emf"/><Relationship Id="rId75" Type="http://schemas.openxmlformats.org/officeDocument/2006/relationships/image" Target="media/image63.emf"/><Relationship Id="rId83" Type="http://schemas.openxmlformats.org/officeDocument/2006/relationships/image" Target="media/image71.emf"/><Relationship Id="rId88" Type="http://schemas.openxmlformats.org/officeDocument/2006/relationships/image" Target="media/image76.emf"/><Relationship Id="rId91" Type="http://schemas.openxmlformats.org/officeDocument/2006/relationships/image" Target="media/image79.emf"/><Relationship Id="rId96" Type="http://schemas.openxmlformats.org/officeDocument/2006/relationships/image" Target="media/image84.emf"/><Relationship Id="rId111" Type="http://schemas.openxmlformats.org/officeDocument/2006/relationships/image" Target="media/image9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image" Target="media/image38.emf"/><Relationship Id="rId57" Type="http://schemas.openxmlformats.org/officeDocument/2006/relationships/image" Target="media/image45.emf"/><Relationship Id="rId106" Type="http://schemas.openxmlformats.org/officeDocument/2006/relationships/image" Target="media/image94.emf"/><Relationship Id="rId114" Type="http://schemas.openxmlformats.org/officeDocument/2006/relationships/image" Target="media/image102.emf"/><Relationship Id="rId119" Type="http://schemas.openxmlformats.org/officeDocument/2006/relationships/image" Target="media/image107.emf"/><Relationship Id="rId127" Type="http://schemas.openxmlformats.org/officeDocument/2006/relationships/footer" Target="footer2.xml"/><Relationship Id="rId10" Type="http://schemas.openxmlformats.org/officeDocument/2006/relationships/footer" Target="footer1.xml"/><Relationship Id="rId31" Type="http://schemas.openxmlformats.org/officeDocument/2006/relationships/image" Target="media/image22.emf"/><Relationship Id="rId44" Type="http://schemas.openxmlformats.org/officeDocument/2006/relationships/image" Target="media/image33.emf"/><Relationship Id="rId52" Type="http://schemas.openxmlformats.org/officeDocument/2006/relationships/image" Target="media/image41.emf"/><Relationship Id="rId60" Type="http://schemas.openxmlformats.org/officeDocument/2006/relationships/image" Target="media/image48.emf"/><Relationship Id="rId65" Type="http://schemas.openxmlformats.org/officeDocument/2006/relationships/image" Target="media/image53.emf"/><Relationship Id="rId73" Type="http://schemas.openxmlformats.org/officeDocument/2006/relationships/image" Target="media/image61.emf"/><Relationship Id="rId78" Type="http://schemas.openxmlformats.org/officeDocument/2006/relationships/image" Target="media/image66.emf"/><Relationship Id="rId81" Type="http://schemas.openxmlformats.org/officeDocument/2006/relationships/image" Target="media/image69.emf"/><Relationship Id="rId86" Type="http://schemas.openxmlformats.org/officeDocument/2006/relationships/image" Target="media/image74.emf"/><Relationship Id="rId94" Type="http://schemas.openxmlformats.org/officeDocument/2006/relationships/image" Target="media/image82.emf"/><Relationship Id="rId99" Type="http://schemas.openxmlformats.org/officeDocument/2006/relationships/image" Target="media/image87.emf"/><Relationship Id="rId101" Type="http://schemas.openxmlformats.org/officeDocument/2006/relationships/image" Target="media/image89.emf"/><Relationship Id="rId122" Type="http://schemas.openxmlformats.org/officeDocument/2006/relationships/image" Target="media/image11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9" Type="http://schemas.openxmlformats.org/officeDocument/2006/relationships/hyperlink" Target="http://docs.cntd.ru/document/1200015307" TargetMode="External"/><Relationship Id="rId109" Type="http://schemas.openxmlformats.org/officeDocument/2006/relationships/image" Target="media/image97.emf"/><Relationship Id="rId34" Type="http://schemas.openxmlformats.org/officeDocument/2006/relationships/image" Target="media/image25.emf"/><Relationship Id="rId50" Type="http://schemas.openxmlformats.org/officeDocument/2006/relationships/image" Target="media/image39.emf"/><Relationship Id="rId55" Type="http://schemas.openxmlformats.org/officeDocument/2006/relationships/hyperlink" Target="http://docs.cntd.ru/document/901714253" TargetMode="External"/><Relationship Id="rId76" Type="http://schemas.openxmlformats.org/officeDocument/2006/relationships/image" Target="media/image64.emf"/><Relationship Id="rId97" Type="http://schemas.openxmlformats.org/officeDocument/2006/relationships/image" Target="media/image85.emf"/><Relationship Id="rId104" Type="http://schemas.openxmlformats.org/officeDocument/2006/relationships/image" Target="media/image92.emf"/><Relationship Id="rId120" Type="http://schemas.openxmlformats.org/officeDocument/2006/relationships/image" Target="media/image108.emf"/><Relationship Id="rId125" Type="http://schemas.openxmlformats.org/officeDocument/2006/relationships/image" Target="media/image113.emf"/><Relationship Id="rId7" Type="http://schemas.openxmlformats.org/officeDocument/2006/relationships/footnotes" Target="footnotes.xml"/><Relationship Id="rId71" Type="http://schemas.openxmlformats.org/officeDocument/2006/relationships/image" Target="media/image59.emf"/><Relationship Id="rId92" Type="http://schemas.openxmlformats.org/officeDocument/2006/relationships/image" Target="media/image80.emf"/><Relationship Id="rId2" Type="http://schemas.openxmlformats.org/officeDocument/2006/relationships/numbering" Target="numbering.xml"/><Relationship Id="rId29" Type="http://schemas.openxmlformats.org/officeDocument/2006/relationships/image" Target="media/image20.emf"/><Relationship Id="rId24" Type="http://schemas.openxmlformats.org/officeDocument/2006/relationships/image" Target="media/image15.emf"/><Relationship Id="rId40" Type="http://schemas.openxmlformats.org/officeDocument/2006/relationships/hyperlink" Target="http://docs.cntd.ru/document/1200015307" TargetMode="External"/><Relationship Id="rId45" Type="http://schemas.openxmlformats.org/officeDocument/2006/relationships/image" Target="media/image34.emf"/><Relationship Id="rId66" Type="http://schemas.openxmlformats.org/officeDocument/2006/relationships/image" Target="media/image54.emf"/><Relationship Id="rId87" Type="http://schemas.openxmlformats.org/officeDocument/2006/relationships/image" Target="media/image75.emf"/><Relationship Id="rId110" Type="http://schemas.openxmlformats.org/officeDocument/2006/relationships/image" Target="media/image98.emf"/><Relationship Id="rId115" Type="http://schemas.openxmlformats.org/officeDocument/2006/relationships/image" Target="media/image103.emf"/><Relationship Id="rId61" Type="http://schemas.openxmlformats.org/officeDocument/2006/relationships/image" Target="media/image49.emf"/><Relationship Id="rId82" Type="http://schemas.openxmlformats.org/officeDocument/2006/relationships/image" Target="media/image7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E2FE2-9459-4478-8E0A-A6E2901C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45</Pages>
  <Words>11194</Words>
  <Characters>63806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Inal</dc:creator>
  <cp:lastModifiedBy>2321</cp:lastModifiedBy>
  <cp:revision>180</cp:revision>
  <cp:lastPrinted>2023-02-01T14:14:00Z</cp:lastPrinted>
  <dcterms:created xsi:type="dcterms:W3CDTF">2022-11-25T12:18:00Z</dcterms:created>
  <dcterms:modified xsi:type="dcterms:W3CDTF">2023-02-06T14:25:00Z</dcterms:modified>
</cp:coreProperties>
</file>