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4" w:rsidRPr="00B454A4" w:rsidRDefault="00494BEA" w:rsidP="00B454A4">
      <w:pPr>
        <w:pStyle w:val="a0"/>
        <w:spacing w:before="120" w:after="120"/>
        <w:rPr>
          <w:sz w:val="36"/>
          <w:szCs w:val="36"/>
        </w:rPr>
      </w:pPr>
      <w:bookmarkStart w:id="0" w:name="_GoBack"/>
      <w:bookmarkEnd w:id="0"/>
      <w:r w:rsidRPr="00B454A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3A2D9CB" wp14:editId="298A12D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42679" cy="107115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noProof/>
          <w:sz w:val="36"/>
          <w:szCs w:val="36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</w:t>
      </w:r>
      <w:r w:rsidRPr="00B454A4">
        <w:rPr>
          <w:rFonts w:eastAsia="Times New Roman" w:cs="Times New Roman"/>
          <w:sz w:val="28"/>
          <w:szCs w:val="28"/>
          <w:lang w:eastAsia="ru-RU"/>
        </w:rPr>
        <w:t>анам медицинской помощи (далее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Программа), ежегодно утверждаемой Прави</w:t>
      </w:r>
      <w:r w:rsidRPr="00B454A4">
        <w:rPr>
          <w:rFonts w:eastAsia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</w:t>
      </w:r>
      <w:r w:rsidRPr="00B454A4">
        <w:rPr>
          <w:rFonts w:eastAsia="Times New Roman" w:cs="Times New Roman"/>
          <w:sz w:val="28"/>
          <w:szCs w:val="28"/>
          <w:lang w:eastAsia="ru-RU"/>
        </w:rPr>
        <w:t>рахования и бюджетные средства.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</w:t>
      </w:r>
      <w:r w:rsidRPr="00B454A4">
        <w:rPr>
          <w:rFonts w:eastAsia="Times New Roman" w:cs="Times New Roman"/>
          <w:sz w:val="28"/>
          <w:szCs w:val="28"/>
          <w:lang w:eastAsia="ru-RU"/>
        </w:rPr>
        <w:t>ания медицинской помощи (далее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территориальные программы).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рамках Прогр</w:t>
      </w:r>
      <w:r w:rsidRPr="00B454A4">
        <w:rPr>
          <w:rFonts w:eastAsia="Times New Roman" w:cs="Times New Roman"/>
          <w:sz w:val="28"/>
          <w:szCs w:val="28"/>
          <w:lang w:eastAsia="ru-RU"/>
        </w:rPr>
        <w:t>аммы бесплатно предоставляются: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1. Первичная медико-санитарная помощь, включающая:</w:t>
      </w:r>
    </w:p>
    <w:p w:rsidR="00174B7C" w:rsidRPr="00B454A4" w:rsidRDefault="00174B7C" w:rsidP="00B454A4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74B7C" w:rsidRPr="00B454A4" w:rsidRDefault="00174B7C" w:rsidP="00B454A4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первичную врачебную помощь, которая оказывается врачам</w:t>
      </w: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и-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174B7C" w:rsidRPr="00B454A4" w:rsidRDefault="00174B7C" w:rsidP="00B454A4">
      <w:pPr>
        <w:pStyle w:val="a5"/>
        <w:numPr>
          <w:ilvl w:val="0"/>
          <w:numId w:val="4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первичную специализированную медицинскую помощь, которая оказывается врачами специалистами.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 w:rsidRPr="006C457D">
        <w:rPr>
          <w:rFonts w:eastAsia="Times New Roman" w:cs="Times New Roman"/>
          <w:sz w:val="28"/>
          <w:szCs w:val="28"/>
          <w:lang w:eastAsia="ru-RU"/>
        </w:rPr>
        <w:t>и-</w:t>
      </w:r>
      <w:proofErr w:type="gramEnd"/>
      <w:r w:rsidRPr="006C457D">
        <w:rPr>
          <w:rFonts w:eastAsia="Times New Roman" w:cs="Times New Roman"/>
          <w:sz w:val="28"/>
          <w:szCs w:val="28"/>
          <w:lang w:eastAsia="ru-RU"/>
        </w:rP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74B7C" w:rsidRPr="00B454A4" w:rsidRDefault="00B454A4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799168" wp14:editId="4ACC36FF">
            <wp:simplePos x="0" y="0"/>
            <wp:positionH relativeFrom="page">
              <wp:posOffset>15609</wp:posOffset>
            </wp:positionH>
            <wp:positionV relativeFrom="page">
              <wp:posOffset>28234</wp:posOffset>
            </wp:positionV>
            <wp:extent cx="7642679" cy="1071154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6C457D">
        <w:rPr>
          <w:rFonts w:eastAsia="Times New Roman" w:cs="Times New Roman"/>
          <w:sz w:val="28"/>
          <w:szCs w:val="28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</w:t>
      </w:r>
      <w:proofErr w:type="gramStart"/>
      <w:r w:rsidR="00174B7C" w:rsidRPr="006C457D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174B7C" w:rsidRPr="006C457D">
        <w:rPr>
          <w:rFonts w:eastAsia="Times New Roman" w:cs="Times New Roman"/>
          <w:sz w:val="28"/>
          <w:szCs w:val="28"/>
          <w:lang w:eastAsia="ru-RU"/>
        </w:rPr>
        <w:t xml:space="preserve"> амбула</w:t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 xml:space="preserve">торных и стационарных </w:t>
      </w:r>
      <w:proofErr w:type="gramStart"/>
      <w:r w:rsidR="00174B7C" w:rsidRPr="00B454A4">
        <w:rPr>
          <w:rFonts w:eastAsia="Times New Roman" w:cs="Times New Roman"/>
          <w:sz w:val="28"/>
          <w:szCs w:val="28"/>
          <w:lang w:eastAsia="ru-RU"/>
        </w:rPr>
        <w:t>условиях</w:t>
      </w:r>
      <w:proofErr w:type="gramEnd"/>
      <w:r w:rsidR="00174B7C" w:rsidRPr="00B454A4">
        <w:rPr>
          <w:rFonts w:eastAsia="Times New Roman" w:cs="Times New Roman"/>
          <w:sz w:val="28"/>
          <w:szCs w:val="28"/>
          <w:lang w:eastAsia="ru-RU"/>
        </w:rPr>
        <w:t>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Вышеуказанные виды медицинской помощи в</w:t>
      </w:r>
      <w:r w:rsidRPr="00B454A4">
        <w:rPr>
          <w:rFonts w:eastAsia="Times New Roman" w:cs="Times New Roman"/>
          <w:sz w:val="28"/>
          <w:szCs w:val="28"/>
          <w:lang w:eastAsia="ru-RU"/>
        </w:rPr>
        <w:t>ключают бесплатное проведение: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медицинской реабилитации;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экстракорпорального оплодотворения (ЭКО);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различных видов диализа;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химиотерапии при злокачественных заболеваниях;</w:t>
      </w:r>
    </w:p>
    <w:p w:rsidR="00174B7C" w:rsidRPr="00B454A4" w:rsidRDefault="003D3CE1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BE878C7" wp14:editId="306E4E19">
            <wp:simplePos x="0" y="0"/>
            <wp:positionH relativeFrom="page">
              <wp:posOffset>-5715</wp:posOffset>
            </wp:positionH>
            <wp:positionV relativeFrom="page">
              <wp:posOffset>-5715</wp:posOffset>
            </wp:positionV>
            <wp:extent cx="7642679" cy="107115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профилактических мероприятий, включая: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</w:t>
      </w: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Граждане проходят диспансеризацию бесплатно в медицинской организации, в которой они получают первичную медико-санитарную помощь.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174B7C" w:rsidRPr="00B454A4" w:rsidRDefault="00174B7C" w:rsidP="00B454A4">
      <w:pPr>
        <w:pStyle w:val="a5"/>
        <w:numPr>
          <w:ilvl w:val="0"/>
          <w:numId w:val="2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Кроме того</w:t>
      </w:r>
      <w:r w:rsidRPr="00B454A4">
        <w:rPr>
          <w:rFonts w:eastAsia="Times New Roman" w:cs="Times New Roman"/>
          <w:sz w:val="28"/>
          <w:szCs w:val="28"/>
          <w:lang w:eastAsia="ru-RU"/>
        </w:rPr>
        <w:t>,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Программой гарантируется проведение:</w:t>
      </w:r>
    </w:p>
    <w:p w:rsidR="00174B7C" w:rsidRPr="00B454A4" w:rsidRDefault="00174B7C" w:rsidP="00B454A4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454A4">
        <w:rPr>
          <w:rFonts w:eastAsia="Times New Roman" w:cs="Times New Roman"/>
          <w:sz w:val="28"/>
          <w:szCs w:val="28"/>
          <w:lang w:eastAsia="ru-RU"/>
        </w:rPr>
        <w:t>пренатальной</w:t>
      </w:r>
      <w:proofErr w:type="spell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174B7C" w:rsidRPr="00B454A4" w:rsidRDefault="00174B7C" w:rsidP="00B454A4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174B7C" w:rsidRPr="00B454A4" w:rsidRDefault="00174B7C" w:rsidP="00B454A4">
      <w:pPr>
        <w:pStyle w:val="a5"/>
        <w:numPr>
          <w:ilvl w:val="0"/>
          <w:numId w:val="3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454A4">
        <w:rPr>
          <w:rFonts w:eastAsia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Медицинская помощь оказы</w:t>
      </w:r>
      <w:r w:rsidRPr="00B454A4">
        <w:rPr>
          <w:rFonts w:eastAsia="Times New Roman" w:cs="Times New Roman"/>
          <w:sz w:val="28"/>
          <w:szCs w:val="28"/>
          <w:lang w:eastAsia="ru-RU"/>
        </w:rPr>
        <w:t>вается гражданам в трех формах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пла</w:t>
      </w:r>
      <w:r w:rsidRPr="00B454A4">
        <w:rPr>
          <w:rFonts w:eastAsia="Times New Roman" w:cs="Times New Roman"/>
          <w:sz w:val="28"/>
          <w:szCs w:val="28"/>
          <w:lang w:eastAsia="ru-RU"/>
        </w:rPr>
        <w:t>новая, неотложная и экстренная.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</w:t>
      </w:r>
      <w:r w:rsidRPr="00B454A4">
        <w:rPr>
          <w:rFonts w:eastAsia="Times New Roman" w:cs="Times New Roman"/>
          <w:sz w:val="28"/>
          <w:szCs w:val="28"/>
          <w:lang w:eastAsia="ru-RU"/>
        </w:rPr>
        <w:t>ается.</w:t>
      </w:r>
    </w:p>
    <w:p w:rsidR="00174B7C" w:rsidRPr="00B454A4" w:rsidRDefault="00B454A4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9E63BA" wp14:editId="1C647FDC">
            <wp:simplePos x="0" y="0"/>
            <wp:positionH relativeFrom="page">
              <wp:posOffset>15610</wp:posOffset>
            </wp:positionH>
            <wp:positionV relativeFrom="page">
              <wp:posOffset>19846</wp:posOffset>
            </wp:positionV>
            <wp:extent cx="7642679" cy="10711543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6C457D">
        <w:rPr>
          <w:rFonts w:eastAsia="Times New Roman" w:cs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 w:rsidRPr="00B454A4">
        <w:rPr>
          <w:rFonts w:eastAsia="Times New Roman" w:cs="Times New Roman"/>
          <w:sz w:val="28"/>
          <w:szCs w:val="28"/>
          <w:lang w:eastAsia="ru-RU"/>
        </w:rPr>
        <w:t>а, угрозу его жизни и здоровью.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</w:t>
      </w:r>
      <w:r w:rsidRPr="00B454A4">
        <w:rPr>
          <w:rFonts w:eastAsia="Times New Roman" w:cs="Times New Roman"/>
          <w:sz w:val="28"/>
          <w:szCs w:val="28"/>
          <w:lang w:eastAsia="ru-RU"/>
        </w:rPr>
        <w:t>ки ожидания медицинской помощи.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</w:t>
      </w:r>
      <w:r w:rsidRPr="00B454A4">
        <w:rPr>
          <w:rFonts w:eastAsia="Times New Roman" w:cs="Times New Roman"/>
          <w:sz w:val="28"/>
          <w:szCs w:val="28"/>
          <w:lang w:eastAsia="ru-RU"/>
        </w:rPr>
        <w:t>ента в медицинскую организацию.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6C457D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Pr="006C457D">
        <w:rPr>
          <w:rFonts w:eastAsia="Times New Roman" w:cs="Times New Roman"/>
          <w:sz w:val="28"/>
          <w:szCs w:val="28"/>
          <w:lang w:eastAsia="ru-RU"/>
        </w:rPr>
        <w:t>: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74B7C" w:rsidRPr="00B454A4" w:rsidRDefault="003D3CE1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7003D43" wp14:editId="2F3AE372">
            <wp:simplePos x="0" y="0"/>
            <wp:positionH relativeFrom="page">
              <wp:posOffset>3810</wp:posOffset>
            </wp:positionH>
            <wp:positionV relativeFrom="page">
              <wp:posOffset>13335</wp:posOffset>
            </wp:positionV>
            <wp:extent cx="7642679" cy="1071154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174B7C" w:rsidRPr="00B454A4" w:rsidRDefault="00174B7C" w:rsidP="00B454A4">
      <w:pPr>
        <w:pStyle w:val="a5"/>
        <w:numPr>
          <w:ilvl w:val="0"/>
          <w:numId w:val="5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6C457D">
        <w:rPr>
          <w:rFonts w:eastAsia="Times New Roman" w:cs="Times New Roman"/>
          <w:sz w:val="28"/>
          <w:szCs w:val="28"/>
          <w:lang w:eastAsia="ru-RU"/>
        </w:rPr>
        <w:t>доезда</w:t>
      </w:r>
      <w:proofErr w:type="spellEnd"/>
      <w:r w:rsidRPr="006C457D">
        <w:rPr>
          <w:rFonts w:eastAsia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C457D">
        <w:rPr>
          <w:rFonts w:eastAsia="Times New Roman" w:cs="Times New Roman"/>
          <w:sz w:val="28"/>
          <w:szCs w:val="28"/>
          <w:lang w:eastAsia="ru-RU"/>
        </w:rPr>
        <w:t>доезда</w:t>
      </w:r>
      <w:proofErr w:type="spellEnd"/>
      <w:r w:rsidRPr="006C457D">
        <w:rPr>
          <w:rFonts w:eastAsia="Times New Roman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3. За что Вы не должны платить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</w:t>
      </w:r>
      <w:proofErr w:type="gramStart"/>
      <w:r w:rsidRPr="006C457D">
        <w:rPr>
          <w:rFonts w:eastAsia="Times New Roman" w:cs="Times New Roman"/>
          <w:sz w:val="28"/>
          <w:szCs w:val="28"/>
          <w:lang w:eastAsia="ru-RU"/>
        </w:rPr>
        <w:t>дств гр</w:t>
      </w:r>
      <w:proofErr w:type="gramEnd"/>
      <w:r w:rsidRPr="006C457D">
        <w:rPr>
          <w:rFonts w:eastAsia="Times New Roman" w:cs="Times New Roman"/>
          <w:sz w:val="28"/>
          <w:szCs w:val="28"/>
          <w:lang w:eastAsia="ru-RU"/>
        </w:rPr>
        <w:t>аждан: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оказание медицинских услуг;</w:t>
      </w:r>
    </w:p>
    <w:p w:rsidR="00174B7C" w:rsidRPr="00B454A4" w:rsidRDefault="00B454A4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67173B6" wp14:editId="1970C3AB">
            <wp:simplePos x="0" y="0"/>
            <wp:positionH relativeFrom="page">
              <wp:posOffset>-25334</wp:posOffset>
            </wp:positionH>
            <wp:positionV relativeFrom="page">
              <wp:posOffset>15610</wp:posOffset>
            </wp:positionV>
            <wp:extent cx="7642679" cy="10711543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включенных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в перечень жизненно необходимых и важнейших лекарственных препаратов;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108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</w:t>
      </w: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медицинской организации, а для ребенка старше указанного возраста – при наличии медицинских показаний;</w:t>
      </w:r>
    </w:p>
    <w:p w:rsidR="00174B7C" w:rsidRPr="00B454A4" w:rsidRDefault="00174B7C" w:rsidP="00B454A4">
      <w:pPr>
        <w:pStyle w:val="a5"/>
        <w:numPr>
          <w:ilvl w:val="0"/>
          <w:numId w:val="6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</w:t>
      </w:r>
      <w:r w:rsidRPr="006C457D">
        <w:rPr>
          <w:rFonts w:eastAsia="Times New Roman" w:cs="Times New Roman"/>
          <w:sz w:val="28"/>
          <w:szCs w:val="28"/>
          <w:lang w:eastAsia="ru-RU"/>
        </w:rPr>
        <w:lastRenderedPageBreak/>
        <w:t>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74B7C" w:rsidRPr="00B454A4" w:rsidRDefault="00174B7C" w:rsidP="00B454A4">
      <w:pPr>
        <w:pStyle w:val="a5"/>
        <w:numPr>
          <w:ilvl w:val="0"/>
          <w:numId w:val="7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при самостоятельном обращении за получением медицинских услуг, за исключением: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74B7C" w:rsidRPr="00B454A4" w:rsidRDefault="00B454A4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05B7EF8" wp14:editId="1122CFDB">
            <wp:simplePos x="0" y="0"/>
            <wp:positionH relativeFrom="page">
              <wp:posOffset>15609</wp:posOffset>
            </wp:positionH>
            <wp:positionV relativeFrom="page">
              <wp:posOffset>29257</wp:posOffset>
            </wp:positionV>
            <wp:extent cx="7642679" cy="10711543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</w:t>
      </w:r>
      <w:r w:rsidRPr="00B454A4">
        <w:rPr>
          <w:rFonts w:eastAsia="Times New Roman" w:cs="Times New Roman"/>
          <w:sz w:val="28"/>
          <w:szCs w:val="28"/>
          <w:lang w:eastAsia="ru-RU"/>
        </w:rPr>
        <w:br/>
        <w:t>участковым, врачом-педиатром участковым, врачом общей практики (семейным врачом), врачом-</w:t>
      </w: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специалистом, </w:t>
      </w:r>
      <w:r w:rsidR="003D3CE1" w:rsidRPr="00B454A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 wp14:anchorId="4A73B6E2" wp14:editId="543BE7B3">
            <wp:simplePos x="0" y="0"/>
            <wp:positionH relativeFrom="page">
              <wp:posOffset>3810</wp:posOffset>
            </wp:positionH>
            <wp:positionV relativeFrom="page">
              <wp:posOffset>22860</wp:posOffset>
            </wp:positionV>
            <wp:extent cx="7642679" cy="1071154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4A4">
        <w:rPr>
          <w:rFonts w:eastAsia="Times New Roman" w:cs="Times New Roman"/>
          <w:sz w:val="28"/>
          <w:szCs w:val="28"/>
          <w:lang w:eastAsia="ru-RU"/>
        </w:rPr>
        <w:t>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174B7C" w:rsidRPr="00B454A4" w:rsidRDefault="00174B7C" w:rsidP="00B454A4">
      <w:pPr>
        <w:pStyle w:val="a5"/>
        <w:shd w:val="clear" w:color="auto" w:fill="FFFFFF"/>
        <w:spacing w:after="240" w:line="23" w:lineRule="atLeast"/>
        <w:ind w:left="73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C457D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6C457D">
        <w:rPr>
          <w:rFonts w:eastAsia="Times New Roman" w:cs="Times New Roman"/>
          <w:sz w:val="28"/>
          <w:szCs w:val="28"/>
          <w:lang w:eastAsia="ru-RU"/>
        </w:rPr>
        <w:t>: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администрацию </w:t>
      </w: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медицинской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организации – к заведующему отделением, руководителю медицинской организации;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в офис страховой </w:t>
      </w: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медицинской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организации, включая страхового представителя, — очно или по телефону, номер которого указан в страховом полисе;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профессиональные некоммерческие медицинские и </w:t>
      </w:r>
      <w:proofErr w:type="spellStart"/>
      <w:r w:rsidRPr="00B454A4">
        <w:rPr>
          <w:rFonts w:eastAsia="Times New Roman" w:cs="Times New Roman"/>
          <w:sz w:val="28"/>
          <w:szCs w:val="28"/>
          <w:lang w:eastAsia="ru-RU"/>
        </w:rPr>
        <w:t>пациентские</w:t>
      </w:r>
      <w:proofErr w:type="spell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организации;</w:t>
      </w:r>
    </w:p>
    <w:p w:rsidR="00174B7C" w:rsidRPr="00B454A4" w:rsidRDefault="00174B7C" w:rsidP="00B454A4">
      <w:pPr>
        <w:pStyle w:val="a5"/>
        <w:numPr>
          <w:ilvl w:val="0"/>
          <w:numId w:val="8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 xml:space="preserve">федеральные органы власти и организации, включая Министерство здравоохранения Российской Федерации, </w:t>
      </w:r>
      <w:r w:rsidRPr="00B454A4">
        <w:rPr>
          <w:rFonts w:eastAsia="Times New Roman" w:cs="Times New Roman"/>
          <w:sz w:val="28"/>
          <w:szCs w:val="28"/>
          <w:lang w:eastAsia="ru-RU"/>
        </w:rPr>
        <w:lastRenderedPageBreak/>
        <w:t>Федеральный фонд обязательного медицинского страхования, Росздравнадзор и пр.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bCs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174B7C" w:rsidRPr="00B454A4" w:rsidRDefault="00174B7C" w:rsidP="00B454A4">
      <w:pPr>
        <w:shd w:val="clear" w:color="auto" w:fill="FFFFFF"/>
        <w:spacing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Страховой представитель –</w:t>
      </w:r>
      <w:r w:rsidRPr="006C457D">
        <w:rPr>
          <w:rFonts w:eastAsia="Times New Roman" w:cs="Times New Roman"/>
          <w:sz w:val="28"/>
          <w:szCs w:val="28"/>
          <w:lang w:eastAsia="ru-RU"/>
        </w:rPr>
        <w:t xml:space="preserve">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</w:t>
      </w:r>
      <w:r w:rsidRPr="00B454A4">
        <w:rPr>
          <w:rFonts w:eastAsia="Times New Roman" w:cs="Times New Roman"/>
          <w:sz w:val="28"/>
          <w:szCs w:val="28"/>
          <w:lang w:eastAsia="ru-RU"/>
        </w:rPr>
        <w:t>одательством.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>Страховой представитель: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информирует Вас о необходимости прохождения диспансеризации и опрашивает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по результатам ее прохождения;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:rsidR="00174B7C" w:rsidRPr="00B454A4" w:rsidRDefault="00B454A4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8E74886" wp14:editId="3BD63098">
            <wp:simplePos x="0" y="0"/>
            <wp:positionH relativeFrom="page">
              <wp:posOffset>15610</wp:posOffset>
            </wp:positionH>
            <wp:positionV relativeFrom="page">
              <wp:posOffset>1962</wp:posOffset>
            </wp:positionV>
            <wp:extent cx="7642679" cy="10711543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174B7C" w:rsidRPr="00B454A4" w:rsidRDefault="00174B7C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контролирует прохождение Вами диспансеризации;</w:t>
      </w:r>
    </w:p>
    <w:p w:rsidR="00174B7C" w:rsidRPr="00B454A4" w:rsidRDefault="00B454A4" w:rsidP="00B454A4">
      <w:pPr>
        <w:pStyle w:val="a5"/>
        <w:numPr>
          <w:ilvl w:val="0"/>
          <w:numId w:val="9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8B26F34" wp14:editId="70610A9C">
            <wp:simplePos x="0" y="0"/>
            <wp:positionH relativeFrom="page">
              <wp:posOffset>15562</wp:posOffset>
            </wp:positionH>
            <wp:positionV relativeFrom="page">
              <wp:posOffset>29210</wp:posOffset>
            </wp:positionV>
            <wp:extent cx="7642225" cy="1071118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7C" w:rsidRPr="00B454A4">
        <w:rPr>
          <w:rFonts w:eastAsia="Times New Roman" w:cs="Times New Roman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174B7C" w:rsidRPr="006C457D" w:rsidRDefault="00174B7C" w:rsidP="00B454A4">
      <w:p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C457D">
        <w:rPr>
          <w:rFonts w:eastAsia="Times New Roman" w:cs="Times New Roman"/>
          <w:sz w:val="28"/>
          <w:szCs w:val="28"/>
          <w:lang w:eastAsia="ru-RU"/>
        </w:rPr>
        <w:t xml:space="preserve">Кроме того, Вы можете обращаться в офис страховой </w:t>
      </w:r>
      <w:proofErr w:type="gramStart"/>
      <w:r w:rsidRPr="006C457D">
        <w:rPr>
          <w:rFonts w:eastAsia="Times New Roman" w:cs="Times New Roman"/>
          <w:sz w:val="28"/>
          <w:szCs w:val="28"/>
          <w:lang w:eastAsia="ru-RU"/>
        </w:rPr>
        <w:t>медицинской</w:t>
      </w:r>
      <w:proofErr w:type="gramEnd"/>
      <w:r w:rsidRPr="006C457D">
        <w:rPr>
          <w:rFonts w:eastAsia="Times New Roman" w:cs="Times New Roman"/>
          <w:sz w:val="28"/>
          <w:szCs w:val="28"/>
          <w:lang w:eastAsia="ru-RU"/>
        </w:rPr>
        <w:t xml:space="preserve"> организации к страховому представителю при: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отказе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174B7C" w:rsidRPr="00B454A4" w:rsidRDefault="003D3CE1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3A422DA4" wp14:editId="17DDB81C">
            <wp:simplePos x="0" y="0"/>
            <wp:positionH relativeFrom="page">
              <wp:posOffset>13335</wp:posOffset>
            </wp:positionH>
            <wp:positionV relativeFrom="page">
              <wp:posOffset>13335</wp:posOffset>
            </wp:positionV>
            <wp:extent cx="7642679" cy="1071154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_clinic_heartles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79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74B7C" w:rsidRPr="00B454A4">
        <w:rPr>
          <w:rFonts w:eastAsia="Times New Roman" w:cs="Times New Roman"/>
          <w:sz w:val="28"/>
          <w:szCs w:val="28"/>
          <w:lang w:eastAsia="ru-RU"/>
        </w:rPr>
        <w:t>нарушении</w:t>
      </w:r>
      <w:proofErr w:type="gramEnd"/>
      <w:r w:rsidR="00174B7C" w:rsidRPr="00B454A4">
        <w:rPr>
          <w:rFonts w:eastAsia="Times New Roman" w:cs="Times New Roman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454A4">
        <w:rPr>
          <w:rFonts w:eastAsia="Times New Roman" w:cs="Times New Roman"/>
          <w:sz w:val="28"/>
          <w:szCs w:val="28"/>
          <w:lang w:eastAsia="ru-RU"/>
        </w:rPr>
        <w:t>отказе</w:t>
      </w:r>
      <w:proofErr w:type="gramEnd"/>
      <w:r w:rsidRPr="00B454A4">
        <w:rPr>
          <w:rFonts w:eastAsia="Times New Roman" w:cs="Times New Roman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174B7C" w:rsidRPr="00B454A4" w:rsidRDefault="00174B7C" w:rsidP="00B454A4">
      <w:pPr>
        <w:pStyle w:val="a5"/>
        <w:numPr>
          <w:ilvl w:val="0"/>
          <w:numId w:val="10"/>
        </w:numPr>
        <w:shd w:val="clear" w:color="auto" w:fill="FFFFFF"/>
        <w:spacing w:before="0" w:after="240" w:line="23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B454A4">
        <w:rPr>
          <w:rFonts w:eastAsia="Times New Roman" w:cs="Times New Roman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:rsidR="00B454A4" w:rsidRPr="00B454A4" w:rsidRDefault="00B454A4" w:rsidP="00B454A4">
      <w:pPr>
        <w:shd w:val="clear" w:color="auto" w:fill="FFFFFF"/>
        <w:spacing w:before="0" w:after="240" w:line="23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DF2548" w:rsidRPr="00B454A4" w:rsidRDefault="00174B7C" w:rsidP="00B454A4">
      <w:pPr>
        <w:shd w:val="clear" w:color="auto" w:fill="FFFFFF"/>
        <w:spacing w:before="0" w:after="240" w:line="23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6C457D">
        <w:rPr>
          <w:rFonts w:eastAsia="Times New Roman" w:cs="Times New Roman"/>
          <w:b/>
          <w:sz w:val="28"/>
          <w:szCs w:val="28"/>
          <w:lang w:eastAsia="ru-RU"/>
        </w:rPr>
        <w:t>Будьте здоровы!</w:t>
      </w:r>
    </w:p>
    <w:sectPr w:rsidR="00DF2548" w:rsidRPr="00B454A4" w:rsidSect="00B454A4"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83" w:rsidRDefault="00143683" w:rsidP="00DF2548">
      <w:pPr>
        <w:spacing w:before="0" w:after="0" w:line="240" w:lineRule="auto"/>
      </w:pPr>
      <w:r>
        <w:separator/>
      </w:r>
    </w:p>
  </w:endnote>
  <w:endnote w:type="continuationSeparator" w:id="0">
    <w:p w:rsidR="00143683" w:rsidRDefault="00143683" w:rsidP="00DF25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83" w:rsidRDefault="00143683" w:rsidP="00DF2548">
      <w:pPr>
        <w:spacing w:before="0" w:after="0" w:line="240" w:lineRule="auto"/>
      </w:pPr>
      <w:r>
        <w:separator/>
      </w:r>
    </w:p>
  </w:footnote>
  <w:footnote w:type="continuationSeparator" w:id="0">
    <w:p w:rsidR="00143683" w:rsidRDefault="00143683" w:rsidP="00DF25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9C4"/>
    <w:multiLevelType w:val="hybridMultilevel"/>
    <w:tmpl w:val="68A4B9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52EA2"/>
    <w:multiLevelType w:val="hybridMultilevel"/>
    <w:tmpl w:val="53F2E9D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C0A3767"/>
    <w:multiLevelType w:val="hybridMultilevel"/>
    <w:tmpl w:val="5F76B69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39632E0"/>
    <w:multiLevelType w:val="hybridMultilevel"/>
    <w:tmpl w:val="E7FA29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40276278"/>
    <w:multiLevelType w:val="hybridMultilevel"/>
    <w:tmpl w:val="AA3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458B"/>
    <w:multiLevelType w:val="hybridMultilevel"/>
    <w:tmpl w:val="47BC72D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0597AF5"/>
    <w:multiLevelType w:val="hybridMultilevel"/>
    <w:tmpl w:val="C980C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67BF527C"/>
    <w:multiLevelType w:val="hybridMultilevel"/>
    <w:tmpl w:val="429E2D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F6544FA"/>
    <w:multiLevelType w:val="hybridMultilevel"/>
    <w:tmpl w:val="DDB87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14554D"/>
    <w:multiLevelType w:val="hybridMultilevel"/>
    <w:tmpl w:val="85A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8"/>
    <w:rsid w:val="00143683"/>
    <w:rsid w:val="001525B0"/>
    <w:rsid w:val="00174B7C"/>
    <w:rsid w:val="003D3CE1"/>
    <w:rsid w:val="00494BEA"/>
    <w:rsid w:val="005470F4"/>
    <w:rsid w:val="008603DB"/>
    <w:rsid w:val="00921DCF"/>
    <w:rsid w:val="00B454A4"/>
    <w:rsid w:val="00DF2548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8"/>
    <w:pPr>
      <w:spacing w:before="120" w:after="280"/>
    </w:pPr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"/>
    <w:qFormat/>
    <w:rsid w:val="00DF2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F2548"/>
    <w:pPr>
      <w:spacing w:before="40"/>
      <w:outlineLvl w:val="1"/>
    </w:pPr>
    <w:rPr>
      <w:color w:val="000000" w:themeColor="text1"/>
      <w:sz w:val="3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Моя Поликлиника"/>
    <w:basedOn w:val="1"/>
    <w:next w:val="2"/>
    <w:link w:val="a4"/>
    <w:qFormat/>
    <w:rsid w:val="00DF2548"/>
    <w:rPr>
      <w:rFonts w:ascii="Verdana" w:hAnsi="Verdana"/>
      <w:b/>
      <w:color w:val="auto"/>
      <w:sz w:val="64"/>
    </w:rPr>
  </w:style>
  <w:style w:type="paragraph" w:styleId="a5">
    <w:name w:val="List Paragraph"/>
    <w:basedOn w:val="a"/>
    <w:uiPriority w:val="34"/>
    <w:qFormat/>
    <w:rsid w:val="00DF254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F2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F2548"/>
    <w:rPr>
      <w:rFonts w:ascii="Verdana" w:eastAsiaTheme="majorEastAsia" w:hAnsi="Verdana" w:cstheme="majorBidi"/>
      <w:b/>
      <w:color w:val="000000" w:themeColor="text1"/>
      <w:sz w:val="34"/>
      <w:szCs w:val="26"/>
    </w:rPr>
  </w:style>
  <w:style w:type="character" w:customStyle="1" w:styleId="a4">
    <w:name w:val="Моя Поликлиника Знак"/>
    <w:basedOn w:val="10"/>
    <w:link w:val="a0"/>
    <w:rsid w:val="00DF2548"/>
    <w:rPr>
      <w:rFonts w:ascii="Verdana" w:eastAsiaTheme="majorEastAsia" w:hAnsi="Verdana" w:cstheme="majorBidi"/>
      <w:b/>
      <w:color w:val="2E74B5" w:themeColor="accent1" w:themeShade="BF"/>
      <w:sz w:val="64"/>
      <w:szCs w:val="32"/>
    </w:rPr>
  </w:style>
  <w:style w:type="paragraph" w:styleId="a6">
    <w:name w:val="header"/>
    <w:basedOn w:val="a"/>
    <w:link w:val="a7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2548"/>
    <w:rPr>
      <w:rFonts w:ascii="Verdana" w:hAnsi="Verdana"/>
      <w:sz w:val="24"/>
    </w:rPr>
  </w:style>
  <w:style w:type="paragraph" w:styleId="a8">
    <w:name w:val="footer"/>
    <w:basedOn w:val="a"/>
    <w:link w:val="a9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2548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8"/>
    <w:pPr>
      <w:spacing w:before="120" w:after="280"/>
    </w:pPr>
    <w:rPr>
      <w:rFonts w:ascii="Verdana" w:hAnsi="Verdana"/>
      <w:sz w:val="24"/>
    </w:rPr>
  </w:style>
  <w:style w:type="paragraph" w:styleId="1">
    <w:name w:val="heading 1"/>
    <w:basedOn w:val="a"/>
    <w:next w:val="a"/>
    <w:link w:val="10"/>
    <w:uiPriority w:val="9"/>
    <w:qFormat/>
    <w:rsid w:val="00DF2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F2548"/>
    <w:pPr>
      <w:spacing w:before="40"/>
      <w:outlineLvl w:val="1"/>
    </w:pPr>
    <w:rPr>
      <w:color w:val="000000" w:themeColor="text1"/>
      <w:sz w:val="3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Моя Поликлиника"/>
    <w:basedOn w:val="1"/>
    <w:next w:val="2"/>
    <w:link w:val="a4"/>
    <w:qFormat/>
    <w:rsid w:val="00DF2548"/>
    <w:rPr>
      <w:rFonts w:ascii="Verdana" w:hAnsi="Verdana"/>
      <w:b/>
      <w:color w:val="auto"/>
      <w:sz w:val="64"/>
    </w:rPr>
  </w:style>
  <w:style w:type="paragraph" w:styleId="a5">
    <w:name w:val="List Paragraph"/>
    <w:basedOn w:val="a"/>
    <w:uiPriority w:val="34"/>
    <w:qFormat/>
    <w:rsid w:val="00DF254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F2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F2548"/>
    <w:rPr>
      <w:rFonts w:ascii="Verdana" w:eastAsiaTheme="majorEastAsia" w:hAnsi="Verdana" w:cstheme="majorBidi"/>
      <w:b/>
      <w:color w:val="000000" w:themeColor="text1"/>
      <w:sz w:val="34"/>
      <w:szCs w:val="26"/>
    </w:rPr>
  </w:style>
  <w:style w:type="character" w:customStyle="1" w:styleId="a4">
    <w:name w:val="Моя Поликлиника Знак"/>
    <w:basedOn w:val="10"/>
    <w:link w:val="a0"/>
    <w:rsid w:val="00DF2548"/>
    <w:rPr>
      <w:rFonts w:ascii="Verdana" w:eastAsiaTheme="majorEastAsia" w:hAnsi="Verdana" w:cstheme="majorBidi"/>
      <w:b/>
      <w:color w:val="2E74B5" w:themeColor="accent1" w:themeShade="BF"/>
      <w:sz w:val="64"/>
      <w:szCs w:val="32"/>
    </w:rPr>
  </w:style>
  <w:style w:type="paragraph" w:styleId="a6">
    <w:name w:val="header"/>
    <w:basedOn w:val="a"/>
    <w:link w:val="a7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2548"/>
    <w:rPr>
      <w:rFonts w:ascii="Verdana" w:hAnsi="Verdana"/>
      <w:sz w:val="24"/>
    </w:rPr>
  </w:style>
  <w:style w:type="paragraph" w:styleId="a8">
    <w:name w:val="footer"/>
    <w:basedOn w:val="a"/>
    <w:link w:val="a9"/>
    <w:uiPriority w:val="99"/>
    <w:unhideWhenUsed/>
    <w:rsid w:val="00DF254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254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F264-45EA-43BE-9656-DFFC5DC4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Алексеевич Смирнов</dc:creator>
  <cp:lastModifiedBy>2321</cp:lastModifiedBy>
  <cp:revision>2</cp:revision>
  <dcterms:created xsi:type="dcterms:W3CDTF">2018-09-03T13:32:00Z</dcterms:created>
  <dcterms:modified xsi:type="dcterms:W3CDTF">2018-09-03T13:32:00Z</dcterms:modified>
</cp:coreProperties>
</file>